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A7317B" w:rsidRDefault="00AF4708" w:rsidP="00AF4708">
      <w:pPr>
        <w:ind w:firstLine="0"/>
        <w:jc w:val="center"/>
        <w:rPr>
          <w:b/>
          <w:sz w:val="32"/>
          <w:szCs w:val="32"/>
        </w:rPr>
      </w:pPr>
      <w:r w:rsidRPr="009C1496">
        <w:rPr>
          <w:b/>
          <w:sz w:val="32"/>
          <w:szCs w:val="32"/>
        </w:rPr>
        <w:t>Извещение о проведении открытого конкурса</w:t>
      </w:r>
      <w:r w:rsidR="008C4FB0" w:rsidRPr="009C1496">
        <w:rPr>
          <w:b/>
          <w:sz w:val="32"/>
          <w:szCs w:val="32"/>
        </w:rPr>
        <w:t xml:space="preserve"> в электронной </w:t>
      </w:r>
      <w:r w:rsidR="008C4FB0" w:rsidRPr="00A7317B">
        <w:rPr>
          <w:b/>
          <w:sz w:val="32"/>
          <w:szCs w:val="32"/>
        </w:rPr>
        <w:t xml:space="preserve">форме </w:t>
      </w:r>
      <w:r w:rsidR="00C375C3" w:rsidRPr="00A7317B">
        <w:rPr>
          <w:b/>
          <w:sz w:val="32"/>
          <w:szCs w:val="32"/>
        </w:rPr>
        <w:t xml:space="preserve">№ </w:t>
      </w:r>
      <w:proofErr w:type="spellStart"/>
      <w:r w:rsidR="00A7317B" w:rsidRPr="00A7317B">
        <w:rPr>
          <w:b/>
          <w:snapToGrid/>
          <w:color w:val="000000"/>
          <w:sz w:val="32"/>
          <w:szCs w:val="32"/>
        </w:rPr>
        <w:t>ОКэ</w:t>
      </w:r>
      <w:proofErr w:type="spellEnd"/>
      <w:r w:rsidR="00A7317B" w:rsidRPr="00A7317B">
        <w:rPr>
          <w:b/>
          <w:snapToGrid/>
          <w:color w:val="000000"/>
          <w:sz w:val="32"/>
          <w:szCs w:val="32"/>
        </w:rPr>
        <w:t>/028/ЦКПИТ/0154</w:t>
      </w:r>
    </w:p>
    <w:p w:rsidR="00AF4708" w:rsidRDefault="00AF4708" w:rsidP="00AF4708">
      <w:pPr>
        <w:jc w:val="both"/>
      </w:pPr>
    </w:p>
    <w:p w:rsidR="00BC29CF" w:rsidRDefault="0056125A"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 контейнерах «ТрансКонтейнер» (</w:t>
      </w:r>
      <w:r>
        <w:rPr>
          <w:b/>
        </w:rPr>
        <w:t>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0C12E3">
        <w:t>О</w:t>
      </w:r>
      <w:r w:rsidR="00C64E36" w:rsidRPr="00C64E36">
        <w:t xml:space="preserve">АО «ТрансКонтейнер», утвержденным решением Совета директоров </w:t>
      </w:r>
      <w:r w:rsidR="000C12E3">
        <w:t>О</w:t>
      </w:r>
      <w:r w:rsidR="00C64E36" w:rsidRPr="00C64E36">
        <w:t>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FD05F0" w:rsidRPr="00A7317B" w:rsidRDefault="00BC29CF" w:rsidP="00A7317B">
      <w:pPr>
        <w:jc w:val="both"/>
        <w:rPr>
          <w:snapToGrid/>
          <w:color w:val="000000"/>
          <w:sz w:val="23"/>
          <w:szCs w:val="23"/>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9C1496" w:rsidRPr="00A7317B">
        <w:rPr>
          <w:szCs w:val="28"/>
        </w:rPr>
        <w:t>№</w:t>
      </w:r>
      <w:r w:rsidR="009C1496" w:rsidRPr="00A7317B">
        <w:rPr>
          <w:color w:val="000000"/>
          <w:szCs w:val="28"/>
        </w:rPr>
        <w:t xml:space="preserve"> </w:t>
      </w:r>
      <w:proofErr w:type="spellStart"/>
      <w:r w:rsidR="00A7317B" w:rsidRPr="00A7317B">
        <w:rPr>
          <w:snapToGrid/>
          <w:color w:val="000000"/>
          <w:szCs w:val="28"/>
        </w:rPr>
        <w:t>ОКэ</w:t>
      </w:r>
      <w:proofErr w:type="spellEnd"/>
      <w:r w:rsidR="00A7317B" w:rsidRPr="00A7317B">
        <w:rPr>
          <w:snapToGrid/>
          <w:color w:val="000000"/>
          <w:szCs w:val="28"/>
        </w:rPr>
        <w:t>/028/ЦКПИТ/0154</w:t>
      </w:r>
      <w:r w:rsidR="009C1496" w:rsidRPr="00A7317B">
        <w:rPr>
          <w:color w:val="000000"/>
          <w:szCs w:val="28"/>
        </w:rPr>
        <w:t xml:space="preserve"> </w:t>
      </w:r>
      <w:r w:rsidR="00851AB1" w:rsidRPr="00A7317B">
        <w:rPr>
          <w:szCs w:val="28"/>
        </w:rPr>
        <w:t xml:space="preserve">(далее – Открытый конкурс) </w:t>
      </w:r>
      <w:r w:rsidR="00C64E36" w:rsidRPr="00A7317B">
        <w:rPr>
          <w:szCs w:val="28"/>
        </w:rPr>
        <w:t>на право заключения</w:t>
      </w:r>
      <w:r w:rsidR="00C64E36" w:rsidRPr="00C64E36">
        <w:rPr>
          <w:szCs w:val="28"/>
        </w:rPr>
        <w:t xml:space="preserve"> договора </w:t>
      </w:r>
      <w:r w:rsidR="00C35902" w:rsidRPr="00C35902">
        <w:t>на поставку компьютерного оборудования и орг</w:t>
      </w:r>
      <w:r w:rsidR="003D1F99">
        <w:t>техники</w:t>
      </w:r>
      <w:r w:rsidR="00C35902" w:rsidRPr="00C35902">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C35902" w:rsidRDefault="00C64E36" w:rsidP="00D43A0F">
      <w:pPr>
        <w:jc w:val="both"/>
      </w:pPr>
      <w:r w:rsidRPr="00C64E36">
        <w:t>Почтовый адрес Заказчика</w:t>
      </w:r>
      <w:r w:rsidR="003F2B7A" w:rsidRPr="00C64E36">
        <w:t xml:space="preserve">: </w:t>
      </w:r>
      <w:r w:rsidR="00876894" w:rsidRPr="00C35902">
        <w:t xml:space="preserve">Российская Федерация, </w:t>
      </w:r>
      <w:r w:rsidR="00D43A0F" w:rsidRPr="00C35902">
        <w:t xml:space="preserve">125047, </w:t>
      </w:r>
      <w:r w:rsidR="004B1B25" w:rsidRPr="00C35902">
        <w:t xml:space="preserve">г. </w:t>
      </w:r>
      <w:r w:rsidR="00D43A0F" w:rsidRPr="00C35902">
        <w:t>Мо</w:t>
      </w:r>
      <w:r w:rsidR="004B1B25" w:rsidRPr="00C35902">
        <w:t>сква, Оружейный переулок, д. 19</w:t>
      </w:r>
      <w:r w:rsidR="00C35902">
        <w:t>.</w:t>
      </w:r>
      <w:r w:rsidR="00C35902" w:rsidRPr="00C35902">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C35902" w:rsidRPr="00B153C6" w:rsidRDefault="003D1F99" w:rsidP="00C35902">
      <w:pPr>
        <w:jc w:val="both"/>
      </w:pPr>
      <w:r>
        <w:t>Ф.И.О.: Пилюгина</w:t>
      </w:r>
      <w:r w:rsidR="00C35902">
        <w:t xml:space="preserve"> Ирина Викторовна</w:t>
      </w:r>
      <w:r w:rsidR="00C35902" w:rsidRPr="00B153C6">
        <w:t>,</w:t>
      </w:r>
    </w:p>
    <w:p w:rsidR="00C35902" w:rsidRPr="00B153C6" w:rsidRDefault="00C35902" w:rsidP="00C35902">
      <w:pPr>
        <w:jc w:val="both"/>
      </w:pPr>
      <w:r w:rsidRPr="00C64E36">
        <w:t>Адрес электронной почты:</w:t>
      </w:r>
      <w:r w:rsidRPr="00B153C6">
        <w:t xml:space="preserve"> </w:t>
      </w:r>
      <w:proofErr w:type="spellStart"/>
      <w:r w:rsidR="003D1F99" w:rsidRPr="003D1F99">
        <w:t>PiliuginaIV@trcont.ru</w:t>
      </w:r>
      <w:proofErr w:type="spellEnd"/>
      <w:r>
        <w:t>,</w:t>
      </w:r>
    </w:p>
    <w:p w:rsidR="00C35902" w:rsidRPr="00C64E36" w:rsidRDefault="00C35902" w:rsidP="00C35902">
      <w:pPr>
        <w:jc w:val="both"/>
      </w:pPr>
      <w:r>
        <w:t>Т</w:t>
      </w:r>
      <w:r w:rsidRPr="00C64E36">
        <w:t xml:space="preserve">елефон: </w:t>
      </w:r>
      <w:r>
        <w:t>(495) 788-17-17</w:t>
      </w:r>
      <w:r w:rsidRPr="00C33B16">
        <w:t xml:space="preserve"> </w:t>
      </w:r>
      <w:r>
        <w:t>доб.17-05</w:t>
      </w:r>
      <w:r w:rsidRPr="00C64E36">
        <w:t xml:space="preserve">, </w:t>
      </w:r>
    </w:p>
    <w:p w:rsidR="00C35902" w:rsidRPr="00C64E36" w:rsidRDefault="00C35902" w:rsidP="00C35902">
      <w:pPr>
        <w:jc w:val="both"/>
      </w:pPr>
      <w:r>
        <w:t>Ф</w:t>
      </w:r>
      <w:r w:rsidRPr="00C64E36">
        <w:t xml:space="preserve">акс: </w:t>
      </w:r>
      <w:r>
        <w:t>(499) 262-75-78</w:t>
      </w:r>
      <w:r w:rsidRPr="00C64E36">
        <w:t>.</w:t>
      </w:r>
    </w:p>
    <w:p w:rsidR="00CB1C18" w:rsidRDefault="00CB1C18" w:rsidP="00AF4708">
      <w:pPr>
        <w:jc w:val="both"/>
      </w:pPr>
    </w:p>
    <w:p w:rsidR="004B1B25" w:rsidRPr="00083273" w:rsidRDefault="00C64E36" w:rsidP="00C35902">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56125A">
        <w:t>П</w:t>
      </w:r>
      <w:r w:rsidR="00216833">
        <w:t xml:space="preserve">АО «ТрансКонтейнер». Функции Организатора </w:t>
      </w:r>
      <w:r w:rsidR="00C35902">
        <w:t>выполняет</w:t>
      </w:r>
      <w:r w:rsidR="00C35902" w:rsidRPr="00083273">
        <w:rPr>
          <w:szCs w:val="28"/>
        </w:rPr>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56125A">
        <w:rPr>
          <w:szCs w:val="28"/>
        </w:rPr>
        <w:t>П</w:t>
      </w:r>
      <w:r w:rsidR="004B1B25" w:rsidRPr="00083273">
        <w:rPr>
          <w:szCs w:val="28"/>
        </w:rPr>
        <w:t>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4B1B25" w:rsidRPr="00CB4444" w:rsidRDefault="004B1B25" w:rsidP="004B1B25">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21768A" w:rsidRPr="00085F94" w:rsidRDefault="0021768A" w:rsidP="0021768A">
      <w:r w:rsidRPr="00085F94">
        <w:t xml:space="preserve">Жунаева Елена Николаевна, тел. +7 (495) 788-1717 </w:t>
      </w:r>
      <w:proofErr w:type="spellStart"/>
      <w:r w:rsidRPr="00085F94">
        <w:t>доб</w:t>
      </w:r>
      <w:proofErr w:type="spellEnd"/>
      <w:r w:rsidRPr="00085F94">
        <w:t xml:space="preserve">. 15-52, электронный адрес </w:t>
      </w:r>
      <w:hyperlink r:id="rId11" w:history="1">
        <w:r w:rsidRPr="00085F94">
          <w:rPr>
            <w:rStyle w:val="a6"/>
          </w:rPr>
          <w:t>ZhunaevaEN@trcont.ru</w:t>
        </w:r>
      </w:hyperlink>
      <w: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C35902">
        <w:rPr>
          <w:szCs w:val="28"/>
        </w:rPr>
        <w:t>Поставка</w:t>
      </w:r>
      <w:r w:rsidR="00C35902" w:rsidRPr="00C35902">
        <w:rPr>
          <w:szCs w:val="28"/>
        </w:rPr>
        <w:t xml:space="preserve"> компьютерного оборудования и оргтехники</w:t>
      </w:r>
      <w:r w:rsidR="00C35902">
        <w:rPr>
          <w:szCs w:val="28"/>
        </w:rPr>
        <w:t>.</w:t>
      </w:r>
      <w:r w:rsidR="00C35902" w:rsidRPr="00C35902">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3D1F99" w:rsidRPr="003D1F99">
        <w:rPr>
          <w:b/>
          <w:szCs w:val="28"/>
        </w:rPr>
        <w:t>46</w:t>
      </w:r>
      <w:r w:rsidR="00C35902" w:rsidRPr="003D1F99">
        <w:rPr>
          <w:b/>
          <w:szCs w:val="28"/>
        </w:rPr>
        <w:t xml:space="preserve"> </w:t>
      </w:r>
      <w:r w:rsidR="00C35902">
        <w:rPr>
          <w:b/>
          <w:szCs w:val="28"/>
        </w:rPr>
        <w:t>0</w:t>
      </w:r>
      <w:r w:rsidR="00C35902" w:rsidRPr="00EA4573">
        <w:rPr>
          <w:b/>
          <w:szCs w:val="28"/>
        </w:rPr>
        <w:t>00 000,00</w:t>
      </w:r>
      <w:r w:rsidR="00C35902">
        <w:rPr>
          <w:b/>
          <w:szCs w:val="28"/>
        </w:rPr>
        <w:t xml:space="preserve"> </w:t>
      </w:r>
      <w:proofErr w:type="spellStart"/>
      <w:r w:rsidR="00C35902" w:rsidRPr="00EA4573">
        <w:rPr>
          <w:b/>
          <w:szCs w:val="28"/>
        </w:rPr>
        <w:t>руб</w:t>
      </w:r>
      <w:proofErr w:type="spellEnd"/>
      <w:r w:rsidR="00C35902">
        <w:rPr>
          <w:szCs w:val="28"/>
        </w:rPr>
        <w:t xml:space="preserve"> </w:t>
      </w:r>
      <w:proofErr w:type="gramStart"/>
      <w:r w:rsidR="003D1F99">
        <w:rPr>
          <w:b/>
          <w:szCs w:val="28"/>
        </w:rPr>
        <w:t xml:space="preserve">( </w:t>
      </w:r>
      <w:proofErr w:type="gramEnd"/>
      <w:r w:rsidR="003D1F99">
        <w:rPr>
          <w:b/>
          <w:szCs w:val="28"/>
        </w:rPr>
        <w:t>Сорок шесть</w:t>
      </w:r>
      <w:r w:rsidR="00C35902">
        <w:rPr>
          <w:b/>
          <w:szCs w:val="28"/>
        </w:rPr>
        <w:t xml:space="preserve"> миллионов </w:t>
      </w:r>
      <w:r w:rsidR="00C35902" w:rsidRPr="00EA4573">
        <w:rPr>
          <w:b/>
          <w:szCs w:val="28"/>
        </w:rPr>
        <w:t>рублей 00 копеек)</w:t>
      </w:r>
      <w:r w:rsidR="00C35902" w:rsidRPr="00C35902">
        <w:rPr>
          <w:szCs w:val="28"/>
        </w:rPr>
        <w:t xml:space="preserve"> с учетом транспортных расходов по доставке товара Заказчику и его разгрузке, расходов на страхование, уплату таможенных пошлин, налогов и других обязательных платежей, кроме НДС</w:t>
      </w:r>
      <w:r w:rsidR="00C35902">
        <w:rPr>
          <w:szCs w:val="28"/>
        </w:rPr>
        <w:t>.</w:t>
      </w:r>
      <w:r w:rsidR="00C35902" w:rsidRPr="00C35902">
        <w:rPr>
          <w:szCs w:val="28"/>
        </w:rPr>
        <w:t xml:space="preserve"> </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C35902" w:rsidRDefault="00AC0842" w:rsidP="00AC0842">
            <w:pPr>
              <w:ind w:firstLine="0"/>
              <w:rPr>
                <w:sz w:val="24"/>
                <w:szCs w:val="24"/>
              </w:rPr>
            </w:pPr>
            <w:r w:rsidRPr="00C35902">
              <w:rPr>
                <w:sz w:val="24"/>
                <w:szCs w:val="24"/>
              </w:rPr>
              <w:t>№</w:t>
            </w:r>
          </w:p>
        </w:tc>
        <w:tc>
          <w:tcPr>
            <w:tcW w:w="1819" w:type="dxa"/>
          </w:tcPr>
          <w:p w:rsidR="00AC0842" w:rsidRPr="00C35902" w:rsidRDefault="00AC0842" w:rsidP="00AC0842">
            <w:pPr>
              <w:ind w:firstLine="0"/>
              <w:rPr>
                <w:sz w:val="24"/>
                <w:szCs w:val="24"/>
              </w:rPr>
            </w:pPr>
            <w:r w:rsidRPr="00C35902">
              <w:rPr>
                <w:sz w:val="24"/>
                <w:szCs w:val="24"/>
              </w:rPr>
              <w:t>Классификация по ОКДП</w:t>
            </w:r>
          </w:p>
        </w:tc>
        <w:tc>
          <w:tcPr>
            <w:tcW w:w="1819" w:type="dxa"/>
          </w:tcPr>
          <w:p w:rsidR="00AC0842" w:rsidRPr="00C35902" w:rsidRDefault="00AC0842" w:rsidP="00AC0842">
            <w:pPr>
              <w:ind w:firstLine="0"/>
              <w:rPr>
                <w:sz w:val="24"/>
                <w:szCs w:val="24"/>
              </w:rPr>
            </w:pPr>
            <w:r w:rsidRPr="00C35902">
              <w:rPr>
                <w:sz w:val="24"/>
                <w:szCs w:val="24"/>
              </w:rPr>
              <w:t>Классификация по ОКВЭД</w:t>
            </w:r>
          </w:p>
        </w:tc>
        <w:tc>
          <w:tcPr>
            <w:tcW w:w="1509" w:type="dxa"/>
          </w:tcPr>
          <w:p w:rsidR="00AC0842" w:rsidRPr="00C35902" w:rsidRDefault="00AC0842" w:rsidP="00AC0842">
            <w:pPr>
              <w:ind w:firstLine="0"/>
              <w:rPr>
                <w:sz w:val="24"/>
                <w:szCs w:val="24"/>
              </w:rPr>
            </w:pPr>
            <w:r w:rsidRPr="00C35902">
              <w:rPr>
                <w:sz w:val="24"/>
                <w:szCs w:val="24"/>
              </w:rPr>
              <w:t>Ед. измерения</w:t>
            </w:r>
          </w:p>
        </w:tc>
        <w:tc>
          <w:tcPr>
            <w:tcW w:w="1417" w:type="dxa"/>
          </w:tcPr>
          <w:p w:rsidR="00AC0842" w:rsidRPr="00C35902" w:rsidRDefault="00AC0842" w:rsidP="00AC0842">
            <w:pPr>
              <w:ind w:firstLine="0"/>
              <w:rPr>
                <w:sz w:val="24"/>
                <w:szCs w:val="24"/>
              </w:rPr>
            </w:pPr>
            <w:r w:rsidRPr="00C35902">
              <w:rPr>
                <w:sz w:val="24"/>
                <w:szCs w:val="24"/>
              </w:rPr>
              <w:t>Количество (Объем)</w:t>
            </w:r>
          </w:p>
        </w:tc>
        <w:tc>
          <w:tcPr>
            <w:tcW w:w="2366" w:type="dxa"/>
          </w:tcPr>
          <w:p w:rsidR="00AC0842" w:rsidRPr="00C35902" w:rsidRDefault="00AC0842" w:rsidP="00AC0842">
            <w:pPr>
              <w:ind w:firstLine="0"/>
              <w:rPr>
                <w:sz w:val="24"/>
                <w:szCs w:val="24"/>
              </w:rPr>
            </w:pPr>
            <w:r w:rsidRPr="00C35902">
              <w:rPr>
                <w:sz w:val="24"/>
                <w:szCs w:val="24"/>
              </w:rPr>
              <w:t>Дополнительные сведения</w:t>
            </w:r>
          </w:p>
        </w:tc>
      </w:tr>
      <w:tr w:rsidR="00AC0842" w:rsidRPr="00AC0842" w:rsidTr="00851AB1">
        <w:tc>
          <w:tcPr>
            <w:tcW w:w="817" w:type="dxa"/>
          </w:tcPr>
          <w:p w:rsidR="00AC0842" w:rsidRPr="00C35902" w:rsidRDefault="004F1967" w:rsidP="00AC0842">
            <w:pPr>
              <w:ind w:firstLine="0"/>
              <w:rPr>
                <w:sz w:val="24"/>
                <w:szCs w:val="24"/>
              </w:rPr>
            </w:pPr>
            <w:r w:rsidRPr="00C35902">
              <w:rPr>
                <w:sz w:val="24"/>
                <w:szCs w:val="24"/>
              </w:rPr>
              <w:t>1.</w:t>
            </w:r>
          </w:p>
        </w:tc>
        <w:tc>
          <w:tcPr>
            <w:tcW w:w="1819" w:type="dxa"/>
          </w:tcPr>
          <w:p w:rsidR="00C35902" w:rsidRPr="00C35902" w:rsidRDefault="00C35902" w:rsidP="00C35902">
            <w:pPr>
              <w:ind w:firstLine="0"/>
              <w:rPr>
                <w:sz w:val="24"/>
                <w:szCs w:val="24"/>
              </w:rPr>
            </w:pPr>
            <w:r w:rsidRPr="00C35902">
              <w:rPr>
                <w:sz w:val="24"/>
                <w:szCs w:val="24"/>
              </w:rPr>
              <w:t>3219190</w:t>
            </w:r>
          </w:p>
          <w:p w:rsidR="00C35902" w:rsidRPr="00C35902" w:rsidRDefault="00C35902" w:rsidP="00C35902">
            <w:pPr>
              <w:ind w:firstLine="0"/>
              <w:rPr>
                <w:sz w:val="24"/>
                <w:szCs w:val="24"/>
              </w:rPr>
            </w:pPr>
            <w:r w:rsidRPr="00C35902">
              <w:rPr>
                <w:sz w:val="24"/>
                <w:szCs w:val="24"/>
              </w:rPr>
              <w:t>3010210</w:t>
            </w:r>
          </w:p>
          <w:p w:rsidR="00AC0842" w:rsidRPr="00C35902" w:rsidRDefault="00C35902" w:rsidP="00C35902">
            <w:pPr>
              <w:ind w:firstLine="0"/>
              <w:rPr>
                <w:sz w:val="24"/>
                <w:szCs w:val="24"/>
              </w:rPr>
            </w:pPr>
            <w:r w:rsidRPr="00C35902">
              <w:rPr>
                <w:sz w:val="24"/>
                <w:szCs w:val="24"/>
              </w:rPr>
              <w:t>3010050</w:t>
            </w:r>
          </w:p>
        </w:tc>
        <w:tc>
          <w:tcPr>
            <w:tcW w:w="1819" w:type="dxa"/>
          </w:tcPr>
          <w:p w:rsidR="00AC0842" w:rsidRPr="00C35902" w:rsidRDefault="00C35902" w:rsidP="00AC0842">
            <w:pPr>
              <w:ind w:firstLine="0"/>
              <w:rPr>
                <w:sz w:val="24"/>
                <w:szCs w:val="24"/>
              </w:rPr>
            </w:pPr>
            <w:r w:rsidRPr="00C35902">
              <w:rPr>
                <w:sz w:val="24"/>
                <w:szCs w:val="24"/>
              </w:rPr>
              <w:t>30.0</w:t>
            </w:r>
          </w:p>
        </w:tc>
        <w:tc>
          <w:tcPr>
            <w:tcW w:w="1509" w:type="dxa"/>
          </w:tcPr>
          <w:p w:rsidR="00AC0842" w:rsidRPr="00C35902" w:rsidRDefault="00C35902" w:rsidP="00AC0842">
            <w:pPr>
              <w:ind w:firstLine="0"/>
              <w:rPr>
                <w:sz w:val="24"/>
                <w:szCs w:val="24"/>
              </w:rPr>
            </w:pPr>
            <w:r w:rsidRPr="00C35902">
              <w:rPr>
                <w:sz w:val="24"/>
                <w:szCs w:val="24"/>
              </w:rPr>
              <w:t>Условная единица</w:t>
            </w:r>
          </w:p>
        </w:tc>
        <w:tc>
          <w:tcPr>
            <w:tcW w:w="1417" w:type="dxa"/>
          </w:tcPr>
          <w:p w:rsidR="00AC0842" w:rsidRPr="00C35902" w:rsidRDefault="00C35902" w:rsidP="00AC0842">
            <w:pPr>
              <w:ind w:firstLine="0"/>
              <w:rPr>
                <w:sz w:val="24"/>
                <w:szCs w:val="24"/>
              </w:rPr>
            </w:pPr>
            <w:r w:rsidRPr="00C35902">
              <w:rPr>
                <w:sz w:val="24"/>
                <w:szCs w:val="24"/>
              </w:rPr>
              <w:t>-</w:t>
            </w:r>
          </w:p>
        </w:tc>
        <w:tc>
          <w:tcPr>
            <w:tcW w:w="2366" w:type="dxa"/>
          </w:tcPr>
          <w:p w:rsidR="00AC0842" w:rsidRPr="00C35902" w:rsidRDefault="00AB48AD" w:rsidP="004F1967">
            <w:pPr>
              <w:ind w:firstLine="0"/>
              <w:rPr>
                <w:sz w:val="24"/>
                <w:szCs w:val="24"/>
              </w:rPr>
            </w:pPr>
            <w:r w:rsidRPr="00C35902">
              <w:rPr>
                <w:sz w:val="24"/>
                <w:szCs w:val="24"/>
              </w:rPr>
              <w:t xml:space="preserve">Строка </w:t>
            </w:r>
            <w:r w:rsidR="004F1967" w:rsidRPr="00C35902">
              <w:rPr>
                <w:sz w:val="24"/>
                <w:szCs w:val="24"/>
              </w:rPr>
              <w:t>годового плана закупок</w:t>
            </w:r>
            <w:r w:rsidRPr="00C35902">
              <w:rPr>
                <w:sz w:val="24"/>
                <w:szCs w:val="24"/>
              </w:rPr>
              <w:t xml:space="preserve"> № </w:t>
            </w:r>
            <w:r w:rsidR="003D1F99">
              <w:rPr>
                <w:sz w:val="24"/>
                <w:szCs w:val="24"/>
              </w:rPr>
              <w:t>738</w:t>
            </w:r>
          </w:p>
        </w:tc>
      </w:tr>
    </w:tbl>
    <w:p w:rsidR="00C64E36" w:rsidRPr="00D43A0F" w:rsidRDefault="00C64E36" w:rsidP="00CB1C18">
      <w:pPr>
        <w:jc w:val="both"/>
        <w:rPr>
          <w:sz w:val="24"/>
          <w:szCs w:val="24"/>
        </w:rPr>
      </w:pPr>
      <w:r w:rsidRPr="00D43A0F">
        <w:rPr>
          <w:szCs w:val="28"/>
        </w:rPr>
        <w:t xml:space="preserve">Место </w:t>
      </w:r>
      <w:r w:rsidRPr="00D43F92">
        <w:rPr>
          <w:szCs w:val="28"/>
        </w:rPr>
        <w:t>поставки товара:</w:t>
      </w:r>
      <w:r w:rsidRPr="00D43A0F">
        <w:rPr>
          <w:sz w:val="24"/>
          <w:szCs w:val="24"/>
        </w:rPr>
        <w:t xml:space="preserve"> </w:t>
      </w:r>
      <w:r w:rsidR="0067750A">
        <w:rPr>
          <w:sz w:val="24"/>
          <w:szCs w:val="24"/>
        </w:rPr>
        <w:t>РФ</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Pr="008B30B8" w:rsidRDefault="00D85F55" w:rsidP="00D85F55">
      <w:pPr>
        <w:jc w:val="both"/>
        <w:rPr>
          <w:szCs w:val="28"/>
        </w:rPr>
      </w:pPr>
      <w:r w:rsidRPr="009C1496">
        <w:rPr>
          <w:szCs w:val="28"/>
        </w:rPr>
        <w:t>Срок предоставления документации по закупке, с даты:</w:t>
      </w:r>
      <w:r w:rsidRPr="009C1496">
        <w:rPr>
          <w:szCs w:val="28"/>
        </w:rPr>
        <w:br/>
      </w:r>
      <w:r w:rsidR="00A7317B">
        <w:rPr>
          <w:szCs w:val="28"/>
        </w:rPr>
        <w:t xml:space="preserve"> </w:t>
      </w:r>
      <w:r w:rsidR="00A7317B" w:rsidRPr="000C12E3">
        <w:rPr>
          <w:szCs w:val="28"/>
        </w:rPr>
        <w:t>«26</w:t>
      </w:r>
      <w:r w:rsidR="007A52C2" w:rsidRPr="000C12E3">
        <w:rPr>
          <w:szCs w:val="28"/>
        </w:rPr>
        <w:t>»</w:t>
      </w:r>
      <w:r w:rsidR="009C1496" w:rsidRPr="000C12E3">
        <w:rPr>
          <w:szCs w:val="28"/>
        </w:rPr>
        <w:t xml:space="preserve"> </w:t>
      </w:r>
      <w:r w:rsidR="00A7317B" w:rsidRPr="000C12E3">
        <w:rPr>
          <w:szCs w:val="28"/>
        </w:rPr>
        <w:t>дека</w:t>
      </w:r>
      <w:r w:rsidR="009C1496" w:rsidRPr="000C12E3">
        <w:rPr>
          <w:szCs w:val="28"/>
        </w:rPr>
        <w:t>бря</w:t>
      </w:r>
      <w:r w:rsidR="007A52C2" w:rsidRPr="000C12E3">
        <w:rPr>
          <w:szCs w:val="28"/>
        </w:rPr>
        <w:t xml:space="preserve"> 2014</w:t>
      </w:r>
      <w:r w:rsidRPr="000C12E3">
        <w:rPr>
          <w:szCs w:val="28"/>
        </w:rPr>
        <w:t xml:space="preserve"> г. </w:t>
      </w:r>
      <w:r w:rsidR="007C554B" w:rsidRPr="000C12E3">
        <w:rPr>
          <w:szCs w:val="28"/>
        </w:rPr>
        <w:t>по «</w:t>
      </w:r>
      <w:r w:rsidR="00AE5150" w:rsidRPr="000C12E3">
        <w:rPr>
          <w:szCs w:val="28"/>
        </w:rPr>
        <w:t>18</w:t>
      </w:r>
      <w:r w:rsidR="007C554B" w:rsidRPr="000C12E3">
        <w:rPr>
          <w:szCs w:val="28"/>
        </w:rPr>
        <w:t>» февраля 2015 г.</w:t>
      </w:r>
      <w:r w:rsidRPr="008B30B8">
        <w:rPr>
          <w:szCs w:val="28"/>
        </w:rPr>
        <w:t xml:space="preserve"> </w:t>
      </w:r>
    </w:p>
    <w:p w:rsidR="00237904" w:rsidRPr="008B30B8" w:rsidRDefault="008C7B27" w:rsidP="00CB1C18">
      <w:pPr>
        <w:jc w:val="both"/>
        <w:rPr>
          <w:b/>
          <w:i/>
          <w:szCs w:val="28"/>
        </w:rPr>
      </w:pPr>
      <w:proofErr w:type="gramStart"/>
      <w:r w:rsidRPr="008B30B8">
        <w:rPr>
          <w:szCs w:val="28"/>
        </w:rPr>
        <w:t>Место предоставления документации: документация о закупке размещаются</w:t>
      </w:r>
      <w:r w:rsidRPr="008B30B8">
        <w:rPr>
          <w:b/>
          <w:i/>
          <w:szCs w:val="28"/>
        </w:rPr>
        <w:t xml:space="preserve"> </w:t>
      </w:r>
      <w:r w:rsidRPr="008B30B8">
        <w:rPr>
          <w:szCs w:val="28"/>
        </w:rPr>
        <w:t>на сайте</w:t>
      </w:r>
      <w:r w:rsidR="00702B9B" w:rsidRPr="008B30B8">
        <w:rPr>
          <w:szCs w:val="28"/>
        </w:rPr>
        <w:t xml:space="preserve"> </w:t>
      </w:r>
      <w:r w:rsidR="0056125A">
        <w:rPr>
          <w:szCs w:val="28"/>
        </w:rPr>
        <w:t>П</w:t>
      </w:r>
      <w:r w:rsidRPr="008B30B8">
        <w:rPr>
          <w:szCs w:val="28"/>
        </w:rPr>
        <w:t>АО «ТрансКонтейнер» (</w:t>
      </w:r>
      <w:hyperlink r:id="rId12" w:history="1">
        <w:r w:rsidRPr="008B30B8">
          <w:rPr>
            <w:rStyle w:val="a6"/>
            <w:szCs w:val="28"/>
          </w:rPr>
          <w:t>http://www.trcont.ru</w:t>
        </w:r>
      </w:hyperlink>
      <w:r w:rsidRPr="008B30B8">
        <w:rPr>
          <w:szCs w:val="28"/>
        </w:rPr>
        <w:t xml:space="preserve">) </w:t>
      </w:r>
      <w:r w:rsidR="00BC29CF" w:rsidRPr="008B30B8">
        <w:rPr>
          <w:szCs w:val="28"/>
        </w:rPr>
        <w:t xml:space="preserve">(далее – сайт </w:t>
      </w:r>
      <w:r w:rsidR="0056125A">
        <w:rPr>
          <w:szCs w:val="28"/>
        </w:rPr>
        <w:t>П</w:t>
      </w:r>
      <w:r w:rsidR="00BC29CF" w:rsidRPr="008B30B8">
        <w:rPr>
          <w:szCs w:val="28"/>
        </w:rPr>
        <w:t>АО «ТрансКонтейнер»)</w:t>
      </w:r>
      <w:r w:rsidR="00C551C8" w:rsidRPr="008B30B8">
        <w:rPr>
          <w:szCs w:val="28"/>
        </w:rPr>
        <w:t>,</w:t>
      </w:r>
      <w:r w:rsidR="00BC29CF" w:rsidRPr="008B30B8">
        <w:rPr>
          <w:szCs w:val="28"/>
        </w:rPr>
        <w:t xml:space="preserve"> </w:t>
      </w:r>
      <w:r w:rsidR="00A83138" w:rsidRPr="008B30B8">
        <w:rPr>
          <w:szCs w:val="28"/>
        </w:rPr>
        <w:t>на</w:t>
      </w:r>
      <w:r w:rsidR="009D3360" w:rsidRPr="008B30B8">
        <w:rPr>
          <w:szCs w:val="28"/>
        </w:rPr>
        <w:t xml:space="preserve"> электронной торговой площадке </w:t>
      </w:r>
      <w:proofErr w:type="spellStart"/>
      <w:r w:rsidR="009D3360" w:rsidRPr="008B30B8">
        <w:rPr>
          <w:szCs w:val="28"/>
        </w:rPr>
        <w:t>ОТС-тендер</w:t>
      </w:r>
      <w:proofErr w:type="spellEnd"/>
      <w:r w:rsidR="009D3360" w:rsidRPr="008B30B8">
        <w:rPr>
          <w:szCs w:val="28"/>
        </w:rPr>
        <w:t xml:space="preserve"> (</w:t>
      </w:r>
      <w:hyperlink r:id="rId13" w:history="1">
        <w:r w:rsidR="009D3360" w:rsidRPr="008B30B8">
          <w:rPr>
            <w:rStyle w:val="a6"/>
            <w:szCs w:val="28"/>
            <w:lang w:val="en-US"/>
          </w:rPr>
          <w:t>http</w:t>
        </w:r>
        <w:r w:rsidR="009D3360" w:rsidRPr="008B30B8">
          <w:rPr>
            <w:rStyle w:val="a6"/>
            <w:szCs w:val="28"/>
          </w:rPr>
          <w:t>://</w:t>
        </w:r>
        <w:r w:rsidR="009D3360" w:rsidRPr="008B30B8">
          <w:rPr>
            <w:rStyle w:val="a6"/>
            <w:szCs w:val="28"/>
            <w:lang w:val="en-US"/>
          </w:rPr>
          <w:t>otc</w:t>
        </w:r>
        <w:r w:rsidR="009D3360" w:rsidRPr="008B30B8">
          <w:rPr>
            <w:rStyle w:val="a6"/>
            <w:szCs w:val="28"/>
          </w:rPr>
          <w:t>.</w:t>
        </w:r>
        <w:r w:rsidR="009D3360" w:rsidRPr="008B30B8">
          <w:rPr>
            <w:rStyle w:val="a6"/>
            <w:szCs w:val="28"/>
            <w:lang w:val="en-US"/>
          </w:rPr>
          <w:t>ru</w:t>
        </w:r>
        <w:r w:rsidR="009D3360" w:rsidRPr="008B30B8">
          <w:rPr>
            <w:rStyle w:val="a6"/>
            <w:szCs w:val="28"/>
          </w:rPr>
          <w:t>/</w:t>
        </w:r>
        <w:r w:rsidR="009D3360" w:rsidRPr="008B30B8">
          <w:rPr>
            <w:rStyle w:val="a6"/>
            <w:szCs w:val="28"/>
            <w:lang w:val="en-US"/>
          </w:rPr>
          <w:t>tender</w:t>
        </w:r>
      </w:hyperlink>
      <w:r w:rsidR="009D3360" w:rsidRPr="008B30B8">
        <w:rPr>
          <w:szCs w:val="28"/>
        </w:rPr>
        <w:t>)</w:t>
      </w:r>
      <w:r w:rsidR="00E135F8" w:rsidRPr="008B30B8">
        <w:rPr>
          <w:szCs w:val="28"/>
        </w:rPr>
        <w:t xml:space="preserve"> (раздел «ТОРГИ»)</w:t>
      </w:r>
      <w:r w:rsidR="009D3360" w:rsidRPr="008B30B8">
        <w:rPr>
          <w:szCs w:val="28"/>
        </w:rPr>
        <w:t xml:space="preserve"> </w:t>
      </w:r>
      <w:r w:rsidR="006A2D2A" w:rsidRPr="008B30B8">
        <w:rPr>
          <w:szCs w:val="28"/>
        </w:rPr>
        <w:t>и</w:t>
      </w:r>
      <w:r w:rsidRPr="008B30B8">
        <w:rPr>
          <w:szCs w:val="28"/>
        </w:rPr>
        <w:t xml:space="preserve"> </w:t>
      </w:r>
      <w:r w:rsidR="006A2D2A" w:rsidRPr="008B30B8">
        <w:rPr>
          <w:szCs w:val="28"/>
        </w:rPr>
        <w:t>в предусмотренных законодательством Российской Федерации случаях,</w:t>
      </w:r>
      <w:r w:rsidR="006A2D2A" w:rsidRPr="008B30B8">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8B30B8">
        <w:rPr>
          <w:szCs w:val="28"/>
        </w:rPr>
        <w:t>официальном сайте для размещения информации о</w:t>
      </w:r>
      <w:proofErr w:type="gramEnd"/>
      <w:r w:rsidR="006A2D2A" w:rsidRPr="008B30B8">
        <w:rPr>
          <w:szCs w:val="28"/>
        </w:rPr>
        <w:t xml:space="preserve"> </w:t>
      </w:r>
      <w:proofErr w:type="gramStart"/>
      <w:r w:rsidR="006A2D2A" w:rsidRPr="008B30B8">
        <w:rPr>
          <w:szCs w:val="28"/>
        </w:rPr>
        <w:t>размещении</w:t>
      </w:r>
      <w:proofErr w:type="gramEnd"/>
      <w:r w:rsidR="006A2D2A" w:rsidRPr="008B30B8">
        <w:rPr>
          <w:szCs w:val="28"/>
        </w:rPr>
        <w:t xml:space="preserve"> заказов на поставку товаров, выполнение работ, оказание услуг (</w:t>
      </w:r>
      <w:hyperlink r:id="rId14" w:history="1">
        <w:r w:rsidR="006A2D2A" w:rsidRPr="008B30B8">
          <w:rPr>
            <w:rStyle w:val="a6"/>
            <w:szCs w:val="28"/>
          </w:rPr>
          <w:t>www.zakupki.gov.ru</w:t>
        </w:r>
      </w:hyperlink>
      <w:r w:rsidR="006A2D2A" w:rsidRPr="008B30B8">
        <w:rPr>
          <w:szCs w:val="28"/>
        </w:rPr>
        <w:t xml:space="preserve">) (далее – Официальный сайт). </w:t>
      </w:r>
      <w:r w:rsidR="00772A14" w:rsidRPr="008B30B8">
        <w:rPr>
          <w:szCs w:val="28"/>
        </w:rPr>
        <w:t>П</w:t>
      </w:r>
      <w:r w:rsidR="00662448" w:rsidRPr="008B30B8">
        <w:rPr>
          <w:szCs w:val="28"/>
        </w:rPr>
        <w:t xml:space="preserve">редоставление документации </w:t>
      </w:r>
      <w:r w:rsidR="00237904" w:rsidRPr="008B30B8">
        <w:rPr>
          <w:szCs w:val="28"/>
        </w:rPr>
        <w:t>на материальном (бумажном) носителе</w:t>
      </w:r>
      <w:r w:rsidR="00662448" w:rsidRPr="008B30B8">
        <w:rPr>
          <w:szCs w:val="28"/>
        </w:rPr>
        <w:t xml:space="preserve"> не предусмотрен</w:t>
      </w:r>
      <w:r w:rsidR="00772A14" w:rsidRPr="008B30B8">
        <w:rPr>
          <w:szCs w:val="28"/>
        </w:rPr>
        <w:t>о</w:t>
      </w:r>
      <w:r w:rsidR="00237904" w:rsidRPr="008B30B8">
        <w:rPr>
          <w:szCs w:val="28"/>
        </w:rPr>
        <w:t xml:space="preserve">. </w:t>
      </w:r>
    </w:p>
    <w:p w:rsidR="00662448" w:rsidRPr="008B30B8" w:rsidRDefault="00662448" w:rsidP="006A2D2A">
      <w:pPr>
        <w:ind w:firstLine="0"/>
        <w:jc w:val="both"/>
      </w:pPr>
    </w:p>
    <w:p w:rsidR="00772A14" w:rsidRPr="008B30B8" w:rsidRDefault="00772A14" w:rsidP="00962FD2">
      <w:pPr>
        <w:ind w:firstLine="0"/>
        <w:jc w:val="both"/>
        <w:rPr>
          <w:b/>
        </w:rPr>
      </w:pPr>
      <w:r w:rsidRPr="008B30B8">
        <w:rPr>
          <w:b/>
        </w:rPr>
        <w:t>Информация о порядке  проведения закупки</w:t>
      </w:r>
    </w:p>
    <w:p w:rsidR="00962FD2" w:rsidRPr="000C12E3" w:rsidRDefault="00876894" w:rsidP="007B4A2D">
      <w:pPr>
        <w:jc w:val="both"/>
      </w:pPr>
      <w:r w:rsidRPr="008B30B8">
        <w:t>Дата и время окончания подачи комплекта документов и предложений претендентов на участие в открытом конкурсе (далее – Заявки)</w:t>
      </w:r>
      <w:r w:rsidR="004F1967" w:rsidRPr="008B30B8">
        <w:t>, а также</w:t>
      </w:r>
      <w:r w:rsidR="000A67CD" w:rsidRPr="008B30B8">
        <w:t xml:space="preserve"> </w:t>
      </w:r>
      <w:r w:rsidR="004F1967" w:rsidRPr="008B30B8">
        <w:rPr>
          <w:b/>
          <w:szCs w:val="28"/>
        </w:rPr>
        <w:t>открытие доступа к Заявкам</w:t>
      </w:r>
      <w:r w:rsidR="004F1967" w:rsidRPr="008B30B8">
        <w:rPr>
          <w:szCs w:val="28"/>
        </w:rPr>
        <w:t xml:space="preserve"> (вскрытие) производится на ЭТП автоматически </w:t>
      </w:r>
      <w:r w:rsidR="000A67CD" w:rsidRPr="000C12E3">
        <w:t xml:space="preserve">(по местному времени Организатора): </w:t>
      </w:r>
    </w:p>
    <w:p w:rsidR="000A67CD" w:rsidRPr="000C12E3" w:rsidRDefault="008159DC" w:rsidP="007B4A2D">
      <w:pPr>
        <w:jc w:val="both"/>
        <w:rPr>
          <w:b/>
        </w:rPr>
      </w:pPr>
      <w:r w:rsidRPr="000C12E3">
        <w:rPr>
          <w:szCs w:val="28"/>
        </w:rPr>
        <w:tab/>
      </w:r>
      <w:r w:rsidR="007C554B" w:rsidRPr="000C12E3">
        <w:rPr>
          <w:szCs w:val="28"/>
        </w:rPr>
        <w:t>«</w:t>
      </w:r>
      <w:r w:rsidR="00AE5150" w:rsidRPr="000C12E3">
        <w:rPr>
          <w:szCs w:val="28"/>
        </w:rPr>
        <w:t>18</w:t>
      </w:r>
      <w:r w:rsidR="007C554B" w:rsidRPr="000C12E3">
        <w:rPr>
          <w:szCs w:val="28"/>
        </w:rPr>
        <w:t>» февраля</w:t>
      </w:r>
      <w:r w:rsidR="00082A72" w:rsidRPr="000C12E3">
        <w:rPr>
          <w:szCs w:val="28"/>
        </w:rPr>
        <w:t xml:space="preserve"> 201</w:t>
      </w:r>
      <w:r w:rsidR="00A7317B" w:rsidRPr="000C12E3">
        <w:rPr>
          <w:szCs w:val="28"/>
        </w:rPr>
        <w:t>5</w:t>
      </w:r>
      <w:r w:rsidR="000A67CD" w:rsidRPr="000C12E3">
        <w:rPr>
          <w:szCs w:val="28"/>
        </w:rPr>
        <w:t xml:space="preserve"> г</w:t>
      </w:r>
      <w:r w:rsidR="00082A72" w:rsidRPr="000C12E3">
        <w:rPr>
          <w:szCs w:val="28"/>
        </w:rPr>
        <w:t>.</w:t>
      </w:r>
      <w:r w:rsidR="006A2D2A" w:rsidRPr="000C12E3">
        <w:t xml:space="preserve"> 14 </w:t>
      </w:r>
      <w:r w:rsidR="00024F41" w:rsidRPr="000C12E3">
        <w:t>час. 00</w:t>
      </w:r>
      <w:r w:rsidR="000A67CD" w:rsidRPr="000C12E3">
        <w:t xml:space="preserve"> мин.</w:t>
      </w:r>
    </w:p>
    <w:p w:rsidR="000A67CD" w:rsidRPr="000C12E3" w:rsidRDefault="000A67CD" w:rsidP="007B4A2D">
      <w:pPr>
        <w:jc w:val="both"/>
      </w:pPr>
      <w:r w:rsidRPr="000C12E3">
        <w:t xml:space="preserve">Место: </w:t>
      </w:r>
      <w:r w:rsidR="00E135F8" w:rsidRPr="000C12E3">
        <w:t>Электронная торговая площадка</w:t>
      </w:r>
      <w:r w:rsidR="00E135F8" w:rsidRPr="000C12E3">
        <w:rPr>
          <w:szCs w:val="28"/>
        </w:rPr>
        <w:t xml:space="preserve"> </w:t>
      </w:r>
      <w:proofErr w:type="spellStart"/>
      <w:r w:rsidR="00E135F8" w:rsidRPr="000C12E3">
        <w:rPr>
          <w:szCs w:val="28"/>
        </w:rPr>
        <w:t>ОТС-тендер</w:t>
      </w:r>
      <w:proofErr w:type="spellEnd"/>
      <w:r w:rsidR="00E135F8" w:rsidRPr="000C12E3">
        <w:rPr>
          <w:szCs w:val="28"/>
        </w:rPr>
        <w:t xml:space="preserve"> (</w:t>
      </w:r>
      <w:hyperlink r:id="rId15" w:history="1">
        <w:r w:rsidR="00E135F8" w:rsidRPr="000C12E3">
          <w:rPr>
            <w:rStyle w:val="a6"/>
            <w:szCs w:val="28"/>
            <w:lang w:val="en-US"/>
          </w:rPr>
          <w:t>http</w:t>
        </w:r>
        <w:r w:rsidR="00E135F8" w:rsidRPr="000C12E3">
          <w:rPr>
            <w:rStyle w:val="a6"/>
            <w:szCs w:val="28"/>
          </w:rPr>
          <w:t>://</w:t>
        </w:r>
        <w:proofErr w:type="spellStart"/>
        <w:r w:rsidR="00E135F8" w:rsidRPr="000C12E3">
          <w:rPr>
            <w:rStyle w:val="a6"/>
            <w:szCs w:val="28"/>
            <w:lang w:val="en-US"/>
          </w:rPr>
          <w:t>otc</w:t>
        </w:r>
        <w:proofErr w:type="spellEnd"/>
        <w:r w:rsidR="00E135F8" w:rsidRPr="000C12E3">
          <w:rPr>
            <w:rStyle w:val="a6"/>
            <w:szCs w:val="28"/>
          </w:rPr>
          <w:t>.</w:t>
        </w:r>
        <w:proofErr w:type="spellStart"/>
        <w:r w:rsidR="00E135F8" w:rsidRPr="000C12E3">
          <w:rPr>
            <w:rStyle w:val="a6"/>
            <w:szCs w:val="28"/>
            <w:lang w:val="en-US"/>
          </w:rPr>
          <w:t>ru</w:t>
        </w:r>
        <w:proofErr w:type="spellEnd"/>
        <w:r w:rsidR="00E135F8" w:rsidRPr="000C12E3">
          <w:rPr>
            <w:rStyle w:val="a6"/>
            <w:szCs w:val="28"/>
          </w:rPr>
          <w:t>/</w:t>
        </w:r>
        <w:r w:rsidR="00E135F8" w:rsidRPr="000C12E3">
          <w:rPr>
            <w:rStyle w:val="a6"/>
            <w:szCs w:val="28"/>
            <w:lang w:val="en-US"/>
          </w:rPr>
          <w:t>tender</w:t>
        </w:r>
      </w:hyperlink>
      <w:r w:rsidR="00E135F8" w:rsidRPr="000C12E3">
        <w:rPr>
          <w:szCs w:val="28"/>
        </w:rPr>
        <w:t>)</w:t>
      </w:r>
      <w:r w:rsidR="008C4FB0" w:rsidRPr="000C12E3">
        <w:t>.</w:t>
      </w:r>
    </w:p>
    <w:p w:rsidR="004F1967" w:rsidRPr="000C12E3" w:rsidRDefault="004F1967" w:rsidP="004F1967">
      <w:pPr>
        <w:ind w:firstLine="0"/>
        <w:jc w:val="both"/>
        <w:rPr>
          <w:szCs w:val="28"/>
        </w:rPr>
      </w:pPr>
      <w:r w:rsidRPr="000C12E3">
        <w:rPr>
          <w:szCs w:val="28"/>
        </w:rPr>
        <w:tab/>
      </w:r>
    </w:p>
    <w:p w:rsidR="00662448" w:rsidRPr="000C12E3" w:rsidRDefault="00D20EAA" w:rsidP="00662448">
      <w:pPr>
        <w:jc w:val="both"/>
        <w:rPr>
          <w:b/>
          <w:szCs w:val="28"/>
        </w:rPr>
      </w:pPr>
      <w:r w:rsidRPr="000C12E3">
        <w:rPr>
          <w:b/>
          <w:szCs w:val="28"/>
        </w:rPr>
        <w:t>Рассмотрение, оценка</w:t>
      </w:r>
      <w:r w:rsidR="00662448" w:rsidRPr="000C12E3">
        <w:rPr>
          <w:b/>
          <w:szCs w:val="28"/>
        </w:rPr>
        <w:t xml:space="preserve"> </w:t>
      </w:r>
      <w:r w:rsidR="00962FD2" w:rsidRPr="000C12E3">
        <w:rPr>
          <w:b/>
          <w:szCs w:val="28"/>
        </w:rPr>
        <w:t>и сопоставление Заявок</w:t>
      </w:r>
    </w:p>
    <w:p w:rsidR="00C017C8" w:rsidRPr="000C12E3" w:rsidRDefault="00C447ED" w:rsidP="00C017C8">
      <w:pPr>
        <w:jc w:val="both"/>
        <w:rPr>
          <w:b/>
        </w:rPr>
      </w:pPr>
      <w:r w:rsidRPr="000C12E3">
        <w:rPr>
          <w:szCs w:val="28"/>
        </w:rPr>
        <w:tab/>
      </w:r>
      <w:r w:rsidR="007C554B" w:rsidRPr="000C12E3">
        <w:rPr>
          <w:szCs w:val="28"/>
        </w:rPr>
        <w:t>«</w:t>
      </w:r>
      <w:r w:rsidR="00AE5150" w:rsidRPr="000C12E3">
        <w:rPr>
          <w:szCs w:val="28"/>
        </w:rPr>
        <w:t>2</w:t>
      </w:r>
      <w:r w:rsidR="007C554B" w:rsidRPr="000C12E3">
        <w:rPr>
          <w:szCs w:val="28"/>
        </w:rPr>
        <w:t>0» февраля 2015</w:t>
      </w:r>
      <w:r w:rsidR="00C017C8" w:rsidRPr="000C12E3">
        <w:rPr>
          <w:szCs w:val="28"/>
        </w:rPr>
        <w:t xml:space="preserve"> г.</w:t>
      </w:r>
      <w:r w:rsidR="006A2D2A" w:rsidRPr="000C12E3">
        <w:t xml:space="preserve"> 14 </w:t>
      </w:r>
      <w:r w:rsidR="00C017C8" w:rsidRPr="000C12E3">
        <w:t>час. 00 мин.</w:t>
      </w:r>
    </w:p>
    <w:p w:rsidR="00962FD2" w:rsidRPr="000C12E3" w:rsidRDefault="00962FD2" w:rsidP="00962FD2">
      <w:pPr>
        <w:jc w:val="both"/>
      </w:pPr>
      <w:r w:rsidRPr="000C12E3">
        <w:t>Место: 125047, Москва, Оружейный переу</w:t>
      </w:r>
      <w:r w:rsidR="00C35902" w:rsidRPr="000C12E3">
        <w:t>лок, д. 19.</w:t>
      </w:r>
    </w:p>
    <w:p w:rsidR="00662448" w:rsidRPr="000C12E3" w:rsidRDefault="00662448" w:rsidP="00702B9B">
      <w:pPr>
        <w:pStyle w:val="a7"/>
        <w:suppressAutoHyphens/>
        <w:ind w:left="708" w:firstLine="0"/>
        <w:rPr>
          <w:sz w:val="28"/>
          <w:szCs w:val="28"/>
        </w:rPr>
      </w:pPr>
      <w:r w:rsidRPr="000C12E3">
        <w:rPr>
          <w:sz w:val="28"/>
          <w:szCs w:val="28"/>
        </w:rPr>
        <w:t>Информация о ходе рассмотрения Заявок не подлежит разглашению.</w:t>
      </w:r>
    </w:p>
    <w:p w:rsidR="00BC29CF" w:rsidRPr="000C12E3" w:rsidRDefault="00662448" w:rsidP="00962FD2">
      <w:pPr>
        <w:jc w:val="both"/>
        <w:rPr>
          <w:b/>
        </w:rPr>
      </w:pPr>
      <w:r w:rsidRPr="000C12E3">
        <w:rPr>
          <w:b/>
        </w:rPr>
        <w:t>Подведение</w:t>
      </w:r>
      <w:r w:rsidR="00BC29CF" w:rsidRPr="000C12E3">
        <w:rPr>
          <w:b/>
        </w:rPr>
        <w:t xml:space="preserve"> итогов</w:t>
      </w:r>
    </w:p>
    <w:p w:rsidR="00C017C8" w:rsidRPr="000C12E3" w:rsidRDefault="009A11D2" w:rsidP="00C017C8">
      <w:pPr>
        <w:jc w:val="both"/>
        <w:rPr>
          <w:b/>
        </w:rPr>
      </w:pPr>
      <w:r w:rsidRPr="000C12E3">
        <w:rPr>
          <w:szCs w:val="28"/>
        </w:rPr>
        <w:tab/>
      </w:r>
      <w:r w:rsidR="0070590C" w:rsidRPr="000C12E3">
        <w:rPr>
          <w:szCs w:val="28"/>
        </w:rPr>
        <w:t xml:space="preserve">не позднее </w:t>
      </w:r>
      <w:r w:rsidR="007C554B" w:rsidRPr="000C12E3">
        <w:rPr>
          <w:szCs w:val="28"/>
        </w:rPr>
        <w:t>«</w:t>
      </w:r>
      <w:r w:rsidR="00AE5150" w:rsidRPr="000C12E3">
        <w:rPr>
          <w:szCs w:val="28"/>
        </w:rPr>
        <w:t>13</w:t>
      </w:r>
      <w:r w:rsidR="007C554B" w:rsidRPr="000C12E3">
        <w:rPr>
          <w:szCs w:val="28"/>
        </w:rPr>
        <w:t xml:space="preserve">» </w:t>
      </w:r>
      <w:r w:rsidR="00AE5150" w:rsidRPr="000C12E3">
        <w:rPr>
          <w:szCs w:val="28"/>
        </w:rPr>
        <w:t>марта</w:t>
      </w:r>
      <w:bookmarkStart w:id="0" w:name="_GoBack"/>
      <w:bookmarkEnd w:id="0"/>
      <w:r w:rsidR="007C554B" w:rsidRPr="000C12E3">
        <w:rPr>
          <w:szCs w:val="28"/>
        </w:rPr>
        <w:t xml:space="preserve"> 2015 г</w:t>
      </w:r>
      <w:r w:rsidR="00C017C8" w:rsidRPr="000C12E3">
        <w:rPr>
          <w:szCs w:val="28"/>
        </w:rPr>
        <w:t>.</w:t>
      </w:r>
      <w:r w:rsidRPr="000C12E3">
        <w:t xml:space="preserve"> 14</w:t>
      </w:r>
      <w:r w:rsidR="006A2D2A" w:rsidRPr="000C12E3">
        <w:t xml:space="preserve"> </w:t>
      </w:r>
      <w:r w:rsidR="00C017C8" w:rsidRPr="000C12E3">
        <w:t>час. 00 мин.</w:t>
      </w:r>
    </w:p>
    <w:p w:rsidR="00C35902" w:rsidRPr="000C12E3" w:rsidRDefault="00C35902" w:rsidP="00C35902">
      <w:pPr>
        <w:jc w:val="both"/>
      </w:pPr>
      <w:r w:rsidRPr="000C12E3">
        <w:t>Место: 125047, Москва, Оружейный переулок, д. 19.</w:t>
      </w:r>
    </w:p>
    <w:p w:rsidR="00662448" w:rsidRPr="006E2388" w:rsidRDefault="00662448" w:rsidP="00662448">
      <w:pPr>
        <w:jc w:val="both"/>
      </w:pPr>
      <w:r w:rsidRPr="000C12E3">
        <w:t>Участники или их представители не могут присутствовать на заседании</w:t>
      </w:r>
      <w:r w:rsidRPr="009C1496">
        <w:t xml:space="preserve">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w:t>
      </w:r>
      <w:proofErr w:type="gramStart"/>
      <w:r w:rsidR="00A41820">
        <w:rPr>
          <w:b/>
        </w:rPr>
        <w:t>в</w:t>
      </w:r>
      <w:proofErr w:type="gramEnd"/>
      <w:r w:rsidR="00A41820">
        <w:rPr>
          <w:b/>
        </w:rPr>
        <w:t xml:space="preserve"> электронно</w:t>
      </w:r>
      <w:r w:rsidR="008C4FB0">
        <w:rPr>
          <w:b/>
        </w:rPr>
        <w:t>й форме</w:t>
      </w:r>
      <w:r w:rsidRPr="00662448">
        <w:rPr>
          <w:b/>
        </w:rPr>
        <w:t xml:space="preserve"> могу</w:t>
      </w:r>
      <w:r w:rsidR="004F1967">
        <w:rPr>
          <w:b/>
        </w:rPr>
        <w:t xml:space="preserve">т быть </w:t>
      </w:r>
      <w:proofErr w:type="gramStart"/>
      <w:r w:rsidR="004F1967">
        <w:rPr>
          <w:b/>
        </w:rPr>
        <w:t>перенесены</w:t>
      </w:r>
      <w:proofErr w:type="gramEnd"/>
      <w:r w:rsidR="004F1967">
        <w:rPr>
          <w:b/>
        </w:rPr>
        <w:t xml:space="preserve">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r>
      <w:r w:rsidR="0056125A">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56125A">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56125A">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56125A">
        <w:t>П</w:t>
      </w:r>
      <w:r w:rsidR="006A2D2A">
        <w:t>АО</w:t>
      </w:r>
      <w:r w:rsidR="000C12E3">
        <w:t> </w:t>
      </w:r>
      <w:r w:rsidR="006A2D2A">
        <w:t>«ТрансКонтейнер»</w:t>
      </w:r>
      <w:r w:rsidR="0014182E">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2E3" w:rsidRDefault="000C12E3" w:rsidP="00CB1C18">
      <w:r>
        <w:separator/>
      </w:r>
    </w:p>
  </w:endnote>
  <w:endnote w:type="continuationSeparator" w:id="0">
    <w:p w:rsidR="000C12E3" w:rsidRDefault="000C12E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2E3" w:rsidRDefault="000C12E3" w:rsidP="00CB1C18">
      <w:r>
        <w:separator/>
      </w:r>
    </w:p>
  </w:footnote>
  <w:footnote w:type="continuationSeparator" w:id="0">
    <w:p w:rsidR="000C12E3" w:rsidRDefault="000C12E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E3" w:rsidRDefault="000C12E3">
    <w:pPr>
      <w:pStyle w:val="af0"/>
      <w:jc w:val="center"/>
    </w:pPr>
    <w:fldSimple w:instr=" PAGE   \* MERGEFORMAT ">
      <w:r>
        <w:rPr>
          <w:noProof/>
        </w:rPr>
        <w:t>2</w:t>
      </w:r>
    </w:fldSimple>
  </w:p>
  <w:p w:rsidR="000C12E3" w:rsidRDefault="000C12E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E3" w:rsidRPr="004F2B79" w:rsidRDefault="000C12E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12E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A1378"/>
    <w:rsid w:val="003B6184"/>
    <w:rsid w:val="003C7469"/>
    <w:rsid w:val="003C7807"/>
    <w:rsid w:val="003D0AA6"/>
    <w:rsid w:val="003D1F99"/>
    <w:rsid w:val="003E13B8"/>
    <w:rsid w:val="003E1D49"/>
    <w:rsid w:val="003E7A15"/>
    <w:rsid w:val="003F2B7A"/>
    <w:rsid w:val="00400BE1"/>
    <w:rsid w:val="0041301F"/>
    <w:rsid w:val="00422918"/>
    <w:rsid w:val="00424C49"/>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07630"/>
    <w:rsid w:val="00510572"/>
    <w:rsid w:val="00512FEB"/>
    <w:rsid w:val="005142C5"/>
    <w:rsid w:val="00531303"/>
    <w:rsid w:val="00532768"/>
    <w:rsid w:val="00542DB9"/>
    <w:rsid w:val="00544007"/>
    <w:rsid w:val="00553B8C"/>
    <w:rsid w:val="0056125A"/>
    <w:rsid w:val="00564686"/>
    <w:rsid w:val="00576EAB"/>
    <w:rsid w:val="00583AE4"/>
    <w:rsid w:val="00584D63"/>
    <w:rsid w:val="005A69AB"/>
    <w:rsid w:val="005C1B79"/>
    <w:rsid w:val="005E0384"/>
    <w:rsid w:val="006072F9"/>
    <w:rsid w:val="006117F1"/>
    <w:rsid w:val="006323ED"/>
    <w:rsid w:val="00634B48"/>
    <w:rsid w:val="006527AA"/>
    <w:rsid w:val="006530E0"/>
    <w:rsid w:val="0065729B"/>
    <w:rsid w:val="0065731F"/>
    <w:rsid w:val="00661273"/>
    <w:rsid w:val="00662448"/>
    <w:rsid w:val="0066517E"/>
    <w:rsid w:val="006713BF"/>
    <w:rsid w:val="00672527"/>
    <w:rsid w:val="0067750A"/>
    <w:rsid w:val="00695B0F"/>
    <w:rsid w:val="006A2D2A"/>
    <w:rsid w:val="006A6AED"/>
    <w:rsid w:val="006B32C7"/>
    <w:rsid w:val="006C2A1D"/>
    <w:rsid w:val="006E0FA2"/>
    <w:rsid w:val="007022A0"/>
    <w:rsid w:val="00702B9B"/>
    <w:rsid w:val="0070590C"/>
    <w:rsid w:val="00706492"/>
    <w:rsid w:val="0071472A"/>
    <w:rsid w:val="00720B00"/>
    <w:rsid w:val="00723E1A"/>
    <w:rsid w:val="00724EED"/>
    <w:rsid w:val="007442D3"/>
    <w:rsid w:val="0075014E"/>
    <w:rsid w:val="00772A14"/>
    <w:rsid w:val="00790FF6"/>
    <w:rsid w:val="007947BB"/>
    <w:rsid w:val="00795795"/>
    <w:rsid w:val="007A053B"/>
    <w:rsid w:val="007A52C2"/>
    <w:rsid w:val="007B4A2D"/>
    <w:rsid w:val="007C554B"/>
    <w:rsid w:val="007D6F31"/>
    <w:rsid w:val="007F3357"/>
    <w:rsid w:val="007F5506"/>
    <w:rsid w:val="00807D51"/>
    <w:rsid w:val="008128DB"/>
    <w:rsid w:val="008159DC"/>
    <w:rsid w:val="0082723D"/>
    <w:rsid w:val="00831584"/>
    <w:rsid w:val="00851AB1"/>
    <w:rsid w:val="00852B23"/>
    <w:rsid w:val="0085444B"/>
    <w:rsid w:val="00876894"/>
    <w:rsid w:val="00877914"/>
    <w:rsid w:val="00884629"/>
    <w:rsid w:val="008A6C96"/>
    <w:rsid w:val="008B29D7"/>
    <w:rsid w:val="008B30B8"/>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86499"/>
    <w:rsid w:val="00994F52"/>
    <w:rsid w:val="009A11D2"/>
    <w:rsid w:val="009B6FDE"/>
    <w:rsid w:val="009C1496"/>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5701"/>
    <w:rsid w:val="00A61E76"/>
    <w:rsid w:val="00A716A3"/>
    <w:rsid w:val="00A7317B"/>
    <w:rsid w:val="00A7517C"/>
    <w:rsid w:val="00A767DE"/>
    <w:rsid w:val="00A83138"/>
    <w:rsid w:val="00AA34B6"/>
    <w:rsid w:val="00AA3554"/>
    <w:rsid w:val="00AA36AF"/>
    <w:rsid w:val="00AA79FA"/>
    <w:rsid w:val="00AA7EFD"/>
    <w:rsid w:val="00AB48AD"/>
    <w:rsid w:val="00AC0842"/>
    <w:rsid w:val="00AC57C2"/>
    <w:rsid w:val="00AC799F"/>
    <w:rsid w:val="00AD69FC"/>
    <w:rsid w:val="00AE5150"/>
    <w:rsid w:val="00AE71D4"/>
    <w:rsid w:val="00AF3E8A"/>
    <w:rsid w:val="00AF4708"/>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4786"/>
    <w:rsid w:val="00C2562C"/>
    <w:rsid w:val="00C35902"/>
    <w:rsid w:val="00C375C3"/>
    <w:rsid w:val="00C37675"/>
    <w:rsid w:val="00C40A83"/>
    <w:rsid w:val="00C43903"/>
    <w:rsid w:val="00C447ED"/>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1FDB"/>
    <w:rsid w:val="00DE5F8C"/>
    <w:rsid w:val="00E135F8"/>
    <w:rsid w:val="00E16968"/>
    <w:rsid w:val="00E26F81"/>
    <w:rsid w:val="00E33276"/>
    <w:rsid w:val="00E35CDC"/>
    <w:rsid w:val="00E36D9B"/>
    <w:rsid w:val="00E5065E"/>
    <w:rsid w:val="00E50CBA"/>
    <w:rsid w:val="00E5617E"/>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750409">
      <w:bodyDiv w:val="1"/>
      <w:marLeft w:val="0"/>
      <w:marRight w:val="0"/>
      <w:marTop w:val="0"/>
      <w:marBottom w:val="0"/>
      <w:divBdr>
        <w:top w:val="none" w:sz="0" w:space="0" w:color="auto"/>
        <w:left w:val="none" w:sz="0" w:space="0" w:color="auto"/>
        <w:bottom w:val="none" w:sz="0" w:space="0" w:color="auto"/>
        <w:right w:val="none" w:sz="0" w:space="0" w:color="auto"/>
      </w:divBdr>
    </w:div>
    <w:div w:id="330302414">
      <w:bodyDiv w:val="1"/>
      <w:marLeft w:val="0"/>
      <w:marRight w:val="0"/>
      <w:marTop w:val="0"/>
      <w:marBottom w:val="0"/>
      <w:divBdr>
        <w:top w:val="none" w:sz="0" w:space="0" w:color="auto"/>
        <w:left w:val="none" w:sz="0" w:space="0" w:color="auto"/>
        <w:bottom w:val="none" w:sz="0" w:space="0" w:color="auto"/>
        <w:right w:val="none" w:sz="0" w:space="0" w:color="auto"/>
      </w:divBdr>
    </w:div>
    <w:div w:id="1807818837">
      <w:bodyDiv w:val="1"/>
      <w:marLeft w:val="0"/>
      <w:marRight w:val="0"/>
      <w:marTop w:val="0"/>
      <w:marBottom w:val="0"/>
      <w:divBdr>
        <w:top w:val="none" w:sz="0" w:space="0" w:color="auto"/>
        <w:left w:val="none" w:sz="0" w:space="0" w:color="auto"/>
        <w:bottom w:val="none" w:sz="0" w:space="0" w:color="auto"/>
        <w:right w:val="none" w:sz="0" w:space="0" w:color="auto"/>
      </w:divBdr>
    </w:div>
    <w:div w:id="1937905728">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unaevaEN@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169FE8-BDAC-4ACB-94E4-8B0E6F75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863</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3</cp:revision>
  <cp:lastPrinted>2014-11-21T10:04:00Z</cp:lastPrinted>
  <dcterms:created xsi:type="dcterms:W3CDTF">2015-02-03T10:37:00Z</dcterms:created>
  <dcterms:modified xsi:type="dcterms:W3CDTF">2015-02-03T13:47:00Z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