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04" w:type="dxa"/>
        <w:tblInd w:w="-176" w:type="dxa"/>
        <w:tblLayout w:type="fixed"/>
        <w:tblLook w:val="0000"/>
      </w:tblPr>
      <w:tblGrid>
        <w:gridCol w:w="4962"/>
        <w:gridCol w:w="5542"/>
      </w:tblGrid>
      <w:tr w:rsidR="007641B0" w:rsidRPr="0083769E" w:rsidTr="00EA127D">
        <w:trPr>
          <w:trHeight w:val="2348"/>
        </w:trPr>
        <w:tc>
          <w:tcPr>
            <w:tcW w:w="4962" w:type="dxa"/>
          </w:tcPr>
          <w:p w:rsidR="007641B0" w:rsidRPr="0083769E" w:rsidRDefault="007641B0" w:rsidP="00396BE8">
            <w:pPr>
              <w:jc w:val="center"/>
              <w:rPr>
                <w:rFonts w:ascii="EuropeExt08" w:hAnsi="EuropeExt08"/>
                <w:szCs w:val="28"/>
              </w:rPr>
            </w:pPr>
          </w:p>
          <w:p w:rsidR="008D1C8F" w:rsidRDefault="00E934EB" w:rsidP="008D1C8F">
            <w:pPr>
              <w:tabs>
                <w:tab w:val="center" w:pos="2373"/>
              </w:tabs>
              <w:spacing w:line="200" w:lineRule="exact"/>
              <w:rPr>
                <w:rFonts w:ascii="EuropeExt08" w:hAnsi="EuropeExt08"/>
                <w:szCs w:val="28"/>
              </w:rPr>
            </w:pPr>
            <w:r>
              <w:rPr>
                <w:rFonts w:ascii="EuropeExt08" w:hAnsi="EuropeExt08"/>
                <w:noProof/>
                <w:szCs w:val="28"/>
              </w:rPr>
              <w:pict>
                <v:group id="_x0000_s1026" style="position:absolute;margin-left:26.8pt;margin-top:2.4pt;width:143.7pt;height:58.05pt;z-index:251657728" coordorigin="-1090,5" coordsize="10445,4362">
                  <v:shape id="_x0000_s1027" style="position:absolute;left:8542;top:2327;width:813;height:1034" coordsize="173,220" path="m108,106hdc106,111,99,118,86,118v-26,,-26,,-26,c60,50,60,50,60,50v,-3,3,-7,7,-7c88,43,88,43,88,43v4,,16,1,21,14c112,64,112,71,112,81v,10,,18,-4,25m156,17c141,1,120,,109,,31,,31,,31,,13,,,14,,29,,220,,220,,220v60,,60,,60,c60,161,60,161,60,161v44,,44,,44,c121,161,145,160,160,139v12,-18,13,-49,13,-63c173,60,172,34,156,17e" fillcolor="#003358" stroked="f">
                    <v:path arrowok="t"/>
                    <o:lock v:ext="edit" verticies="t"/>
                  </v:shape>
                  <v:shape id="_x0000_s1028" style="position:absolute;left:7636;top:2322;width:817;height:762" coordsize="174,162" path="m67,43hdc72,41,81,40,88,40v3,,11,1,16,1c113,43,115,48,115,52v,3,-2,9,-10,9c61,61,61,61,61,61v-1,-8,,-15,6,-18m64,112v-3,-4,-3,-9,-3,-13c149,99,149,99,149,99v5,,10,-1,15,-5c174,87,174,75,174,65v,-18,-2,-42,-17,-55c144,,123,,90,,60,,29,,14,15,,30,1,54,1,84v,29,2,46,9,57c22,162,43,162,67,162v101,,101,,101,c168,119,168,119,168,119v-78,,-78,,-78,c80,119,69,120,64,112e" fillcolor="#003358" stroked="f">
                    <v:path arrowok="t"/>
                    <o:lock v:ext="edit" verticies="t"/>
                  </v:shape>
                  <v:shape id="_x0000_s1029" style="position:absolute;left:6743;top:2327;width:808;height:757" coordsize="808,757" path="m808,757l808,,526,r,268l282,268,282,,,,,757r282,l282,470r244,l526,757r282,xe" fillcolor="#003358" stroked="f">
                    <v:path arrowok="t"/>
                  </v:shape>
                  <v:shape id="_x0000_s1030" style="position:absolute;left:4868;top:2322;width:818;height:762" coordsize="174,162" path="m67,43hdc72,41,81,40,88,40v3,,11,1,16,1c113,43,115,48,115,52v,3,-1,9,-10,9c61,61,61,61,61,61v-1,-8,,-15,6,-18m64,112v-2,-4,-3,-9,-3,-13c149,99,149,99,149,99v5,,10,-1,16,-5c174,87,174,75,174,65v,-18,-1,-42,-17,-55c144,,123,,91,,60,,30,,15,15,,30,2,54,2,84v,29,1,46,8,57c23,162,43,162,67,162v102,,102,,102,c169,119,169,119,169,119v-78,,-78,,-78,c80,119,69,120,64,112e" fillcolor="#003358" stroked="f">
                    <v:path arrowok="t"/>
                    <o:lock v:ext="edit" verticies="t"/>
                  </v:shape>
                  <v:shape id="_x0000_s1031" style="position:absolute;left:3966;top:2327;width:846;height:757" coordsize="846,757" path="m564,757r,-555l846,202,846,,,,,202r282,l282,757r282,xe" fillcolor="#003358" stroked="f">
                    <v:path arrowok="t"/>
                  </v:shape>
                  <v:shape id="_x0000_s1032" style="position:absolute;left:3082;top:2327;width:809;height:757" coordsize="809,757" path="m809,757l809,,527,r,268l282,268,282,,,,,757r282,l282,470r245,l527,757r282,xe" fillcolor="#003358" stroked="f">
                    <v:path arrowok="t"/>
                  </v:shape>
                  <v:shape id="_x0000_s1033" style="position:absolute;left:2100;top:2322;width:874;height:771" coordsize="186,164" path="m119,110hdc116,114,109,121,93,121v-18,,-25,-9,-27,-11c64,107,61,99,61,82v,-19,3,-26,5,-29c69,49,76,43,93,43v16,,23,6,26,10c122,57,125,65,125,82v,11,-1,21,-6,28m165,16c147,,118,,93,,67,,39,,21,16,1,34,,66,,82v,16,1,48,21,66c39,163,67,164,93,164v25,,54,-1,72,-16c185,130,186,98,186,82v,-16,-1,-48,-21,-66e" fillcolor="#003358" stroked="f">
                    <v:path arrowok="t"/>
                    <o:lock v:ext="edit" verticies="t"/>
                  </v:shape>
                  <v:shape id="_x0000_s1034" style="position:absolute;left:5794;top:1020;width:733;height:757" coordsize="156,161" path="m156,161hdc156,120,156,120,156,120v-59,,-59,,-59,c88,120,73,121,66,109v-2,-2,-5,-9,-5,-28c61,73,61,66,63,60,67,50,74,41,94,41v62,,62,,62,c156,,156,,156,,66,,66,,66,,47,,30,3,18,17,1,34,,59,,83v,24,2,44,14,59c29,159,50,161,63,161hal156,161hdxe" fillcolor="#003358" stroked="f">
                    <v:path arrowok="t"/>
                  </v:shape>
                  <v:shape id="_x0000_s1035" style="position:absolute;left:4877;top:1020;width:809;height:757" coordsize="809,757" path="m809,757l809,,531,r,263l282,263,282,,,,,757r282,l282,470r249,l531,757r278,xe" fillcolor="#003358" stroked="f">
                    <v:path arrowok="t"/>
                  </v:shape>
                  <v:shape id="_x0000_s1036" style="position:absolute;left:3966;top:1020;width:813;height:757" coordsize="173,161" path="m113,108hdc113,110,113,114,110,116v-2,1,-6,2,-9,2c70,118,70,118,70,118v-7,,-11,-4,-10,-11c60,100,65,98,71,98v42,,42,,42,c113,108,113,108,113,108m158,14c151,7,137,,118,,11,,11,,11,v,40,,40,,40c92,40,92,40,92,40v6,,14,,18,6c113,50,113,54,113,57v,2,,2,,2c43,59,43,59,43,59v-10,,-20,1,-29,7c1,76,,93,,107v,13,1,34,13,45c22,160,33,161,43,161v94,,94,,94,c147,161,157,160,165,152v7,-7,8,-17,8,-25c173,59,173,59,173,59v,-13,-2,-32,-15,-45e" fillcolor="#003358" stroked="f">
                    <v:path arrowok="t"/>
                    <o:lock v:ext="edit" verticies="t"/>
                  </v:shape>
                  <v:shape id="_x0000_s1037" style="position:absolute;left:3082;top:1020;width:809;height:1034" coordsize="172,220" path="m108,105hdc105,110,99,118,86,118v-26,,-26,,-26,c60,50,60,50,60,50v,-4,3,-7,7,-7c88,43,88,43,88,43v3,,16,1,21,14c111,63,112,71,112,80v,10,-1,19,-4,25m155,17c140,1,119,,109,,30,,30,,30,,13,,,14,,29,,220,,220,,220v60,,60,,60,c60,161,60,161,60,161v44,,44,,44,c120,161,145,159,159,139v13,-18,13,-50,13,-63c172,60,171,33,155,17e" fillcolor="#003358" stroked="f">
                    <v:path arrowok="t"/>
                    <o:lock v:ext="edit" verticies="t"/>
                  </v:shape>
                  <v:shape id="_x0000_s1038" style="position:absolute;left:-5;top:198;width:5164;height:2886" coordsize="1099,614" path="m303,353hdc258,452,290,559,384,614v25,,25,,25,c409,216,409,216,409,216v-47,43,-84,89,-106,137m,c,131,,131,,131v168,,168,,168,c208,81,255,38,306,,,,,,,m69,385v,-75,27,-148,67,-210c,175,,175,,175,,614,,614,,614v168,,168,,168,c107,553,70,472,69,385m805,c684,37,553,101,453,179v,216,,216,,216c629,395,629,395,629,395v,-264,,-264,,-264c1099,131,1099,131,1099,131,1099,,1099,,1099,hal805,hdxe" fillcolor="#003358" stroked="f">
                    <v:path arrowok="t"/>
                    <o:lock v:ext="edit" verticies="t"/>
                  </v:shape>
                  <v:shape id="_x0000_s1039" style="position:absolute;left:-1090;top:5;width:5131;height:4362" coordsize="1092,928" path="m1004,711hdc1004,711,1004,711,1004,711,442,928,,389,641,v451,,451,,451,c868,54,593,206,512,384v-81,178,44,408,492,327e" fillcolor="#003358" stroked="f">
                    <v:path arrowok="t"/>
                  </v:shape>
                  <v:shape id="_x0000_s1040" style="position:absolute;left:5770;top:2054;width:874;height:1039" coordsize="186,221" path="m93,52hdc131,52,161,31,161,,122,,122,,122,v,13,-13,21,-29,21c76,21,63,13,63,,24,,24,,24,v,31,30,52,69,52xm151,57v-18,,-23,6,-28,12c65,142,65,142,65,142v-1,1,-3,4,-6,4c57,146,57,145,57,142,60,58,60,58,60,58,,58,,58,,58,,191,,191,,191v,28,21,30,34,30c47,221,54,220,64,207v57,-71,57,-71,57,-71c123,133,125,131,127,131v2,,2,2,2,5c126,219,126,219,126,219v60,,60,,60,c186,89,186,89,186,89v,-8,-1,-32,-35,-32xe" fillcolor="#003358" stroked="f">
                    <v:path arrowok="t"/>
                    <o:lock v:ext="edit" verticies="t"/>
                  </v:shape>
                </v:group>
              </w:pict>
            </w:r>
          </w:p>
          <w:p w:rsidR="007641B0" w:rsidRPr="0083769E" w:rsidRDefault="008D1C8F" w:rsidP="008D1C8F">
            <w:pPr>
              <w:tabs>
                <w:tab w:val="center" w:pos="2373"/>
              </w:tabs>
              <w:spacing w:line="200" w:lineRule="exact"/>
              <w:rPr>
                <w:rFonts w:ascii="EuropeExt08" w:hAnsi="EuropeExt08"/>
                <w:szCs w:val="28"/>
              </w:rPr>
            </w:pPr>
            <w:r>
              <w:rPr>
                <w:rFonts w:ascii="EuropeExt08" w:hAnsi="EuropeExt08"/>
                <w:szCs w:val="28"/>
              </w:rPr>
              <w:tab/>
            </w:r>
          </w:p>
          <w:p w:rsidR="007641B0" w:rsidRPr="0083769E" w:rsidRDefault="007641B0" w:rsidP="00396BE8">
            <w:pPr>
              <w:jc w:val="center"/>
              <w:rPr>
                <w:rFonts w:ascii="EuropeExt08" w:hAnsi="EuropeExt08"/>
                <w:szCs w:val="28"/>
              </w:rPr>
            </w:pPr>
          </w:p>
        </w:tc>
        <w:tc>
          <w:tcPr>
            <w:tcW w:w="5542" w:type="dxa"/>
          </w:tcPr>
          <w:p w:rsidR="007641B0" w:rsidRDefault="007641B0" w:rsidP="00396BE8">
            <w:pPr>
              <w:spacing w:line="200" w:lineRule="exact"/>
              <w:rPr>
                <w:rFonts w:ascii="EuropeExt08" w:hAnsi="EuropeExt08"/>
              </w:rPr>
            </w:pPr>
          </w:p>
          <w:p w:rsidR="008D1C8F" w:rsidRPr="006F7A5C" w:rsidRDefault="008D1C8F" w:rsidP="00396BE8">
            <w:pPr>
              <w:spacing w:line="200" w:lineRule="exact"/>
              <w:rPr>
                <w:rFonts w:ascii="EuropeExt08" w:hAnsi="EuropeExt08"/>
              </w:rPr>
            </w:pPr>
          </w:p>
          <w:p w:rsidR="007641B0" w:rsidRPr="001F4937" w:rsidRDefault="007641B0" w:rsidP="00396BE8">
            <w:pPr>
              <w:spacing w:line="200" w:lineRule="exact"/>
              <w:jc w:val="center"/>
              <w:rPr>
                <w:spacing w:val="-10"/>
              </w:rPr>
            </w:pPr>
            <w:r w:rsidRPr="001F4937">
              <w:rPr>
                <w:spacing w:val="-10"/>
              </w:rPr>
              <w:t>ОТКРЫТОЕ АКЦИОНЕРНОЕ ОБЩЕСТВО</w:t>
            </w:r>
          </w:p>
          <w:p w:rsidR="007641B0" w:rsidRPr="001F4937" w:rsidRDefault="007641B0" w:rsidP="00396BE8">
            <w:pPr>
              <w:spacing w:line="200" w:lineRule="exact"/>
              <w:jc w:val="center"/>
              <w:rPr>
                <w:spacing w:val="-10"/>
              </w:rPr>
            </w:pPr>
            <w:r w:rsidRPr="001F4937">
              <w:rPr>
                <w:spacing w:val="-10"/>
              </w:rPr>
              <w:t>«ЦЕНТР ПО ПЕРЕВОЗКЕ ГРУЗОВ В КОНТЕЙНЕРАХ «ТРАНСКОНТЕЙНЕР»</w:t>
            </w:r>
          </w:p>
          <w:p w:rsidR="007641B0" w:rsidRPr="001F4937" w:rsidRDefault="007641B0" w:rsidP="00396BE8">
            <w:pPr>
              <w:spacing w:line="200" w:lineRule="exact"/>
              <w:jc w:val="center"/>
              <w:rPr>
                <w:spacing w:val="-10"/>
              </w:rPr>
            </w:pPr>
            <w:r w:rsidRPr="001F4937">
              <w:rPr>
                <w:spacing w:val="-10"/>
              </w:rPr>
              <w:t>(ОАО «ТРАНСКОНТЕЙНЕР»)</w:t>
            </w:r>
          </w:p>
          <w:p w:rsidR="007641B0" w:rsidRPr="001F4937" w:rsidRDefault="007641B0" w:rsidP="00396BE8">
            <w:pPr>
              <w:spacing w:line="200" w:lineRule="exact"/>
              <w:jc w:val="center"/>
              <w:rPr>
                <w:spacing w:val="-10"/>
              </w:rPr>
            </w:pPr>
          </w:p>
          <w:p w:rsidR="007641B0" w:rsidRPr="001F4937" w:rsidRDefault="007641B0" w:rsidP="00396BE8">
            <w:pPr>
              <w:pStyle w:val="1"/>
              <w:rPr>
                <w:rFonts w:ascii="Times New Roman" w:hAnsi="Times New Roman"/>
                <w:szCs w:val="24"/>
              </w:rPr>
            </w:pPr>
            <w:r w:rsidRPr="001F4937">
              <w:rPr>
                <w:rFonts w:ascii="Times New Roman" w:hAnsi="Times New Roman"/>
                <w:szCs w:val="24"/>
              </w:rPr>
              <w:t>ФИЛИАЛ</w:t>
            </w:r>
          </w:p>
          <w:p w:rsidR="007641B0" w:rsidRPr="001F4937" w:rsidRDefault="007641B0" w:rsidP="00396BE8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937">
              <w:rPr>
                <w:rFonts w:ascii="Times New Roman" w:hAnsi="Times New Roman" w:cs="Times New Roman"/>
                <w:sz w:val="24"/>
                <w:szCs w:val="24"/>
              </w:rPr>
              <w:t>ОАО «ТРАНСКОНТЕЙНЕР»</w:t>
            </w:r>
          </w:p>
          <w:p w:rsidR="007641B0" w:rsidRPr="001F4937" w:rsidRDefault="007641B0" w:rsidP="00396BE8">
            <w:pPr>
              <w:jc w:val="center"/>
              <w:rPr>
                <w:b/>
              </w:rPr>
            </w:pPr>
            <w:r w:rsidRPr="001F4937">
              <w:rPr>
                <w:b/>
              </w:rPr>
              <w:t xml:space="preserve">НА ЗАБАЙКАЛЬСКОЙ ЖЕЛЕЗНОЙ </w:t>
            </w:r>
          </w:p>
          <w:p w:rsidR="007641B0" w:rsidRPr="006F7A5C" w:rsidRDefault="007641B0" w:rsidP="00396BE8">
            <w:pPr>
              <w:jc w:val="center"/>
              <w:rPr>
                <w:rFonts w:ascii="EuropeExt08" w:hAnsi="EuropeExt08"/>
              </w:rPr>
            </w:pPr>
            <w:r w:rsidRPr="001F4937">
              <w:rPr>
                <w:b/>
              </w:rPr>
              <w:t>ДОРОГЕ</w:t>
            </w:r>
          </w:p>
        </w:tc>
      </w:tr>
    </w:tbl>
    <w:p w:rsidR="004B4279" w:rsidRDefault="004B4279" w:rsidP="008D0C9A">
      <w:pPr>
        <w:jc w:val="center"/>
        <w:rPr>
          <w:b/>
          <w:sz w:val="28"/>
          <w:szCs w:val="28"/>
        </w:rPr>
      </w:pPr>
    </w:p>
    <w:p w:rsidR="000A2511" w:rsidRDefault="000A2511" w:rsidP="008D0C9A">
      <w:pPr>
        <w:jc w:val="center"/>
        <w:rPr>
          <w:b/>
          <w:sz w:val="28"/>
          <w:szCs w:val="28"/>
        </w:rPr>
      </w:pPr>
    </w:p>
    <w:p w:rsidR="007641B0" w:rsidRPr="00E837D4" w:rsidRDefault="007641B0" w:rsidP="008D0C9A">
      <w:pPr>
        <w:jc w:val="center"/>
        <w:rPr>
          <w:b/>
        </w:rPr>
      </w:pPr>
      <w:r w:rsidRPr="00E837D4">
        <w:rPr>
          <w:b/>
        </w:rPr>
        <w:t>ПРОТОКОЛ</w:t>
      </w:r>
    </w:p>
    <w:p w:rsidR="007641B0" w:rsidRPr="00E837D4" w:rsidRDefault="008D0C9A" w:rsidP="008D0C9A">
      <w:pPr>
        <w:jc w:val="center"/>
        <w:rPr>
          <w:b/>
        </w:rPr>
      </w:pPr>
      <w:r w:rsidRPr="00E837D4">
        <w:rPr>
          <w:b/>
        </w:rPr>
        <w:t>ЗАСЕДАНИЯ КОНКУРСНОЙ КОМИССИИ</w:t>
      </w:r>
    </w:p>
    <w:p w:rsidR="007641B0" w:rsidRPr="00E837D4" w:rsidRDefault="007641B0" w:rsidP="008D0C9A">
      <w:pPr>
        <w:jc w:val="center"/>
        <w:rPr>
          <w:b/>
        </w:rPr>
      </w:pPr>
      <w:r w:rsidRPr="00E837D4">
        <w:rPr>
          <w:b/>
        </w:rPr>
        <w:t>ФИЛИАЛА ОАО «ТРАНСКОНТЕЙНЕР»</w:t>
      </w:r>
    </w:p>
    <w:p w:rsidR="007641B0" w:rsidRPr="00E837D4" w:rsidRDefault="007641B0" w:rsidP="008D0C9A">
      <w:pPr>
        <w:jc w:val="center"/>
        <w:rPr>
          <w:b/>
        </w:rPr>
      </w:pPr>
      <w:r w:rsidRPr="00E837D4">
        <w:rPr>
          <w:b/>
        </w:rPr>
        <w:t>НА ЗАБАЙКАЛЬСКОЙ ЖЕЛЕЗНОЙ ДОРОГЕ</w:t>
      </w:r>
    </w:p>
    <w:p w:rsidR="009631A6" w:rsidRDefault="009631A6" w:rsidP="007641B0">
      <w:pPr>
        <w:rPr>
          <w:sz w:val="28"/>
          <w:szCs w:val="28"/>
        </w:rPr>
      </w:pPr>
    </w:p>
    <w:p w:rsidR="00DF35D5" w:rsidRPr="00E837D4" w:rsidRDefault="007641B0" w:rsidP="007641B0">
      <w:r w:rsidRPr="00E837D4">
        <w:t xml:space="preserve"> </w:t>
      </w:r>
      <w:r w:rsidRPr="00E837D4">
        <w:rPr>
          <w:u w:val="single"/>
        </w:rPr>
        <w:t>«</w:t>
      </w:r>
      <w:r w:rsidR="00995AA5">
        <w:rPr>
          <w:u w:val="single"/>
        </w:rPr>
        <w:t xml:space="preserve"> </w:t>
      </w:r>
      <w:r w:rsidR="003A43DA">
        <w:rPr>
          <w:u w:val="single"/>
        </w:rPr>
        <w:t xml:space="preserve">     </w:t>
      </w:r>
      <w:r w:rsidR="00995AA5">
        <w:rPr>
          <w:u w:val="single"/>
        </w:rPr>
        <w:t xml:space="preserve">   </w:t>
      </w:r>
      <w:r w:rsidR="004F6C52" w:rsidRPr="00E837D4">
        <w:rPr>
          <w:u w:val="single"/>
        </w:rPr>
        <w:t xml:space="preserve"> </w:t>
      </w:r>
      <w:r w:rsidRPr="00E837D4">
        <w:rPr>
          <w:u w:val="single"/>
        </w:rPr>
        <w:t>»</w:t>
      </w:r>
      <w:r w:rsidR="00C266D7" w:rsidRPr="00E837D4">
        <w:rPr>
          <w:u w:val="single"/>
        </w:rPr>
        <w:t xml:space="preserve"> </w:t>
      </w:r>
      <w:r w:rsidR="00995AA5">
        <w:rPr>
          <w:u w:val="single"/>
        </w:rPr>
        <w:t xml:space="preserve">       </w:t>
      </w:r>
      <w:r w:rsidR="00450780">
        <w:rPr>
          <w:u w:val="single"/>
        </w:rPr>
        <w:t xml:space="preserve">  </w:t>
      </w:r>
      <w:r w:rsidR="003A43DA">
        <w:rPr>
          <w:u w:val="single"/>
        </w:rPr>
        <w:t xml:space="preserve">    </w:t>
      </w:r>
      <w:r w:rsidR="00450780">
        <w:rPr>
          <w:u w:val="single"/>
        </w:rPr>
        <w:t xml:space="preserve">     </w:t>
      </w:r>
      <w:r w:rsidR="00995AA5">
        <w:rPr>
          <w:u w:val="single"/>
        </w:rPr>
        <w:t xml:space="preserve">     </w:t>
      </w:r>
      <w:r w:rsidR="00C266D7" w:rsidRPr="00E837D4">
        <w:rPr>
          <w:u w:val="single"/>
        </w:rPr>
        <w:t xml:space="preserve"> </w:t>
      </w:r>
      <w:r w:rsidR="004F6C52" w:rsidRPr="00E837D4">
        <w:rPr>
          <w:u w:val="single"/>
        </w:rPr>
        <w:t xml:space="preserve"> </w:t>
      </w:r>
      <w:r w:rsidRPr="00E837D4">
        <w:rPr>
          <w:u w:val="single"/>
        </w:rPr>
        <w:t>201</w:t>
      </w:r>
      <w:r w:rsidR="00092EA9">
        <w:rPr>
          <w:u w:val="single"/>
        </w:rPr>
        <w:t>4</w:t>
      </w:r>
      <w:r w:rsidRPr="00E837D4">
        <w:rPr>
          <w:u w:val="single"/>
        </w:rPr>
        <w:t xml:space="preserve"> года</w:t>
      </w:r>
      <w:r w:rsidRPr="00E837D4">
        <w:t xml:space="preserve">                              </w:t>
      </w:r>
      <w:r w:rsidR="00DF35D5" w:rsidRPr="00E837D4">
        <w:t xml:space="preserve">                   </w:t>
      </w:r>
      <w:r w:rsidRPr="00E837D4">
        <w:t xml:space="preserve">          </w:t>
      </w:r>
      <w:r w:rsidR="00C266D7" w:rsidRPr="00E837D4">
        <w:t xml:space="preserve">                    </w:t>
      </w:r>
      <w:r w:rsidRPr="00E837D4">
        <w:t xml:space="preserve"> </w:t>
      </w:r>
      <w:r w:rsidR="003A1D66">
        <w:t xml:space="preserve">             </w:t>
      </w:r>
      <w:r w:rsidRPr="00E837D4">
        <w:t xml:space="preserve"> </w:t>
      </w:r>
      <w:r w:rsidRPr="00652F53">
        <w:t>№</w:t>
      </w:r>
      <w:r w:rsidR="00995AA5" w:rsidRPr="00652F53">
        <w:t>_____</w:t>
      </w:r>
    </w:p>
    <w:p w:rsidR="00C46226" w:rsidRPr="00E837D4" w:rsidRDefault="007641B0" w:rsidP="007641B0">
      <w:r w:rsidRPr="00E837D4">
        <w:t xml:space="preserve"> </w:t>
      </w:r>
    </w:p>
    <w:p w:rsidR="007641B0" w:rsidRPr="00F9169F" w:rsidRDefault="007641B0" w:rsidP="007641B0">
      <w:pPr>
        <w:rPr>
          <w:u w:val="single"/>
        </w:rPr>
      </w:pPr>
      <w:r w:rsidRPr="00F9169F">
        <w:rPr>
          <w:u w:val="single"/>
        </w:rPr>
        <w:t xml:space="preserve">  Присутствовали:     </w:t>
      </w:r>
    </w:p>
    <w:p w:rsidR="008D0C9A" w:rsidRPr="00E837D4" w:rsidRDefault="008D0C9A" w:rsidP="007641B0"/>
    <w:p w:rsidR="00DF35D5" w:rsidRPr="00E837D4" w:rsidRDefault="00DF35D5" w:rsidP="008D1C8F">
      <w:r w:rsidRPr="00E837D4">
        <w:t xml:space="preserve">            </w:t>
      </w:r>
      <w:r w:rsidR="008D1C8F" w:rsidRPr="00E837D4">
        <w:t xml:space="preserve">Председатель комиссии  </w:t>
      </w:r>
    </w:p>
    <w:p w:rsidR="007641B0" w:rsidRDefault="00092EA9" w:rsidP="008D1C8F">
      <w:r>
        <w:t>Д</w:t>
      </w:r>
      <w:r w:rsidR="008D0C9A" w:rsidRPr="00E837D4">
        <w:t>иректор филиала</w:t>
      </w:r>
      <w:r w:rsidR="007641B0" w:rsidRPr="00E837D4">
        <w:t xml:space="preserve">         </w:t>
      </w:r>
      <w:r w:rsidR="00DF35D5" w:rsidRPr="00E837D4">
        <w:t xml:space="preserve">                                             </w:t>
      </w:r>
      <w:r w:rsidR="007641B0" w:rsidRPr="00E837D4">
        <w:t xml:space="preserve">  </w:t>
      </w:r>
      <w:r w:rsidR="008D0C9A" w:rsidRPr="00E837D4">
        <w:t xml:space="preserve">  </w:t>
      </w:r>
      <w:r w:rsidR="00E837D4">
        <w:t xml:space="preserve">                     </w:t>
      </w:r>
      <w:r>
        <w:t xml:space="preserve">         </w:t>
      </w:r>
      <w:r w:rsidR="00E837D4">
        <w:t xml:space="preserve"> </w:t>
      </w:r>
      <w:r w:rsidR="008D0C9A" w:rsidRPr="00E837D4">
        <w:t xml:space="preserve"> </w:t>
      </w:r>
    </w:p>
    <w:p w:rsidR="00995AA5" w:rsidRPr="00E837D4" w:rsidRDefault="00995AA5" w:rsidP="008D1C8F"/>
    <w:p w:rsidR="008D0C9A" w:rsidRDefault="007641B0" w:rsidP="007641B0">
      <w:r w:rsidRPr="00E837D4">
        <w:t xml:space="preserve"> </w:t>
      </w:r>
      <w:r w:rsidR="008D0C9A" w:rsidRPr="00E837D4">
        <w:t xml:space="preserve">  </w:t>
      </w:r>
      <w:r w:rsidR="009B7F47" w:rsidRPr="00E837D4">
        <w:t xml:space="preserve">        </w:t>
      </w:r>
      <w:r w:rsidR="008D0C9A" w:rsidRPr="00E837D4">
        <w:t>Члены комиссии</w:t>
      </w:r>
      <w:r w:rsidR="009B7F47" w:rsidRPr="00E837D4">
        <w:t>:</w:t>
      </w:r>
    </w:p>
    <w:p w:rsidR="00163997" w:rsidRDefault="00163997" w:rsidP="007641B0">
      <w:r>
        <w:t>Главный бухгалтер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</w:p>
    <w:p w:rsidR="00514213" w:rsidRDefault="00514213" w:rsidP="008D1C8F">
      <w:r>
        <w:t xml:space="preserve">Начальник сектора информационных технологий                                     </w:t>
      </w:r>
    </w:p>
    <w:p w:rsidR="00522258" w:rsidRPr="00E837D4" w:rsidRDefault="00522258" w:rsidP="008D1C8F">
      <w:r>
        <w:t xml:space="preserve">Начальник сектора договорной и правовой работы                                   </w:t>
      </w:r>
    </w:p>
    <w:p w:rsidR="00450780" w:rsidRDefault="00450780" w:rsidP="00450780">
      <w:r>
        <w:t>Начальник</w:t>
      </w:r>
      <w:r w:rsidR="00163997">
        <w:t xml:space="preserve"> планово-экономического</w:t>
      </w:r>
      <w:r>
        <w:t xml:space="preserve"> сектора                                             </w:t>
      </w:r>
    </w:p>
    <w:p w:rsidR="00514213" w:rsidRDefault="00514213" w:rsidP="00514213">
      <w:r>
        <w:t xml:space="preserve">Ведущий инженер                                                                                          </w:t>
      </w:r>
    </w:p>
    <w:p w:rsidR="00514213" w:rsidRDefault="00514213" w:rsidP="00015A79"/>
    <w:p w:rsidR="00DF35D5" w:rsidRPr="00E837D4" w:rsidRDefault="00934538" w:rsidP="007641B0">
      <w:r w:rsidRPr="00E837D4">
        <w:t xml:space="preserve">Секретарь комиссии                                                               </w:t>
      </w:r>
      <w:r w:rsidR="00DF35D5" w:rsidRPr="00E837D4">
        <w:t xml:space="preserve">  </w:t>
      </w:r>
      <w:r w:rsidRPr="00E837D4">
        <w:t xml:space="preserve">  </w:t>
      </w:r>
      <w:r w:rsidR="00E837D4">
        <w:t xml:space="preserve">                    </w:t>
      </w:r>
    </w:p>
    <w:p w:rsidR="00784B8E" w:rsidRDefault="00784B8E" w:rsidP="007641B0"/>
    <w:p w:rsidR="00163997" w:rsidRPr="003A43DA" w:rsidRDefault="00163997" w:rsidP="007641B0"/>
    <w:p w:rsidR="00DF35D5" w:rsidRPr="00051984" w:rsidRDefault="00DF35D5" w:rsidP="00DF35D5">
      <w:pPr>
        <w:rPr>
          <w:b/>
        </w:rPr>
      </w:pPr>
      <w:r w:rsidRPr="00051984">
        <w:rPr>
          <w:b/>
        </w:rPr>
        <w:t>Повестка дня заседания:</w:t>
      </w:r>
    </w:p>
    <w:p w:rsidR="00DF35D5" w:rsidRPr="00E837D4" w:rsidRDefault="00DF35D5" w:rsidP="007641B0"/>
    <w:p w:rsidR="000F7AEE" w:rsidRPr="000F7AEE" w:rsidRDefault="00514213" w:rsidP="000F7AEE">
      <w:pPr>
        <w:pStyle w:val="10"/>
        <w:suppressAutoHyphens/>
        <w:rPr>
          <w:sz w:val="24"/>
          <w:szCs w:val="24"/>
        </w:rPr>
      </w:pPr>
      <w:r w:rsidRPr="000F7AEE">
        <w:rPr>
          <w:sz w:val="24"/>
          <w:szCs w:val="24"/>
        </w:rPr>
        <w:t xml:space="preserve">Подведение итогов </w:t>
      </w:r>
      <w:r w:rsidR="0067044D" w:rsidRPr="008006E2">
        <w:rPr>
          <w:sz w:val="24"/>
          <w:szCs w:val="24"/>
        </w:rPr>
        <w:t>открыто</w:t>
      </w:r>
      <w:r w:rsidR="0067044D">
        <w:rPr>
          <w:sz w:val="24"/>
          <w:szCs w:val="24"/>
        </w:rPr>
        <w:t xml:space="preserve">го </w:t>
      </w:r>
      <w:r w:rsidR="0067044D" w:rsidRPr="008006E2">
        <w:rPr>
          <w:sz w:val="24"/>
          <w:szCs w:val="24"/>
        </w:rPr>
        <w:t>конкурс</w:t>
      </w:r>
      <w:r w:rsidR="0067044D">
        <w:rPr>
          <w:sz w:val="24"/>
          <w:szCs w:val="24"/>
        </w:rPr>
        <w:t>а</w:t>
      </w:r>
      <w:r w:rsidR="0067044D" w:rsidRPr="008006E2">
        <w:rPr>
          <w:sz w:val="24"/>
          <w:szCs w:val="24"/>
        </w:rPr>
        <w:t xml:space="preserve"> в электронной форме № </w:t>
      </w:r>
      <w:proofErr w:type="spellStart"/>
      <w:r w:rsidR="0067044D">
        <w:rPr>
          <w:sz w:val="24"/>
          <w:szCs w:val="24"/>
        </w:rPr>
        <w:t>ОКэ</w:t>
      </w:r>
      <w:proofErr w:type="spellEnd"/>
      <w:r w:rsidR="0067044D">
        <w:rPr>
          <w:sz w:val="24"/>
          <w:szCs w:val="24"/>
        </w:rPr>
        <w:t>/006</w:t>
      </w:r>
      <w:r w:rsidR="0067044D" w:rsidRPr="008006E2">
        <w:rPr>
          <w:sz w:val="24"/>
          <w:szCs w:val="24"/>
        </w:rPr>
        <w:t>/</w:t>
      </w:r>
      <w:proofErr w:type="spellStart"/>
      <w:r w:rsidR="0067044D" w:rsidRPr="008006E2">
        <w:rPr>
          <w:sz w:val="24"/>
          <w:szCs w:val="24"/>
        </w:rPr>
        <w:t>НКПЗаб</w:t>
      </w:r>
      <w:proofErr w:type="spellEnd"/>
      <w:r w:rsidR="0067044D">
        <w:rPr>
          <w:sz w:val="24"/>
          <w:szCs w:val="24"/>
        </w:rPr>
        <w:t>/0035</w:t>
      </w:r>
      <w:r w:rsidR="0067044D" w:rsidRPr="008006E2">
        <w:rPr>
          <w:sz w:val="24"/>
          <w:szCs w:val="24"/>
        </w:rPr>
        <w:t xml:space="preserve"> </w:t>
      </w:r>
      <w:r w:rsidR="0067044D" w:rsidRPr="00E41C82">
        <w:rPr>
          <w:sz w:val="24"/>
          <w:szCs w:val="24"/>
        </w:rPr>
        <w:t>на право заключения договора поставк</w:t>
      </w:r>
      <w:r w:rsidR="0067044D">
        <w:rPr>
          <w:sz w:val="24"/>
          <w:szCs w:val="24"/>
        </w:rPr>
        <w:t>и</w:t>
      </w:r>
      <w:r w:rsidR="0067044D" w:rsidRPr="00E41C82">
        <w:rPr>
          <w:sz w:val="24"/>
          <w:szCs w:val="24"/>
        </w:rPr>
        <w:t xml:space="preserve"> МФУ </w:t>
      </w:r>
      <w:proofErr w:type="spellStart"/>
      <w:r w:rsidR="0067044D" w:rsidRPr="00E41C82">
        <w:rPr>
          <w:sz w:val="24"/>
          <w:szCs w:val="24"/>
        </w:rPr>
        <w:t>Konica-Minolta</w:t>
      </w:r>
      <w:proofErr w:type="spellEnd"/>
      <w:r w:rsidR="0067044D" w:rsidRPr="00E41C82">
        <w:rPr>
          <w:sz w:val="24"/>
          <w:szCs w:val="24"/>
        </w:rPr>
        <w:t xml:space="preserve"> </w:t>
      </w:r>
      <w:proofErr w:type="spellStart"/>
      <w:r w:rsidR="0067044D" w:rsidRPr="00E41C82">
        <w:rPr>
          <w:sz w:val="24"/>
          <w:szCs w:val="24"/>
        </w:rPr>
        <w:t>bizhub</w:t>
      </w:r>
      <w:proofErr w:type="spellEnd"/>
      <w:r w:rsidR="0067044D" w:rsidRPr="00E41C82">
        <w:rPr>
          <w:sz w:val="24"/>
          <w:szCs w:val="24"/>
        </w:rPr>
        <w:t xml:space="preserve"> C224e.</w:t>
      </w:r>
      <w:r w:rsidR="0067044D" w:rsidRPr="000F7AEE">
        <w:rPr>
          <w:sz w:val="24"/>
          <w:szCs w:val="24"/>
        </w:rPr>
        <w:t xml:space="preserve"> </w:t>
      </w:r>
      <w:r w:rsidR="000F7AEE" w:rsidRPr="000F7AEE">
        <w:rPr>
          <w:sz w:val="24"/>
          <w:szCs w:val="24"/>
        </w:rPr>
        <w:t xml:space="preserve">(строка ГПЗ № </w:t>
      </w:r>
      <w:r w:rsidR="00F33B56">
        <w:rPr>
          <w:sz w:val="24"/>
          <w:szCs w:val="24"/>
        </w:rPr>
        <w:t>160</w:t>
      </w:r>
      <w:r w:rsidR="000F7AEE" w:rsidRPr="000F7AEE">
        <w:rPr>
          <w:sz w:val="24"/>
          <w:szCs w:val="24"/>
        </w:rPr>
        <w:t>)</w:t>
      </w:r>
      <w:r w:rsidR="000F7AEE">
        <w:rPr>
          <w:sz w:val="24"/>
          <w:szCs w:val="24"/>
        </w:rPr>
        <w:t>.</w:t>
      </w:r>
    </w:p>
    <w:p w:rsidR="007D2FE5" w:rsidRDefault="00E26A64" w:rsidP="00F04F4A">
      <w:pPr>
        <w:suppressAutoHyphens/>
        <w:jc w:val="both"/>
      </w:pPr>
      <w:r>
        <w:t xml:space="preserve">    </w:t>
      </w:r>
    </w:p>
    <w:p w:rsidR="00254677" w:rsidRDefault="00C65C1B" w:rsidP="00254677">
      <w:r w:rsidRPr="00F81E98">
        <w:rPr>
          <w:i/>
        </w:rPr>
        <w:t xml:space="preserve"> </w:t>
      </w:r>
      <w:r w:rsidR="00374C15" w:rsidRPr="00F81E98">
        <w:rPr>
          <w:i/>
        </w:rPr>
        <w:t xml:space="preserve">Докладчик: </w:t>
      </w:r>
    </w:p>
    <w:p w:rsidR="006C60C3" w:rsidRPr="00F81E98" w:rsidRDefault="00941A43" w:rsidP="00254677">
      <w:pPr>
        <w:rPr>
          <w:i/>
        </w:rPr>
      </w:pPr>
      <w:r w:rsidRPr="00F81E98">
        <w:rPr>
          <w:i/>
        </w:rPr>
        <w:t xml:space="preserve"> </w:t>
      </w:r>
      <w:r w:rsidR="006C60C3" w:rsidRPr="00F81E98">
        <w:rPr>
          <w:i/>
        </w:rPr>
        <w:t xml:space="preserve">№ заявки в АСБК: </w:t>
      </w:r>
      <w:r w:rsidR="00622E44" w:rsidRPr="00622E44">
        <w:rPr>
          <w:i/>
        </w:rPr>
        <w:t>Т100</w:t>
      </w:r>
      <w:r w:rsidR="00254677">
        <w:rPr>
          <w:i/>
        </w:rPr>
        <w:t>59372</w:t>
      </w:r>
      <w:r w:rsidR="00622E44">
        <w:rPr>
          <w:i/>
        </w:rPr>
        <w:t>.</w:t>
      </w:r>
    </w:p>
    <w:p w:rsidR="009577DD" w:rsidRPr="003A43DA" w:rsidRDefault="009577DD" w:rsidP="007D2FE5">
      <w:pPr>
        <w:jc w:val="both"/>
      </w:pPr>
    </w:p>
    <w:p w:rsidR="000F75F4" w:rsidRPr="00E837D4" w:rsidRDefault="00784B8E" w:rsidP="000F75F4">
      <w:pPr>
        <w:jc w:val="both"/>
        <w:rPr>
          <w:b/>
        </w:rPr>
      </w:pPr>
      <w:r w:rsidRPr="00E837D4">
        <w:rPr>
          <w:b/>
        </w:rPr>
        <w:t xml:space="preserve">По пункту </w:t>
      </w:r>
      <w:r w:rsidRPr="00E837D4">
        <w:rPr>
          <w:b/>
          <w:lang w:val="en-US"/>
        </w:rPr>
        <w:t>I</w:t>
      </w:r>
      <w:r w:rsidRPr="00E837D4">
        <w:rPr>
          <w:b/>
        </w:rPr>
        <w:t xml:space="preserve"> повестки дня заседания</w:t>
      </w:r>
      <w:r w:rsidR="000F75F4" w:rsidRPr="00E837D4">
        <w:rPr>
          <w:b/>
        </w:rPr>
        <w:t>:</w:t>
      </w:r>
    </w:p>
    <w:p w:rsidR="000F75F4" w:rsidRPr="00E837D4" w:rsidRDefault="000F75F4" w:rsidP="00784B8E">
      <w:pPr>
        <w:ind w:firstLine="708"/>
        <w:jc w:val="both"/>
      </w:pPr>
    </w:p>
    <w:p w:rsidR="006D299F" w:rsidRDefault="00EA639B" w:rsidP="00E82698">
      <w:pPr>
        <w:pStyle w:val="Default"/>
        <w:ind w:firstLine="720"/>
        <w:jc w:val="both"/>
        <w:rPr>
          <w:color w:val="auto"/>
        </w:rPr>
      </w:pPr>
      <w:r w:rsidRPr="001D7B9D">
        <w:rPr>
          <w:color w:val="auto"/>
        </w:rPr>
        <w:t>1</w:t>
      </w:r>
      <w:r w:rsidR="00E82698" w:rsidRPr="001D7B9D">
        <w:rPr>
          <w:color w:val="auto"/>
        </w:rPr>
        <w:t>.</w:t>
      </w:r>
      <w:r w:rsidR="00E82698" w:rsidRPr="00E82698">
        <w:rPr>
          <w:color w:val="auto"/>
        </w:rPr>
        <w:t xml:space="preserve"> </w:t>
      </w:r>
      <w:r w:rsidR="001D7B9D">
        <w:rPr>
          <w:color w:val="auto"/>
        </w:rPr>
        <w:t xml:space="preserve">Согласиться с выводами Постоянной рабочей группы филиала ОАО «ТрансКонтейнер» на Забайкальской железной </w:t>
      </w:r>
      <w:r w:rsidR="001D7B9D" w:rsidRPr="00A83415">
        <w:rPr>
          <w:color w:val="auto"/>
        </w:rPr>
        <w:t>дороге (протокол №</w:t>
      </w:r>
      <w:r w:rsidR="00F33B56">
        <w:rPr>
          <w:color w:val="auto"/>
        </w:rPr>
        <w:t>39</w:t>
      </w:r>
      <w:r w:rsidR="00AA7240">
        <w:rPr>
          <w:color w:val="auto"/>
        </w:rPr>
        <w:t xml:space="preserve"> </w:t>
      </w:r>
      <w:r w:rsidR="001D7B9D" w:rsidRPr="00A83415">
        <w:rPr>
          <w:color w:val="auto"/>
        </w:rPr>
        <w:t>от</w:t>
      </w:r>
      <w:r w:rsidR="006F00F8" w:rsidRPr="00A83415">
        <w:rPr>
          <w:color w:val="auto"/>
        </w:rPr>
        <w:t xml:space="preserve"> </w:t>
      </w:r>
      <w:r w:rsidR="00F33B56">
        <w:rPr>
          <w:color w:val="auto"/>
        </w:rPr>
        <w:t>08</w:t>
      </w:r>
      <w:r w:rsidR="006F00F8" w:rsidRPr="00A83415">
        <w:rPr>
          <w:color w:val="auto"/>
        </w:rPr>
        <w:t>.</w:t>
      </w:r>
      <w:r w:rsidR="00F33B56">
        <w:rPr>
          <w:color w:val="auto"/>
        </w:rPr>
        <w:t>10</w:t>
      </w:r>
      <w:r w:rsidR="006F00F8" w:rsidRPr="00A83415">
        <w:rPr>
          <w:color w:val="auto"/>
        </w:rPr>
        <w:t>.2014г.</w:t>
      </w:r>
      <w:r w:rsidR="001D7B9D" w:rsidRPr="00A83415">
        <w:rPr>
          <w:color w:val="auto"/>
        </w:rPr>
        <w:t>)</w:t>
      </w:r>
      <w:r w:rsidR="001D7B9D">
        <w:rPr>
          <w:color w:val="auto"/>
        </w:rPr>
        <w:t xml:space="preserve"> в части принятия решения допустить к участию в открытом конкурсе </w:t>
      </w:r>
      <w:r w:rsidR="00F33B56" w:rsidRPr="008006E2">
        <w:t>в электронной форме</w:t>
      </w:r>
      <w:r w:rsidR="00F33B56" w:rsidRPr="00230E33">
        <w:rPr>
          <w:color w:val="auto"/>
        </w:rPr>
        <w:t xml:space="preserve"> ООО «</w:t>
      </w:r>
      <w:proofErr w:type="spellStart"/>
      <w:r w:rsidR="00F33B56">
        <w:rPr>
          <w:color w:val="auto"/>
        </w:rPr>
        <w:t>Принткарт</w:t>
      </w:r>
      <w:proofErr w:type="spellEnd"/>
      <w:r w:rsidR="00F33B56" w:rsidRPr="00230E33">
        <w:rPr>
          <w:color w:val="auto"/>
        </w:rPr>
        <w:t>»</w:t>
      </w:r>
      <w:r w:rsidR="006D299F">
        <w:rPr>
          <w:color w:val="auto"/>
        </w:rPr>
        <w:t>.</w:t>
      </w:r>
    </w:p>
    <w:p w:rsidR="006D2CAD" w:rsidRDefault="001D7B9D" w:rsidP="00E82698">
      <w:pPr>
        <w:pStyle w:val="Default"/>
        <w:ind w:firstLine="720"/>
        <w:jc w:val="both"/>
        <w:rPr>
          <w:color w:val="auto"/>
        </w:rPr>
      </w:pPr>
      <w:r>
        <w:rPr>
          <w:color w:val="auto"/>
        </w:rPr>
        <w:t xml:space="preserve">2. </w:t>
      </w:r>
      <w:r w:rsidR="00114E56">
        <w:rPr>
          <w:color w:val="auto"/>
        </w:rPr>
        <w:t>Согласиться с выводами Постоянной рабочей группы филиала ОАО «ТрансКонтейнер» на Забайкальской железной дор</w:t>
      </w:r>
      <w:r w:rsidR="00114E56" w:rsidRPr="006F00F8">
        <w:rPr>
          <w:color w:val="auto"/>
        </w:rPr>
        <w:t xml:space="preserve">оге </w:t>
      </w:r>
      <w:r w:rsidR="00114E56" w:rsidRPr="00A83415">
        <w:rPr>
          <w:color w:val="auto"/>
        </w:rPr>
        <w:t>(протокол №</w:t>
      </w:r>
      <w:r w:rsidR="00F33B56">
        <w:rPr>
          <w:color w:val="auto"/>
        </w:rPr>
        <w:t>40</w:t>
      </w:r>
      <w:r w:rsidR="006F00F8" w:rsidRPr="00A83415">
        <w:rPr>
          <w:color w:val="auto"/>
        </w:rPr>
        <w:t xml:space="preserve"> </w:t>
      </w:r>
      <w:r w:rsidR="00114E56" w:rsidRPr="00A83415">
        <w:rPr>
          <w:color w:val="auto"/>
        </w:rPr>
        <w:t>от</w:t>
      </w:r>
      <w:r w:rsidR="006F00F8" w:rsidRPr="00A83415">
        <w:rPr>
          <w:color w:val="auto"/>
        </w:rPr>
        <w:t xml:space="preserve"> </w:t>
      </w:r>
      <w:r w:rsidR="00F33B56">
        <w:rPr>
          <w:color w:val="auto"/>
        </w:rPr>
        <w:t>09</w:t>
      </w:r>
      <w:r w:rsidR="006F00F8" w:rsidRPr="00A83415">
        <w:rPr>
          <w:color w:val="auto"/>
        </w:rPr>
        <w:t>.</w:t>
      </w:r>
      <w:r w:rsidR="00F33B56">
        <w:rPr>
          <w:color w:val="auto"/>
        </w:rPr>
        <w:t>10</w:t>
      </w:r>
      <w:r w:rsidR="00F04F4A">
        <w:rPr>
          <w:color w:val="auto"/>
        </w:rPr>
        <w:t>8</w:t>
      </w:r>
      <w:r w:rsidR="006F00F8" w:rsidRPr="00A83415">
        <w:rPr>
          <w:color w:val="auto"/>
        </w:rPr>
        <w:t>.2014г.</w:t>
      </w:r>
      <w:r w:rsidR="00114E56" w:rsidRPr="00A83415">
        <w:rPr>
          <w:color w:val="auto"/>
        </w:rPr>
        <w:t>)</w:t>
      </w:r>
      <w:r w:rsidR="00114E56">
        <w:rPr>
          <w:color w:val="auto"/>
        </w:rPr>
        <w:t xml:space="preserve"> в части </w:t>
      </w:r>
      <w:r w:rsidR="00F33B56">
        <w:rPr>
          <w:color w:val="auto"/>
        </w:rPr>
        <w:t>признания победителя открытого</w:t>
      </w:r>
      <w:r w:rsidR="00F33B56" w:rsidRPr="00F33B56">
        <w:rPr>
          <w:color w:val="auto"/>
        </w:rPr>
        <w:t xml:space="preserve"> </w:t>
      </w:r>
      <w:r w:rsidR="00F33B56">
        <w:rPr>
          <w:color w:val="auto"/>
        </w:rPr>
        <w:t xml:space="preserve">конкурса </w:t>
      </w:r>
      <w:r w:rsidR="00F33B56" w:rsidRPr="008006E2">
        <w:t>в электронной форме</w:t>
      </w:r>
      <w:r w:rsidR="006D2CAD">
        <w:rPr>
          <w:color w:val="auto"/>
        </w:rPr>
        <w:t>.</w:t>
      </w:r>
    </w:p>
    <w:p w:rsidR="00F33B56" w:rsidRDefault="00F33B56" w:rsidP="00E82698">
      <w:pPr>
        <w:pStyle w:val="Default"/>
        <w:ind w:firstLine="720"/>
        <w:jc w:val="both"/>
        <w:rPr>
          <w:color w:val="auto"/>
        </w:rPr>
      </w:pPr>
    </w:p>
    <w:p w:rsidR="00CD3352" w:rsidRDefault="00CD3352" w:rsidP="00E82698">
      <w:pPr>
        <w:pStyle w:val="Default"/>
        <w:ind w:firstLine="720"/>
        <w:jc w:val="both"/>
        <w:rPr>
          <w:color w:val="auto"/>
        </w:rPr>
      </w:pPr>
    </w:p>
    <w:p w:rsidR="00CD3352" w:rsidRDefault="00CD3352" w:rsidP="00E82698">
      <w:pPr>
        <w:pStyle w:val="Default"/>
        <w:ind w:firstLine="720"/>
        <w:jc w:val="both"/>
        <w:rPr>
          <w:color w:val="auto"/>
        </w:rPr>
      </w:pPr>
    </w:p>
    <w:p w:rsidR="00CD3352" w:rsidRDefault="00CD3352" w:rsidP="00E82698">
      <w:pPr>
        <w:pStyle w:val="Default"/>
        <w:ind w:firstLine="720"/>
        <w:jc w:val="both"/>
        <w:rPr>
          <w:color w:val="auto"/>
        </w:rPr>
      </w:pPr>
    </w:p>
    <w:p w:rsidR="00CD3352" w:rsidRDefault="00CD3352" w:rsidP="00E82698">
      <w:pPr>
        <w:pStyle w:val="Default"/>
        <w:ind w:firstLine="720"/>
        <w:jc w:val="both"/>
        <w:rPr>
          <w:color w:val="auto"/>
        </w:rPr>
      </w:pPr>
    </w:p>
    <w:p w:rsidR="00CD3352" w:rsidRDefault="00CD3352" w:rsidP="00E82698">
      <w:pPr>
        <w:pStyle w:val="Default"/>
        <w:ind w:firstLine="720"/>
        <w:jc w:val="both"/>
        <w:rPr>
          <w:color w:val="auto"/>
        </w:rPr>
      </w:pPr>
    </w:p>
    <w:p w:rsidR="00114E56" w:rsidRPr="00114E56" w:rsidRDefault="006D2CAD" w:rsidP="00E82698">
      <w:pPr>
        <w:pStyle w:val="Default"/>
        <w:ind w:firstLine="720"/>
        <w:jc w:val="both"/>
        <w:rPr>
          <w:color w:val="auto"/>
        </w:rPr>
      </w:pPr>
      <w:r>
        <w:rPr>
          <w:color w:val="auto"/>
        </w:rPr>
        <w:t>П</w:t>
      </w:r>
      <w:r w:rsidR="00114E56">
        <w:rPr>
          <w:color w:val="auto"/>
        </w:rPr>
        <w:t>ринято решение</w:t>
      </w:r>
      <w:r w:rsidR="00114E56" w:rsidRPr="00114E56">
        <w:rPr>
          <w:color w:val="auto"/>
        </w:rPr>
        <w:t>:</w:t>
      </w:r>
    </w:p>
    <w:p w:rsidR="006F00F8" w:rsidRDefault="006F00F8" w:rsidP="00E82698">
      <w:pPr>
        <w:pStyle w:val="Default"/>
        <w:ind w:firstLine="720"/>
        <w:jc w:val="both"/>
        <w:rPr>
          <w:color w:val="auto"/>
        </w:rPr>
      </w:pPr>
    </w:p>
    <w:p w:rsidR="00E82698" w:rsidRPr="00F33B56" w:rsidRDefault="00CD3352" w:rsidP="00F33B56">
      <w:pPr>
        <w:pStyle w:val="Default"/>
        <w:tabs>
          <w:tab w:val="left" w:pos="709"/>
        </w:tabs>
        <w:jc w:val="both"/>
        <w:rPr>
          <w:snapToGrid w:val="0"/>
          <w:color w:val="auto"/>
        </w:rPr>
      </w:pPr>
      <w:r>
        <w:rPr>
          <w:color w:val="auto"/>
        </w:rPr>
        <w:t xml:space="preserve">         </w:t>
      </w:r>
      <w:r w:rsidR="006F42B6">
        <w:rPr>
          <w:color w:val="auto"/>
        </w:rPr>
        <w:t xml:space="preserve">Признать победителем открытого конкурса </w:t>
      </w:r>
      <w:r w:rsidR="00F33B56" w:rsidRPr="008006E2">
        <w:t xml:space="preserve">в электронной форме № </w:t>
      </w:r>
      <w:proofErr w:type="spellStart"/>
      <w:r w:rsidR="00F33B56">
        <w:t>ОКэ</w:t>
      </w:r>
      <w:proofErr w:type="spellEnd"/>
      <w:r w:rsidR="00F33B56">
        <w:t>/006</w:t>
      </w:r>
      <w:r w:rsidR="00F33B56" w:rsidRPr="008006E2">
        <w:t>/</w:t>
      </w:r>
      <w:proofErr w:type="spellStart"/>
      <w:r w:rsidR="00F33B56" w:rsidRPr="008006E2">
        <w:t>НКПЗаб</w:t>
      </w:r>
      <w:proofErr w:type="spellEnd"/>
      <w:r w:rsidR="00F33B56">
        <w:t>/0035</w:t>
      </w:r>
      <w:r w:rsidR="00F33B56" w:rsidRPr="008006E2">
        <w:t xml:space="preserve"> </w:t>
      </w:r>
      <w:r w:rsidR="00F33B56" w:rsidRPr="00230E33">
        <w:rPr>
          <w:color w:val="auto"/>
        </w:rPr>
        <w:t>ООО «</w:t>
      </w:r>
      <w:proofErr w:type="spellStart"/>
      <w:r w:rsidR="00F33B56">
        <w:rPr>
          <w:color w:val="auto"/>
        </w:rPr>
        <w:t>Принткарт</w:t>
      </w:r>
      <w:proofErr w:type="spellEnd"/>
      <w:r w:rsidR="00F33B56" w:rsidRPr="00230E33">
        <w:rPr>
          <w:color w:val="auto"/>
        </w:rPr>
        <w:t xml:space="preserve">», </w:t>
      </w:r>
      <w:r w:rsidR="00F33B56">
        <w:rPr>
          <w:color w:val="auto"/>
        </w:rPr>
        <w:t>(</w:t>
      </w:r>
      <w:r w:rsidR="00F33B56" w:rsidRPr="00230E33">
        <w:rPr>
          <w:color w:val="auto"/>
        </w:rPr>
        <w:t xml:space="preserve">ИНН </w:t>
      </w:r>
      <w:r w:rsidR="00F33B56">
        <w:rPr>
          <w:color w:val="auto"/>
        </w:rPr>
        <w:t>7536129538</w:t>
      </w:r>
      <w:r w:rsidR="00F33B56" w:rsidRPr="00230E33">
        <w:rPr>
          <w:color w:val="auto"/>
        </w:rPr>
        <w:t>,</w:t>
      </w:r>
      <w:r w:rsidR="00F33B56">
        <w:rPr>
          <w:snapToGrid w:val="0"/>
          <w:color w:val="auto"/>
        </w:rPr>
        <w:t xml:space="preserve"> </w:t>
      </w:r>
      <w:r w:rsidR="00F33B56" w:rsidRPr="00230E33">
        <w:rPr>
          <w:color w:val="auto"/>
        </w:rPr>
        <w:t xml:space="preserve">КПП </w:t>
      </w:r>
      <w:r w:rsidR="00F33B56">
        <w:rPr>
          <w:color w:val="auto"/>
        </w:rPr>
        <w:t>753601001</w:t>
      </w:r>
      <w:r w:rsidR="00F33B56" w:rsidRPr="00230E33">
        <w:rPr>
          <w:color w:val="auto"/>
        </w:rPr>
        <w:t xml:space="preserve">, ОГРН </w:t>
      </w:r>
      <w:r w:rsidR="00F33B56">
        <w:rPr>
          <w:color w:val="auto"/>
        </w:rPr>
        <w:t xml:space="preserve">1127536005706) </w:t>
      </w:r>
      <w:r w:rsidR="006F42B6">
        <w:t xml:space="preserve">и заключить </w:t>
      </w:r>
      <w:r w:rsidR="000F7AEE">
        <w:t xml:space="preserve">с ним </w:t>
      </w:r>
      <w:r w:rsidR="00E82698" w:rsidRPr="00E82698">
        <w:rPr>
          <w:color w:val="auto"/>
        </w:rPr>
        <w:t xml:space="preserve">договор </w:t>
      </w:r>
      <w:r w:rsidR="00EE3A23" w:rsidRPr="000F7AEE">
        <w:t xml:space="preserve">на </w:t>
      </w:r>
      <w:r w:rsidRPr="00E41C82">
        <w:t>поставк</w:t>
      </w:r>
      <w:r>
        <w:t>и</w:t>
      </w:r>
      <w:r w:rsidRPr="00E41C82">
        <w:t xml:space="preserve"> МФУ </w:t>
      </w:r>
      <w:proofErr w:type="spellStart"/>
      <w:r w:rsidRPr="00E41C82">
        <w:t>Konica-Minolta</w:t>
      </w:r>
      <w:proofErr w:type="spellEnd"/>
      <w:r w:rsidRPr="00E41C82">
        <w:t xml:space="preserve"> </w:t>
      </w:r>
      <w:proofErr w:type="spellStart"/>
      <w:r w:rsidRPr="00E41C82">
        <w:t>bizhub</w:t>
      </w:r>
      <w:proofErr w:type="spellEnd"/>
      <w:r w:rsidRPr="00E41C82">
        <w:t xml:space="preserve"> C224e</w:t>
      </w:r>
      <w:r w:rsidRPr="00E82698">
        <w:rPr>
          <w:color w:val="auto"/>
        </w:rPr>
        <w:t xml:space="preserve"> </w:t>
      </w:r>
      <w:r w:rsidR="00E82698" w:rsidRPr="00E82698">
        <w:rPr>
          <w:color w:val="auto"/>
        </w:rPr>
        <w:t>на следующих условиях:</w:t>
      </w:r>
    </w:p>
    <w:p w:rsidR="009512C0" w:rsidRPr="00E82698" w:rsidRDefault="009512C0" w:rsidP="00E82698">
      <w:pPr>
        <w:pStyle w:val="Default"/>
        <w:ind w:firstLine="720"/>
        <w:jc w:val="both"/>
        <w:rPr>
          <w:color w:val="auto"/>
        </w:rPr>
      </w:pPr>
    </w:p>
    <w:p w:rsidR="00CD3352" w:rsidRDefault="00A35684" w:rsidP="00CD3352">
      <w:pPr>
        <w:jc w:val="both"/>
      </w:pPr>
      <w:r>
        <w:rPr>
          <w:b/>
        </w:rPr>
        <w:t xml:space="preserve">            </w:t>
      </w:r>
      <w:r w:rsidR="00CD3352">
        <w:rPr>
          <w:b/>
        </w:rPr>
        <w:t>П</w:t>
      </w:r>
      <w:r w:rsidR="00CD3352" w:rsidRPr="008006E2">
        <w:rPr>
          <w:b/>
        </w:rPr>
        <w:t>редмет договора:</w:t>
      </w:r>
      <w:r w:rsidR="00CD3352" w:rsidRPr="008006E2">
        <w:t xml:space="preserve"> </w:t>
      </w:r>
      <w:r w:rsidR="00CD3352">
        <w:t>Поставка</w:t>
      </w:r>
      <w:r w:rsidR="00CD3352" w:rsidRPr="006E0A3F">
        <w:t xml:space="preserve"> </w:t>
      </w:r>
      <w:r w:rsidR="00CD3352" w:rsidRPr="00E41C82">
        <w:t>МФУ</w:t>
      </w:r>
      <w:r w:rsidR="00CD3352" w:rsidRPr="006E0A3F">
        <w:t xml:space="preserve"> </w:t>
      </w:r>
      <w:r w:rsidR="00CD3352" w:rsidRPr="007F2C66">
        <w:rPr>
          <w:lang w:val="en-US"/>
        </w:rPr>
        <w:t>Konica</w:t>
      </w:r>
      <w:r w:rsidR="00CD3352" w:rsidRPr="006E0A3F">
        <w:t>-</w:t>
      </w:r>
      <w:r w:rsidR="00CD3352" w:rsidRPr="007F2C66">
        <w:rPr>
          <w:lang w:val="en-US"/>
        </w:rPr>
        <w:t>Minolta</w:t>
      </w:r>
      <w:r w:rsidR="00CD3352" w:rsidRPr="006E0A3F">
        <w:t xml:space="preserve"> </w:t>
      </w:r>
      <w:proofErr w:type="spellStart"/>
      <w:r w:rsidR="00CD3352" w:rsidRPr="007F2C66">
        <w:rPr>
          <w:lang w:val="en-US"/>
        </w:rPr>
        <w:t>bizhub</w:t>
      </w:r>
      <w:proofErr w:type="spellEnd"/>
      <w:r w:rsidR="00CD3352" w:rsidRPr="006E0A3F">
        <w:t xml:space="preserve"> </w:t>
      </w:r>
      <w:r w:rsidR="00CD3352" w:rsidRPr="007F2C66">
        <w:rPr>
          <w:lang w:val="en-US"/>
        </w:rPr>
        <w:t>C</w:t>
      </w:r>
      <w:r w:rsidR="00CD3352" w:rsidRPr="006E0A3F">
        <w:t>224</w:t>
      </w:r>
      <w:r w:rsidR="00CD3352" w:rsidRPr="007F2C66">
        <w:rPr>
          <w:lang w:val="en-US"/>
        </w:rPr>
        <w:t>e</w:t>
      </w:r>
      <w:r w:rsidR="00CD3352" w:rsidRPr="006E0A3F">
        <w:t>.</w:t>
      </w:r>
    </w:p>
    <w:p w:rsidR="00CD3352" w:rsidRPr="008006E2" w:rsidRDefault="00CD3352" w:rsidP="00CD3352">
      <w:pPr>
        <w:jc w:val="both"/>
      </w:pPr>
      <w:r>
        <w:rPr>
          <w:b/>
        </w:rPr>
        <w:t xml:space="preserve">            </w:t>
      </w:r>
      <w:r w:rsidRPr="008006E2">
        <w:rPr>
          <w:b/>
        </w:rPr>
        <w:t>Цена договора :</w:t>
      </w:r>
      <w:r w:rsidRPr="008006E2">
        <w:t xml:space="preserve"> </w:t>
      </w:r>
      <w:r>
        <w:t>199</w:t>
      </w:r>
      <w:r w:rsidRPr="008006E2">
        <w:t xml:space="preserve"> 000,00 (</w:t>
      </w:r>
      <w:r>
        <w:t>сто девяносто девять</w:t>
      </w:r>
      <w:r w:rsidRPr="008006E2">
        <w:t xml:space="preserve"> тысяч рублей 00 копеек) без учета НДС</w:t>
      </w:r>
      <w:proofErr w:type="gramStart"/>
      <w:r w:rsidRPr="008006E2">
        <w:t xml:space="preserve"> .</w:t>
      </w:r>
      <w:proofErr w:type="gramEnd"/>
    </w:p>
    <w:p w:rsidR="00CD3352" w:rsidRPr="008006E2" w:rsidRDefault="00CD3352" w:rsidP="00CD3352">
      <w:pPr>
        <w:pStyle w:val="Default"/>
        <w:ind w:firstLine="708"/>
        <w:jc w:val="both"/>
        <w:rPr>
          <w:snapToGrid w:val="0"/>
          <w:color w:val="auto"/>
        </w:rPr>
      </w:pPr>
      <w:r w:rsidRPr="008006E2">
        <w:rPr>
          <w:b/>
        </w:rPr>
        <w:t>Срок действия договора:</w:t>
      </w:r>
      <w:r w:rsidRPr="008006E2">
        <w:t xml:space="preserve"> </w:t>
      </w:r>
      <w:r>
        <w:t>одна календарная неделя</w:t>
      </w:r>
      <w:r w:rsidRPr="008006E2">
        <w:t xml:space="preserve"> </w:t>
      </w:r>
      <w:proofErr w:type="gramStart"/>
      <w:r w:rsidRPr="008006E2">
        <w:rPr>
          <w:color w:val="auto"/>
        </w:rPr>
        <w:t>с даты заключения</w:t>
      </w:r>
      <w:proofErr w:type="gramEnd"/>
      <w:r w:rsidRPr="008006E2">
        <w:rPr>
          <w:color w:val="auto"/>
        </w:rPr>
        <w:t xml:space="preserve"> договора, а в части расчетов до полного исполнения условий договора</w:t>
      </w:r>
      <w:r>
        <w:rPr>
          <w:color w:val="auto"/>
        </w:rPr>
        <w:t>.</w:t>
      </w:r>
    </w:p>
    <w:p w:rsidR="00CD3352" w:rsidRDefault="00CD3352" w:rsidP="00CD3352">
      <w:pPr>
        <w:pStyle w:val="a"/>
        <w:numPr>
          <w:ilvl w:val="0"/>
          <w:numId w:val="0"/>
        </w:numPr>
        <w:tabs>
          <w:tab w:val="left" w:pos="360"/>
        </w:tabs>
        <w:spacing w:after="120"/>
      </w:pPr>
      <w:r>
        <w:rPr>
          <w:b/>
        </w:rPr>
        <w:tab/>
      </w:r>
      <w:r>
        <w:rPr>
          <w:b/>
        </w:rPr>
        <w:tab/>
      </w:r>
      <w:r w:rsidRPr="008006E2">
        <w:rPr>
          <w:b/>
        </w:rPr>
        <w:t xml:space="preserve">Условия оплаты: </w:t>
      </w:r>
      <w:r w:rsidRPr="008A3A09">
        <w:t xml:space="preserve">безналичный расчет. Оплата осуществляется по факту поставки товара, в течение  45 дней с момента получения </w:t>
      </w:r>
      <w:proofErr w:type="spellStart"/>
      <w:proofErr w:type="gramStart"/>
      <w:r w:rsidRPr="008A3A09">
        <w:t>счет-фактуры</w:t>
      </w:r>
      <w:proofErr w:type="spellEnd"/>
      <w:proofErr w:type="gramEnd"/>
      <w:r w:rsidRPr="008A3A09">
        <w:t>, подписания накладной ТОРГ12.</w:t>
      </w:r>
    </w:p>
    <w:p w:rsidR="00CD3352" w:rsidRPr="008006E2" w:rsidRDefault="00CD3352" w:rsidP="00CD3352">
      <w:pPr>
        <w:pStyle w:val="a"/>
        <w:numPr>
          <w:ilvl w:val="0"/>
          <w:numId w:val="0"/>
        </w:numPr>
        <w:tabs>
          <w:tab w:val="left" w:pos="360"/>
        </w:tabs>
        <w:spacing w:after="120"/>
        <w:rPr>
          <w:rFonts w:eastAsia="Arial"/>
        </w:rPr>
      </w:pPr>
      <w:r>
        <w:tab/>
      </w:r>
      <w:r>
        <w:tab/>
      </w:r>
      <w:r w:rsidRPr="008006E2">
        <w:rPr>
          <w:rFonts w:eastAsia="Arial"/>
          <w:b/>
        </w:rPr>
        <w:t xml:space="preserve">Срок гарантии: </w:t>
      </w:r>
      <w:r w:rsidRPr="008A3A09">
        <w:rPr>
          <w:rFonts w:eastAsia="Arial"/>
        </w:rPr>
        <w:t>1</w:t>
      </w:r>
      <w:r>
        <w:rPr>
          <w:rFonts w:eastAsia="Arial"/>
        </w:rPr>
        <w:t>2 месяцев</w:t>
      </w:r>
      <w:r w:rsidRPr="008006E2">
        <w:rPr>
          <w:rFonts w:eastAsia="Arial"/>
        </w:rPr>
        <w:t xml:space="preserve"> </w:t>
      </w:r>
      <w:proofErr w:type="gramStart"/>
      <w:r w:rsidRPr="008006E2">
        <w:rPr>
          <w:rFonts w:eastAsia="Arial"/>
        </w:rPr>
        <w:t>с даты подписания</w:t>
      </w:r>
      <w:proofErr w:type="gramEnd"/>
      <w:r w:rsidRPr="008006E2">
        <w:rPr>
          <w:rFonts w:eastAsia="Arial"/>
        </w:rPr>
        <w:t xml:space="preserve"> </w:t>
      </w:r>
      <w:r>
        <w:rPr>
          <w:rFonts w:eastAsia="Arial"/>
        </w:rPr>
        <w:t>накладной ТОРГ12.</w:t>
      </w:r>
    </w:p>
    <w:p w:rsidR="00CD3352" w:rsidRPr="008A3A09" w:rsidRDefault="00CD3352" w:rsidP="00CD3352">
      <w:pPr>
        <w:pStyle w:val="Default"/>
        <w:ind w:firstLine="708"/>
        <w:jc w:val="both"/>
        <w:rPr>
          <w:b/>
        </w:rPr>
      </w:pPr>
      <w:r w:rsidRPr="008006E2">
        <w:rPr>
          <w:b/>
        </w:rPr>
        <w:t>Место оказания услуг:</w:t>
      </w:r>
      <w:r w:rsidRPr="008006E2">
        <w:t xml:space="preserve"> </w:t>
      </w:r>
      <w:r w:rsidRPr="008A3A09">
        <w:t xml:space="preserve">Забайкальский край, </w:t>
      </w:r>
      <w:proofErr w:type="gramStart"/>
      <w:r w:rsidRPr="008A3A09">
        <w:t>г</w:t>
      </w:r>
      <w:proofErr w:type="gramEnd"/>
      <w:r w:rsidRPr="008A3A09">
        <w:t>. Чита, ул. Анохина, д. 91, корп. 2.</w:t>
      </w:r>
    </w:p>
    <w:p w:rsidR="00CD3352" w:rsidRPr="008A3A09" w:rsidRDefault="00CD3352" w:rsidP="00CD3352">
      <w:pPr>
        <w:spacing w:before="40" w:after="40"/>
        <w:jc w:val="both"/>
        <w:rPr>
          <w:bCs/>
        </w:rPr>
      </w:pPr>
      <w:r>
        <w:rPr>
          <w:b/>
        </w:rPr>
        <w:t xml:space="preserve">            </w:t>
      </w:r>
      <w:r w:rsidRPr="008006E2">
        <w:rPr>
          <w:b/>
        </w:rPr>
        <w:t xml:space="preserve">Сведения об объеме закупаемых </w:t>
      </w:r>
      <w:r>
        <w:rPr>
          <w:b/>
        </w:rPr>
        <w:t>товаров</w:t>
      </w:r>
      <w:r w:rsidRPr="008006E2">
        <w:rPr>
          <w:b/>
        </w:rPr>
        <w:t>:</w:t>
      </w:r>
      <w:r w:rsidRPr="008006E2">
        <w:t xml:space="preserve"> </w:t>
      </w:r>
      <w:r w:rsidRPr="008A3A09">
        <w:rPr>
          <w:bCs/>
        </w:rPr>
        <w:t>Базовый блок - не меньше комплектации, предусмотр</w:t>
      </w:r>
      <w:r>
        <w:rPr>
          <w:bCs/>
        </w:rPr>
        <w:t>енной производителем устройства:</w:t>
      </w:r>
    </w:p>
    <w:p w:rsidR="00CD3352" w:rsidRPr="008A3A09" w:rsidRDefault="00CD3352" w:rsidP="00CD3352">
      <w:pPr>
        <w:spacing w:before="40" w:after="40"/>
        <w:jc w:val="both"/>
        <w:rPr>
          <w:bCs/>
        </w:rPr>
      </w:pPr>
      <w:r>
        <w:rPr>
          <w:bCs/>
        </w:rPr>
        <w:t xml:space="preserve">             К</w:t>
      </w:r>
      <w:r w:rsidRPr="008A3A09">
        <w:rPr>
          <w:bCs/>
        </w:rPr>
        <w:t xml:space="preserve">омплектация должна включать полный комплект расходных материалов (тонер и </w:t>
      </w:r>
      <w:proofErr w:type="spellStart"/>
      <w:r w:rsidRPr="008A3A09">
        <w:rPr>
          <w:bCs/>
        </w:rPr>
        <w:t>девелопер</w:t>
      </w:r>
      <w:proofErr w:type="spellEnd"/>
      <w:r w:rsidRPr="008A3A09">
        <w:rPr>
          <w:bCs/>
        </w:rPr>
        <w:t xml:space="preserve"> 4 цвета), необходимых для запуска устройства в эксплуатацию с использованием всех его функциональных возможностей.</w:t>
      </w:r>
    </w:p>
    <w:p w:rsidR="00CD3352" w:rsidRPr="008A3A09" w:rsidRDefault="00CD3352" w:rsidP="00CD3352">
      <w:pPr>
        <w:spacing w:before="40" w:after="40"/>
        <w:jc w:val="both"/>
        <w:rPr>
          <w:bCs/>
        </w:rPr>
      </w:pPr>
      <w:r>
        <w:rPr>
          <w:bCs/>
        </w:rPr>
        <w:t xml:space="preserve">            </w:t>
      </w:r>
      <w:r w:rsidRPr="008A3A09">
        <w:rPr>
          <w:bCs/>
        </w:rPr>
        <w:t>Тумба DK-510 (арт. 9967002760) металлическая, для хранения бумаги и аксессуаров.</w:t>
      </w:r>
    </w:p>
    <w:p w:rsidR="00CD3352" w:rsidRDefault="00CD3352" w:rsidP="00CD3352">
      <w:pPr>
        <w:tabs>
          <w:tab w:val="left" w:pos="0"/>
        </w:tabs>
        <w:jc w:val="both"/>
        <w:rPr>
          <w:bCs/>
        </w:rPr>
      </w:pPr>
      <w:r>
        <w:rPr>
          <w:bCs/>
        </w:rPr>
        <w:t xml:space="preserve">            </w:t>
      </w:r>
      <w:proofErr w:type="spellStart"/>
      <w:r w:rsidRPr="008A3A09">
        <w:rPr>
          <w:bCs/>
        </w:rPr>
        <w:t>Автоподатчик</w:t>
      </w:r>
      <w:proofErr w:type="spellEnd"/>
      <w:r w:rsidRPr="008A3A09">
        <w:rPr>
          <w:bCs/>
        </w:rPr>
        <w:t xml:space="preserve"> оригиналов с функцией двустороннего сканирования DF-624 (арт. A3CFWY1).</w:t>
      </w:r>
    </w:p>
    <w:p w:rsidR="005169BD" w:rsidRPr="005169BD" w:rsidRDefault="005169BD" w:rsidP="00CD3352">
      <w:pPr>
        <w:jc w:val="both"/>
      </w:pPr>
    </w:p>
    <w:p w:rsidR="00652F53" w:rsidRPr="00E837D4" w:rsidRDefault="00D74FD1" w:rsidP="00450780">
      <w:pPr>
        <w:shd w:val="clear" w:color="auto" w:fill="FFFFFF"/>
        <w:jc w:val="both"/>
        <w:rPr>
          <w:b/>
        </w:rPr>
      </w:pPr>
      <w:r w:rsidRPr="005169BD">
        <w:t xml:space="preserve">       </w:t>
      </w:r>
      <w:r w:rsidR="00EA639B" w:rsidRPr="00EA639B">
        <w:t xml:space="preserve">     </w:t>
      </w:r>
      <w:r w:rsidR="00450780" w:rsidRPr="00450780">
        <w:t>3</w:t>
      </w:r>
      <w:r w:rsidR="00E45513" w:rsidRPr="00450780">
        <w:t>.</w:t>
      </w:r>
      <w:r w:rsidR="00E45513" w:rsidRPr="005169BD">
        <w:t xml:space="preserve"> </w:t>
      </w:r>
      <w:r w:rsidR="00EA639B" w:rsidRPr="00EA639B">
        <w:t xml:space="preserve"> </w:t>
      </w:r>
      <w:r w:rsidR="00E45513" w:rsidRPr="005169BD">
        <w:t xml:space="preserve">Начальнику </w:t>
      </w:r>
      <w:r w:rsidR="00CD3352">
        <w:t>сектора</w:t>
      </w:r>
      <w:r w:rsidR="00E45513" w:rsidRPr="005169BD">
        <w:t xml:space="preserve"> </w:t>
      </w:r>
      <w:r w:rsidR="00CD3352">
        <w:t xml:space="preserve">информационных технологий </w:t>
      </w:r>
      <w:r w:rsidR="00E45513" w:rsidRPr="005169BD">
        <w:t xml:space="preserve">филиала заключить </w:t>
      </w:r>
      <w:r w:rsidR="00466FCA" w:rsidRPr="005169BD">
        <w:t xml:space="preserve">установленным порядком </w:t>
      </w:r>
      <w:r w:rsidR="00E45513" w:rsidRPr="005169BD">
        <w:t xml:space="preserve">договор с </w:t>
      </w:r>
      <w:r w:rsidR="00CD3352" w:rsidRPr="00230E33">
        <w:t>ООО «</w:t>
      </w:r>
      <w:proofErr w:type="spellStart"/>
      <w:r w:rsidR="00CD3352">
        <w:t>Принткарт</w:t>
      </w:r>
      <w:proofErr w:type="spellEnd"/>
      <w:r w:rsidR="00CD3352" w:rsidRPr="00230E33">
        <w:t>»</w:t>
      </w:r>
      <w:r w:rsidR="005251CB">
        <w:t>.</w:t>
      </w:r>
    </w:p>
    <w:p w:rsidR="00326D71" w:rsidRDefault="00326D71" w:rsidP="00A6546A">
      <w:pPr>
        <w:pStyle w:val="10"/>
        <w:suppressAutoHyphens/>
        <w:rPr>
          <w:sz w:val="24"/>
          <w:szCs w:val="24"/>
        </w:rPr>
      </w:pPr>
    </w:p>
    <w:p w:rsidR="000B66CB" w:rsidRDefault="000B66CB" w:rsidP="00A6546A">
      <w:pPr>
        <w:pStyle w:val="10"/>
        <w:suppressAutoHyphens/>
        <w:rPr>
          <w:sz w:val="24"/>
          <w:szCs w:val="24"/>
        </w:rPr>
      </w:pPr>
    </w:p>
    <w:p w:rsidR="000B66CB" w:rsidRPr="00E837D4" w:rsidRDefault="000B66CB" w:rsidP="00A6546A">
      <w:pPr>
        <w:pStyle w:val="10"/>
        <w:suppressAutoHyphens/>
        <w:rPr>
          <w:sz w:val="24"/>
          <w:szCs w:val="24"/>
        </w:rPr>
      </w:pPr>
    </w:p>
    <w:p w:rsidR="00E837D4" w:rsidRPr="00E837D4" w:rsidRDefault="00E837D4" w:rsidP="00E837D4">
      <w:pPr>
        <w:pStyle w:val="10"/>
        <w:suppressAutoHyphens/>
        <w:ind w:firstLine="0"/>
        <w:rPr>
          <w:sz w:val="24"/>
          <w:szCs w:val="24"/>
        </w:rPr>
      </w:pPr>
    </w:p>
    <w:p w:rsidR="009820DF" w:rsidRPr="00E837D4" w:rsidRDefault="009820DF" w:rsidP="009820DF">
      <w:pPr>
        <w:jc w:val="both"/>
      </w:pPr>
      <w:r w:rsidRPr="00E837D4">
        <w:t xml:space="preserve">Председатель </w:t>
      </w:r>
      <w:r w:rsidR="00326D71" w:rsidRPr="00E837D4">
        <w:t xml:space="preserve">конкурсной </w:t>
      </w:r>
      <w:r w:rsidRPr="00E837D4">
        <w:t xml:space="preserve">комиссии  </w:t>
      </w:r>
      <w:r w:rsidR="00326D71" w:rsidRPr="00E837D4">
        <w:t xml:space="preserve"> </w:t>
      </w:r>
      <w:r w:rsidRPr="00E837D4">
        <w:t xml:space="preserve">                         </w:t>
      </w:r>
      <w:r w:rsidR="001827B0" w:rsidRPr="00E837D4">
        <w:t xml:space="preserve"> </w:t>
      </w:r>
      <w:r w:rsidRPr="00E837D4">
        <w:t xml:space="preserve">          </w:t>
      </w:r>
      <w:r w:rsidR="001827B0" w:rsidRPr="00E837D4">
        <w:t xml:space="preserve">        </w:t>
      </w:r>
      <w:r w:rsidRPr="00E837D4">
        <w:t xml:space="preserve">  </w:t>
      </w:r>
    </w:p>
    <w:p w:rsidR="005A0ADF" w:rsidRDefault="005A0ADF"/>
    <w:p w:rsidR="000B66CB" w:rsidRDefault="000B66CB"/>
    <w:p w:rsidR="000B66CB" w:rsidRDefault="000B66CB"/>
    <w:p w:rsidR="000B66CB" w:rsidRDefault="000B66CB"/>
    <w:p w:rsidR="000B66CB" w:rsidRDefault="000B66CB"/>
    <w:p w:rsidR="000B66CB" w:rsidRPr="00E837D4" w:rsidRDefault="000B66CB"/>
    <w:p w:rsidR="001827B0" w:rsidRPr="00E837D4" w:rsidRDefault="001827B0"/>
    <w:p w:rsidR="00BB5A27" w:rsidRPr="00E837D4" w:rsidRDefault="00BB5A27">
      <w:r w:rsidRPr="00E837D4">
        <w:t xml:space="preserve">Секретарь </w:t>
      </w:r>
      <w:r w:rsidR="00326D71" w:rsidRPr="00E837D4">
        <w:t xml:space="preserve">конкурсной  </w:t>
      </w:r>
      <w:r w:rsidRPr="00E837D4">
        <w:t xml:space="preserve">комиссии                                                  </w:t>
      </w:r>
      <w:r w:rsidR="00326D71" w:rsidRPr="00E837D4">
        <w:t xml:space="preserve">        </w:t>
      </w:r>
      <w:r w:rsidRPr="00E837D4">
        <w:t xml:space="preserve"> </w:t>
      </w:r>
    </w:p>
    <w:p w:rsidR="00326D71" w:rsidRDefault="00326D71"/>
    <w:p w:rsidR="0091632C" w:rsidRDefault="0091632C"/>
    <w:p w:rsidR="000A2511" w:rsidRPr="00E837D4" w:rsidRDefault="000A2511"/>
    <w:p w:rsidR="00326D71" w:rsidRPr="00E837D4" w:rsidRDefault="00326D71">
      <w:pPr>
        <w:rPr>
          <w:u w:val="single"/>
        </w:rPr>
      </w:pPr>
      <w:r w:rsidRPr="00E837D4">
        <w:rPr>
          <w:u w:val="single"/>
        </w:rPr>
        <w:t>«</w:t>
      </w:r>
      <w:r w:rsidR="007D13A3">
        <w:rPr>
          <w:u w:val="single"/>
        </w:rPr>
        <w:t xml:space="preserve">     </w:t>
      </w:r>
      <w:r w:rsidRPr="00E837D4">
        <w:rPr>
          <w:u w:val="single"/>
        </w:rPr>
        <w:t>»</w:t>
      </w:r>
      <w:r w:rsidR="007D13A3">
        <w:rPr>
          <w:u w:val="single"/>
        </w:rPr>
        <w:t xml:space="preserve">           </w:t>
      </w:r>
      <w:r w:rsidR="005251CB">
        <w:rPr>
          <w:u w:val="single"/>
        </w:rPr>
        <w:t xml:space="preserve">         </w:t>
      </w:r>
      <w:r w:rsidR="007D13A3">
        <w:rPr>
          <w:u w:val="single"/>
        </w:rPr>
        <w:t xml:space="preserve">    </w:t>
      </w:r>
      <w:r w:rsidR="00D74FD1" w:rsidRPr="00E837D4">
        <w:rPr>
          <w:u w:val="single"/>
        </w:rPr>
        <w:t xml:space="preserve"> </w:t>
      </w:r>
      <w:r w:rsidR="005251CB">
        <w:rPr>
          <w:u w:val="single"/>
        </w:rPr>
        <w:t>2014</w:t>
      </w:r>
      <w:r w:rsidRPr="00E837D4">
        <w:rPr>
          <w:u w:val="single"/>
        </w:rPr>
        <w:t xml:space="preserve"> года</w:t>
      </w:r>
    </w:p>
    <w:sectPr w:rsidR="00326D71" w:rsidRPr="00E837D4" w:rsidSect="00656EFB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EuropeExt08">
    <w:altName w:val="Candara"/>
    <w:charset w:val="CC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31F9B"/>
    <w:multiLevelType w:val="hybridMultilevel"/>
    <w:tmpl w:val="C7CC7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D699A"/>
    <w:multiLevelType w:val="hybridMultilevel"/>
    <w:tmpl w:val="1A30013C"/>
    <w:lvl w:ilvl="0" w:tplc="ACB8AAF4">
      <w:start w:val="1"/>
      <w:numFmt w:val="decimal"/>
      <w:lvlText w:val="%1."/>
      <w:lvlJc w:val="left"/>
      <w:pPr>
        <w:ind w:left="1028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4642DD"/>
    <w:multiLevelType w:val="hybridMultilevel"/>
    <w:tmpl w:val="4274B5A0"/>
    <w:lvl w:ilvl="0" w:tplc="85184F86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705D4B"/>
    <w:multiLevelType w:val="hybridMultilevel"/>
    <w:tmpl w:val="58922EF0"/>
    <w:lvl w:ilvl="0" w:tplc="79AACF82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553E21"/>
    <w:multiLevelType w:val="hybridMultilevel"/>
    <w:tmpl w:val="B6F45E9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5">
    <w:nsid w:val="3B9D40F6"/>
    <w:multiLevelType w:val="hybridMultilevel"/>
    <w:tmpl w:val="9DF67494"/>
    <w:lvl w:ilvl="0" w:tplc="D03AC03A">
      <w:start w:val="1"/>
      <w:numFmt w:val="upperRoman"/>
      <w:pStyle w:val="a"/>
      <w:lvlText w:val="%1."/>
      <w:lvlJc w:val="right"/>
      <w:pPr>
        <w:ind w:left="1260" w:hanging="360"/>
      </w:pPr>
      <w:rPr>
        <w:rFonts w:cs="Times New Roman"/>
        <w:b/>
        <w:bCs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B55032B6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 w:hint="default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6">
    <w:nsid w:val="5E4F380D"/>
    <w:multiLevelType w:val="hybridMultilevel"/>
    <w:tmpl w:val="6658B8A8"/>
    <w:lvl w:ilvl="0" w:tplc="75E0AA8E">
      <w:start w:val="1"/>
      <w:numFmt w:val="upperRoman"/>
      <w:lvlText w:val="%1."/>
      <w:lvlJc w:val="left"/>
      <w:pPr>
        <w:ind w:left="1515" w:hanging="72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7">
    <w:nsid w:val="72A60C59"/>
    <w:multiLevelType w:val="hybridMultilevel"/>
    <w:tmpl w:val="C456A13E"/>
    <w:lvl w:ilvl="0" w:tplc="5582B2B6">
      <w:start w:val="1"/>
      <w:numFmt w:val="upperRoman"/>
      <w:lvlText w:val="%1."/>
      <w:lvlJc w:val="left"/>
      <w:pPr>
        <w:ind w:left="1146" w:hanging="72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75726573"/>
    <w:multiLevelType w:val="hybridMultilevel"/>
    <w:tmpl w:val="45DA182C"/>
    <w:lvl w:ilvl="0" w:tplc="EF3EA18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9">
    <w:nsid w:val="769D42CE"/>
    <w:multiLevelType w:val="hybridMultilevel"/>
    <w:tmpl w:val="7640F9B4"/>
    <w:lvl w:ilvl="0" w:tplc="F86021A8">
      <w:start w:val="1"/>
      <w:numFmt w:val="upperRoman"/>
      <w:lvlText w:val="%1."/>
      <w:lvlJc w:val="left"/>
      <w:pPr>
        <w:ind w:left="1875" w:hanging="115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74323C9"/>
    <w:multiLevelType w:val="hybridMultilevel"/>
    <w:tmpl w:val="A9F800E2"/>
    <w:lvl w:ilvl="0" w:tplc="67AA4692">
      <w:start w:val="1"/>
      <w:numFmt w:val="upperRoman"/>
      <w:lvlText w:val="%1."/>
      <w:lvlJc w:val="left"/>
      <w:pPr>
        <w:ind w:left="12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3"/>
  </w:num>
  <w:num w:numId="2">
    <w:abstractNumId w:val="10"/>
  </w:num>
  <w:num w:numId="3">
    <w:abstractNumId w:val="1"/>
  </w:num>
  <w:num w:numId="4">
    <w:abstractNumId w:val="2"/>
  </w:num>
  <w:num w:numId="5">
    <w:abstractNumId w:val="9"/>
  </w:num>
  <w:num w:numId="6">
    <w:abstractNumId w:val="0"/>
  </w:num>
  <w:num w:numId="7">
    <w:abstractNumId w:val="6"/>
  </w:num>
  <w:num w:numId="8">
    <w:abstractNumId w:val="8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stylePaneFormatFilter w:val="3F01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7641B0"/>
    <w:rsid w:val="00001E4E"/>
    <w:rsid w:val="00002794"/>
    <w:rsid w:val="0000335F"/>
    <w:rsid w:val="000042D7"/>
    <w:rsid w:val="000102F7"/>
    <w:rsid w:val="000127E7"/>
    <w:rsid w:val="00013D1F"/>
    <w:rsid w:val="00014D05"/>
    <w:rsid w:val="00015A79"/>
    <w:rsid w:val="00016494"/>
    <w:rsid w:val="000201FE"/>
    <w:rsid w:val="00020ED8"/>
    <w:rsid w:val="0002271C"/>
    <w:rsid w:val="00023A9E"/>
    <w:rsid w:val="00033802"/>
    <w:rsid w:val="000377E6"/>
    <w:rsid w:val="0003794A"/>
    <w:rsid w:val="00041B5A"/>
    <w:rsid w:val="00042ED3"/>
    <w:rsid w:val="00043465"/>
    <w:rsid w:val="0004360E"/>
    <w:rsid w:val="0004635F"/>
    <w:rsid w:val="00051984"/>
    <w:rsid w:val="000535AE"/>
    <w:rsid w:val="00054617"/>
    <w:rsid w:val="00057E18"/>
    <w:rsid w:val="000617CA"/>
    <w:rsid w:val="00061C0A"/>
    <w:rsid w:val="00063A59"/>
    <w:rsid w:val="00066773"/>
    <w:rsid w:val="00073EC4"/>
    <w:rsid w:val="000741A1"/>
    <w:rsid w:val="00077F1F"/>
    <w:rsid w:val="00080112"/>
    <w:rsid w:val="0008185A"/>
    <w:rsid w:val="000820A4"/>
    <w:rsid w:val="0008622A"/>
    <w:rsid w:val="00090C80"/>
    <w:rsid w:val="00092EA9"/>
    <w:rsid w:val="00097313"/>
    <w:rsid w:val="000A1D1F"/>
    <w:rsid w:val="000A2511"/>
    <w:rsid w:val="000A7934"/>
    <w:rsid w:val="000A7C0B"/>
    <w:rsid w:val="000B1E35"/>
    <w:rsid w:val="000B31DB"/>
    <w:rsid w:val="000B4E6B"/>
    <w:rsid w:val="000B4ED9"/>
    <w:rsid w:val="000B56FF"/>
    <w:rsid w:val="000B66CB"/>
    <w:rsid w:val="000C0400"/>
    <w:rsid w:val="000C3F4B"/>
    <w:rsid w:val="000C5DA6"/>
    <w:rsid w:val="000D268E"/>
    <w:rsid w:val="000D429D"/>
    <w:rsid w:val="000D45FC"/>
    <w:rsid w:val="000D4E0C"/>
    <w:rsid w:val="000D5379"/>
    <w:rsid w:val="000E1A46"/>
    <w:rsid w:val="000E2C8E"/>
    <w:rsid w:val="000E2D0A"/>
    <w:rsid w:val="000E5E7E"/>
    <w:rsid w:val="000E7197"/>
    <w:rsid w:val="000F020A"/>
    <w:rsid w:val="000F70AD"/>
    <w:rsid w:val="000F75F4"/>
    <w:rsid w:val="000F7AEE"/>
    <w:rsid w:val="00101139"/>
    <w:rsid w:val="00101F14"/>
    <w:rsid w:val="001029E5"/>
    <w:rsid w:val="00105B7B"/>
    <w:rsid w:val="001073AB"/>
    <w:rsid w:val="00107B19"/>
    <w:rsid w:val="001144F5"/>
    <w:rsid w:val="00114E56"/>
    <w:rsid w:val="0011540C"/>
    <w:rsid w:val="00116E72"/>
    <w:rsid w:val="00130247"/>
    <w:rsid w:val="00130509"/>
    <w:rsid w:val="00132D4F"/>
    <w:rsid w:val="00136934"/>
    <w:rsid w:val="001373D7"/>
    <w:rsid w:val="00140EFF"/>
    <w:rsid w:val="00145D1E"/>
    <w:rsid w:val="001462F3"/>
    <w:rsid w:val="00152FAA"/>
    <w:rsid w:val="0016063C"/>
    <w:rsid w:val="0016241D"/>
    <w:rsid w:val="00163997"/>
    <w:rsid w:val="00164210"/>
    <w:rsid w:val="00166F3D"/>
    <w:rsid w:val="001700BA"/>
    <w:rsid w:val="0017299E"/>
    <w:rsid w:val="00172B9F"/>
    <w:rsid w:val="00172F66"/>
    <w:rsid w:val="00173C5A"/>
    <w:rsid w:val="00174313"/>
    <w:rsid w:val="00177DAC"/>
    <w:rsid w:val="0018068C"/>
    <w:rsid w:val="00181CB3"/>
    <w:rsid w:val="001827B0"/>
    <w:rsid w:val="0018525B"/>
    <w:rsid w:val="0018686E"/>
    <w:rsid w:val="001870FD"/>
    <w:rsid w:val="00191225"/>
    <w:rsid w:val="0019774D"/>
    <w:rsid w:val="001A13F6"/>
    <w:rsid w:val="001A5A14"/>
    <w:rsid w:val="001A6A1F"/>
    <w:rsid w:val="001A75D9"/>
    <w:rsid w:val="001B417C"/>
    <w:rsid w:val="001B42E9"/>
    <w:rsid w:val="001B495E"/>
    <w:rsid w:val="001B586F"/>
    <w:rsid w:val="001C0061"/>
    <w:rsid w:val="001C1B5E"/>
    <w:rsid w:val="001C27EB"/>
    <w:rsid w:val="001C3759"/>
    <w:rsid w:val="001C49A0"/>
    <w:rsid w:val="001C5795"/>
    <w:rsid w:val="001C6B41"/>
    <w:rsid w:val="001C6C6C"/>
    <w:rsid w:val="001D12BE"/>
    <w:rsid w:val="001D1945"/>
    <w:rsid w:val="001D3C9D"/>
    <w:rsid w:val="001D6618"/>
    <w:rsid w:val="001D7B9D"/>
    <w:rsid w:val="001E5824"/>
    <w:rsid w:val="001E63A5"/>
    <w:rsid w:val="001E7EB0"/>
    <w:rsid w:val="001F00A5"/>
    <w:rsid w:val="001F0B04"/>
    <w:rsid w:val="001F1F51"/>
    <w:rsid w:val="001F470D"/>
    <w:rsid w:val="001F58F5"/>
    <w:rsid w:val="001F653A"/>
    <w:rsid w:val="001F7370"/>
    <w:rsid w:val="00207266"/>
    <w:rsid w:val="00210A1E"/>
    <w:rsid w:val="00211370"/>
    <w:rsid w:val="00212F6D"/>
    <w:rsid w:val="00217FAB"/>
    <w:rsid w:val="00220833"/>
    <w:rsid w:val="00221CAD"/>
    <w:rsid w:val="00221FC2"/>
    <w:rsid w:val="0022382F"/>
    <w:rsid w:val="00223DAB"/>
    <w:rsid w:val="00226DCC"/>
    <w:rsid w:val="00227643"/>
    <w:rsid w:val="00230B69"/>
    <w:rsid w:val="00235D2F"/>
    <w:rsid w:val="00236C11"/>
    <w:rsid w:val="0024633F"/>
    <w:rsid w:val="00246C8B"/>
    <w:rsid w:val="002504A3"/>
    <w:rsid w:val="0025412F"/>
    <w:rsid w:val="00254677"/>
    <w:rsid w:val="00261604"/>
    <w:rsid w:val="00261AD4"/>
    <w:rsid w:val="00262B44"/>
    <w:rsid w:val="00263548"/>
    <w:rsid w:val="00263B63"/>
    <w:rsid w:val="00263FBE"/>
    <w:rsid w:val="00264C35"/>
    <w:rsid w:val="002700D2"/>
    <w:rsid w:val="002706C4"/>
    <w:rsid w:val="0027345A"/>
    <w:rsid w:val="002734B1"/>
    <w:rsid w:val="002747E7"/>
    <w:rsid w:val="0028064C"/>
    <w:rsid w:val="00280BF9"/>
    <w:rsid w:val="00290A1D"/>
    <w:rsid w:val="00291134"/>
    <w:rsid w:val="0029503E"/>
    <w:rsid w:val="002B38F1"/>
    <w:rsid w:val="002B6E24"/>
    <w:rsid w:val="002B7BE4"/>
    <w:rsid w:val="002C1A08"/>
    <w:rsid w:val="002C6529"/>
    <w:rsid w:val="002C6634"/>
    <w:rsid w:val="002C6EFF"/>
    <w:rsid w:val="002D17D6"/>
    <w:rsid w:val="002D56EC"/>
    <w:rsid w:val="002D69F9"/>
    <w:rsid w:val="002F01D1"/>
    <w:rsid w:val="002F0BCC"/>
    <w:rsid w:val="002F38BF"/>
    <w:rsid w:val="002F38C9"/>
    <w:rsid w:val="002F54AE"/>
    <w:rsid w:val="002F57AC"/>
    <w:rsid w:val="002F5BE9"/>
    <w:rsid w:val="00300AF6"/>
    <w:rsid w:val="00303CAE"/>
    <w:rsid w:val="00310DC4"/>
    <w:rsid w:val="00310EF4"/>
    <w:rsid w:val="00313726"/>
    <w:rsid w:val="00314CC6"/>
    <w:rsid w:val="00324E19"/>
    <w:rsid w:val="00326D71"/>
    <w:rsid w:val="0032799A"/>
    <w:rsid w:val="0033040D"/>
    <w:rsid w:val="003305E6"/>
    <w:rsid w:val="00333087"/>
    <w:rsid w:val="0033435F"/>
    <w:rsid w:val="003364B8"/>
    <w:rsid w:val="00336BB5"/>
    <w:rsid w:val="00340D01"/>
    <w:rsid w:val="00342981"/>
    <w:rsid w:val="00345D43"/>
    <w:rsid w:val="00350D82"/>
    <w:rsid w:val="00351DFC"/>
    <w:rsid w:val="00351F2F"/>
    <w:rsid w:val="0035357E"/>
    <w:rsid w:val="00357361"/>
    <w:rsid w:val="003628D9"/>
    <w:rsid w:val="00364F93"/>
    <w:rsid w:val="00365B49"/>
    <w:rsid w:val="00366277"/>
    <w:rsid w:val="00366B98"/>
    <w:rsid w:val="0037387C"/>
    <w:rsid w:val="00374C15"/>
    <w:rsid w:val="003869C6"/>
    <w:rsid w:val="00386A15"/>
    <w:rsid w:val="003874B5"/>
    <w:rsid w:val="00387DC4"/>
    <w:rsid w:val="00392098"/>
    <w:rsid w:val="0039575B"/>
    <w:rsid w:val="00395EF0"/>
    <w:rsid w:val="00396075"/>
    <w:rsid w:val="00396BE8"/>
    <w:rsid w:val="0039759C"/>
    <w:rsid w:val="003A1D66"/>
    <w:rsid w:val="003A2E02"/>
    <w:rsid w:val="003A41AD"/>
    <w:rsid w:val="003A43DA"/>
    <w:rsid w:val="003B0006"/>
    <w:rsid w:val="003B04CF"/>
    <w:rsid w:val="003B18D4"/>
    <w:rsid w:val="003B6CE5"/>
    <w:rsid w:val="003C07F3"/>
    <w:rsid w:val="003C16FE"/>
    <w:rsid w:val="003C1B95"/>
    <w:rsid w:val="003C2C69"/>
    <w:rsid w:val="003C4215"/>
    <w:rsid w:val="003C7CF3"/>
    <w:rsid w:val="003D213E"/>
    <w:rsid w:val="003D6460"/>
    <w:rsid w:val="003D6974"/>
    <w:rsid w:val="003E046C"/>
    <w:rsid w:val="003E0B4B"/>
    <w:rsid w:val="003E1260"/>
    <w:rsid w:val="003E216A"/>
    <w:rsid w:val="003F10EA"/>
    <w:rsid w:val="003F4621"/>
    <w:rsid w:val="003F4699"/>
    <w:rsid w:val="003F5EA1"/>
    <w:rsid w:val="003F5F8E"/>
    <w:rsid w:val="0040192A"/>
    <w:rsid w:val="004126DC"/>
    <w:rsid w:val="004127C3"/>
    <w:rsid w:val="00421E18"/>
    <w:rsid w:val="00424ADE"/>
    <w:rsid w:val="004256E6"/>
    <w:rsid w:val="00431286"/>
    <w:rsid w:val="00434840"/>
    <w:rsid w:val="00435554"/>
    <w:rsid w:val="00442584"/>
    <w:rsid w:val="004431B8"/>
    <w:rsid w:val="00444B74"/>
    <w:rsid w:val="00444D0E"/>
    <w:rsid w:val="00445E00"/>
    <w:rsid w:val="00450780"/>
    <w:rsid w:val="0045218D"/>
    <w:rsid w:val="004522A2"/>
    <w:rsid w:val="00452F73"/>
    <w:rsid w:val="00454828"/>
    <w:rsid w:val="0045658D"/>
    <w:rsid w:val="00460A5B"/>
    <w:rsid w:val="004639B3"/>
    <w:rsid w:val="004644CA"/>
    <w:rsid w:val="00466035"/>
    <w:rsid w:val="00466469"/>
    <w:rsid w:val="00466FCA"/>
    <w:rsid w:val="00470C29"/>
    <w:rsid w:val="00472580"/>
    <w:rsid w:val="00472807"/>
    <w:rsid w:val="00472C70"/>
    <w:rsid w:val="00484877"/>
    <w:rsid w:val="00484FD8"/>
    <w:rsid w:val="0049260B"/>
    <w:rsid w:val="00495D01"/>
    <w:rsid w:val="00496B1B"/>
    <w:rsid w:val="004A09AD"/>
    <w:rsid w:val="004A4073"/>
    <w:rsid w:val="004A4177"/>
    <w:rsid w:val="004A567A"/>
    <w:rsid w:val="004B2B4C"/>
    <w:rsid w:val="004B4279"/>
    <w:rsid w:val="004C2420"/>
    <w:rsid w:val="004C4B52"/>
    <w:rsid w:val="004C4BE4"/>
    <w:rsid w:val="004C7510"/>
    <w:rsid w:val="004D3B67"/>
    <w:rsid w:val="004D4143"/>
    <w:rsid w:val="004D58AB"/>
    <w:rsid w:val="004D6615"/>
    <w:rsid w:val="004E45C5"/>
    <w:rsid w:val="004F140C"/>
    <w:rsid w:val="004F625E"/>
    <w:rsid w:val="004F6C52"/>
    <w:rsid w:val="0050136E"/>
    <w:rsid w:val="005064A0"/>
    <w:rsid w:val="00514213"/>
    <w:rsid w:val="005167B4"/>
    <w:rsid w:val="005169BD"/>
    <w:rsid w:val="00522258"/>
    <w:rsid w:val="00523890"/>
    <w:rsid w:val="00524D13"/>
    <w:rsid w:val="005251CB"/>
    <w:rsid w:val="005254DC"/>
    <w:rsid w:val="00526554"/>
    <w:rsid w:val="00530199"/>
    <w:rsid w:val="00533B1B"/>
    <w:rsid w:val="00536CE4"/>
    <w:rsid w:val="00540F27"/>
    <w:rsid w:val="00541E4E"/>
    <w:rsid w:val="0054364E"/>
    <w:rsid w:val="00545E09"/>
    <w:rsid w:val="005515E3"/>
    <w:rsid w:val="00556ADE"/>
    <w:rsid w:val="005601BC"/>
    <w:rsid w:val="005613F6"/>
    <w:rsid w:val="00561849"/>
    <w:rsid w:val="00562E0F"/>
    <w:rsid w:val="00563B98"/>
    <w:rsid w:val="0056476E"/>
    <w:rsid w:val="00567B21"/>
    <w:rsid w:val="005732D0"/>
    <w:rsid w:val="005733F6"/>
    <w:rsid w:val="00576915"/>
    <w:rsid w:val="00584176"/>
    <w:rsid w:val="00585D1F"/>
    <w:rsid w:val="0059090B"/>
    <w:rsid w:val="00591818"/>
    <w:rsid w:val="00596EBD"/>
    <w:rsid w:val="005A0ADF"/>
    <w:rsid w:val="005A4C10"/>
    <w:rsid w:val="005B2616"/>
    <w:rsid w:val="005B5E1E"/>
    <w:rsid w:val="005B5F78"/>
    <w:rsid w:val="005C32DB"/>
    <w:rsid w:val="005C42BB"/>
    <w:rsid w:val="005C43E5"/>
    <w:rsid w:val="005C5283"/>
    <w:rsid w:val="005C6AB0"/>
    <w:rsid w:val="005C7311"/>
    <w:rsid w:val="005D0CA6"/>
    <w:rsid w:val="005D18BC"/>
    <w:rsid w:val="005D3E3E"/>
    <w:rsid w:val="005E16BC"/>
    <w:rsid w:val="005E4510"/>
    <w:rsid w:val="005F06C9"/>
    <w:rsid w:val="005F1E7F"/>
    <w:rsid w:val="005F227F"/>
    <w:rsid w:val="005F2705"/>
    <w:rsid w:val="005F2D9F"/>
    <w:rsid w:val="005F31D6"/>
    <w:rsid w:val="005F3279"/>
    <w:rsid w:val="005F5132"/>
    <w:rsid w:val="00604571"/>
    <w:rsid w:val="0061320D"/>
    <w:rsid w:val="00615D86"/>
    <w:rsid w:val="00622A66"/>
    <w:rsid w:val="00622E44"/>
    <w:rsid w:val="00624731"/>
    <w:rsid w:val="006263D2"/>
    <w:rsid w:val="00626DDF"/>
    <w:rsid w:val="00630363"/>
    <w:rsid w:val="006321A3"/>
    <w:rsid w:val="006352CC"/>
    <w:rsid w:val="0063557B"/>
    <w:rsid w:val="00643AFF"/>
    <w:rsid w:val="00647578"/>
    <w:rsid w:val="006475EE"/>
    <w:rsid w:val="00650D50"/>
    <w:rsid w:val="00650FC5"/>
    <w:rsid w:val="006520D2"/>
    <w:rsid w:val="0065218A"/>
    <w:rsid w:val="00652F53"/>
    <w:rsid w:val="00655CCF"/>
    <w:rsid w:val="00655EA9"/>
    <w:rsid w:val="00656E2C"/>
    <w:rsid w:val="00656EFB"/>
    <w:rsid w:val="00657508"/>
    <w:rsid w:val="00661B2A"/>
    <w:rsid w:val="006645FC"/>
    <w:rsid w:val="00666D7B"/>
    <w:rsid w:val="0067044D"/>
    <w:rsid w:val="00670CC5"/>
    <w:rsid w:val="006711D2"/>
    <w:rsid w:val="00671841"/>
    <w:rsid w:val="00675F68"/>
    <w:rsid w:val="0068006E"/>
    <w:rsid w:val="006813E2"/>
    <w:rsid w:val="00683563"/>
    <w:rsid w:val="0068508D"/>
    <w:rsid w:val="006860A9"/>
    <w:rsid w:val="0068775B"/>
    <w:rsid w:val="00687E76"/>
    <w:rsid w:val="006A18EC"/>
    <w:rsid w:val="006A4332"/>
    <w:rsid w:val="006A759B"/>
    <w:rsid w:val="006A7F1F"/>
    <w:rsid w:val="006B19BB"/>
    <w:rsid w:val="006B252B"/>
    <w:rsid w:val="006B4AB7"/>
    <w:rsid w:val="006C60C3"/>
    <w:rsid w:val="006D1DF1"/>
    <w:rsid w:val="006D2700"/>
    <w:rsid w:val="006D299F"/>
    <w:rsid w:val="006D2CAD"/>
    <w:rsid w:val="006D2F44"/>
    <w:rsid w:val="006D74C3"/>
    <w:rsid w:val="006E374D"/>
    <w:rsid w:val="006E49B5"/>
    <w:rsid w:val="006E501D"/>
    <w:rsid w:val="006F00F8"/>
    <w:rsid w:val="006F138E"/>
    <w:rsid w:val="006F343D"/>
    <w:rsid w:val="006F42B6"/>
    <w:rsid w:val="00700EA4"/>
    <w:rsid w:val="00702DEA"/>
    <w:rsid w:val="00703550"/>
    <w:rsid w:val="007049C2"/>
    <w:rsid w:val="00707903"/>
    <w:rsid w:val="007079D7"/>
    <w:rsid w:val="007218D3"/>
    <w:rsid w:val="0072231D"/>
    <w:rsid w:val="007320C8"/>
    <w:rsid w:val="00733453"/>
    <w:rsid w:val="00737CC4"/>
    <w:rsid w:val="007428E2"/>
    <w:rsid w:val="007432F8"/>
    <w:rsid w:val="00743816"/>
    <w:rsid w:val="00744F0F"/>
    <w:rsid w:val="00747FD4"/>
    <w:rsid w:val="00753FD4"/>
    <w:rsid w:val="00762E3D"/>
    <w:rsid w:val="007641B0"/>
    <w:rsid w:val="00772170"/>
    <w:rsid w:val="00772990"/>
    <w:rsid w:val="0077406A"/>
    <w:rsid w:val="00777049"/>
    <w:rsid w:val="00777F5B"/>
    <w:rsid w:val="00784B8E"/>
    <w:rsid w:val="00784C6C"/>
    <w:rsid w:val="00791CB3"/>
    <w:rsid w:val="00793957"/>
    <w:rsid w:val="00794C4F"/>
    <w:rsid w:val="007A137D"/>
    <w:rsid w:val="007A1688"/>
    <w:rsid w:val="007A26CF"/>
    <w:rsid w:val="007A7BC3"/>
    <w:rsid w:val="007B0FEF"/>
    <w:rsid w:val="007B1C94"/>
    <w:rsid w:val="007B2894"/>
    <w:rsid w:val="007B3A64"/>
    <w:rsid w:val="007B42CF"/>
    <w:rsid w:val="007B6CD6"/>
    <w:rsid w:val="007C18DF"/>
    <w:rsid w:val="007D0167"/>
    <w:rsid w:val="007D10A4"/>
    <w:rsid w:val="007D13A3"/>
    <w:rsid w:val="007D184D"/>
    <w:rsid w:val="007D2542"/>
    <w:rsid w:val="007D2FE5"/>
    <w:rsid w:val="007E44B3"/>
    <w:rsid w:val="007E4A8F"/>
    <w:rsid w:val="007F199E"/>
    <w:rsid w:val="007F3A12"/>
    <w:rsid w:val="007F49B2"/>
    <w:rsid w:val="008018D3"/>
    <w:rsid w:val="00801F82"/>
    <w:rsid w:val="00814E1C"/>
    <w:rsid w:val="00822A6F"/>
    <w:rsid w:val="008230AF"/>
    <w:rsid w:val="0082405C"/>
    <w:rsid w:val="00825F8F"/>
    <w:rsid w:val="00826B52"/>
    <w:rsid w:val="0082798D"/>
    <w:rsid w:val="00832077"/>
    <w:rsid w:val="00832978"/>
    <w:rsid w:val="00833506"/>
    <w:rsid w:val="00833F5E"/>
    <w:rsid w:val="0083422E"/>
    <w:rsid w:val="00835B7B"/>
    <w:rsid w:val="008366E5"/>
    <w:rsid w:val="00836893"/>
    <w:rsid w:val="008370CA"/>
    <w:rsid w:val="00837C99"/>
    <w:rsid w:val="0084173C"/>
    <w:rsid w:val="008423E5"/>
    <w:rsid w:val="008469A9"/>
    <w:rsid w:val="00847965"/>
    <w:rsid w:val="00847BCF"/>
    <w:rsid w:val="0085361E"/>
    <w:rsid w:val="00855052"/>
    <w:rsid w:val="00857128"/>
    <w:rsid w:val="00861ECD"/>
    <w:rsid w:val="00864963"/>
    <w:rsid w:val="0086676F"/>
    <w:rsid w:val="00866E59"/>
    <w:rsid w:val="0087612C"/>
    <w:rsid w:val="0087669B"/>
    <w:rsid w:val="0088287F"/>
    <w:rsid w:val="00885237"/>
    <w:rsid w:val="00886260"/>
    <w:rsid w:val="00887040"/>
    <w:rsid w:val="00891CFD"/>
    <w:rsid w:val="00894D48"/>
    <w:rsid w:val="0089576C"/>
    <w:rsid w:val="00896CF4"/>
    <w:rsid w:val="008A0F9A"/>
    <w:rsid w:val="008A1BAB"/>
    <w:rsid w:val="008A46A4"/>
    <w:rsid w:val="008A46BC"/>
    <w:rsid w:val="008A64DA"/>
    <w:rsid w:val="008B1368"/>
    <w:rsid w:val="008B188E"/>
    <w:rsid w:val="008B2C8B"/>
    <w:rsid w:val="008B33BA"/>
    <w:rsid w:val="008B47EF"/>
    <w:rsid w:val="008B6001"/>
    <w:rsid w:val="008B7A3F"/>
    <w:rsid w:val="008C2373"/>
    <w:rsid w:val="008C4309"/>
    <w:rsid w:val="008C4945"/>
    <w:rsid w:val="008D0C9A"/>
    <w:rsid w:val="008D0CC6"/>
    <w:rsid w:val="008D1C8F"/>
    <w:rsid w:val="008D64E9"/>
    <w:rsid w:val="008E1365"/>
    <w:rsid w:val="008E172E"/>
    <w:rsid w:val="008E54CA"/>
    <w:rsid w:val="008F27D0"/>
    <w:rsid w:val="008F33BC"/>
    <w:rsid w:val="008F5AC4"/>
    <w:rsid w:val="008F6400"/>
    <w:rsid w:val="009006F1"/>
    <w:rsid w:val="00902761"/>
    <w:rsid w:val="00903385"/>
    <w:rsid w:val="00904B40"/>
    <w:rsid w:val="00907A2C"/>
    <w:rsid w:val="009108D3"/>
    <w:rsid w:val="00910B6D"/>
    <w:rsid w:val="0091632C"/>
    <w:rsid w:val="00916D82"/>
    <w:rsid w:val="00921854"/>
    <w:rsid w:val="0092440D"/>
    <w:rsid w:val="009325D6"/>
    <w:rsid w:val="00934538"/>
    <w:rsid w:val="00937D20"/>
    <w:rsid w:val="0094125D"/>
    <w:rsid w:val="00941A43"/>
    <w:rsid w:val="0094318B"/>
    <w:rsid w:val="00945A5B"/>
    <w:rsid w:val="00946D60"/>
    <w:rsid w:val="009512C0"/>
    <w:rsid w:val="00954642"/>
    <w:rsid w:val="009547C2"/>
    <w:rsid w:val="009567C1"/>
    <w:rsid w:val="00956BF4"/>
    <w:rsid w:val="009577DD"/>
    <w:rsid w:val="009631A6"/>
    <w:rsid w:val="00974811"/>
    <w:rsid w:val="009749BC"/>
    <w:rsid w:val="00976DD3"/>
    <w:rsid w:val="009820DF"/>
    <w:rsid w:val="00986410"/>
    <w:rsid w:val="00987EB8"/>
    <w:rsid w:val="009939C1"/>
    <w:rsid w:val="00995440"/>
    <w:rsid w:val="00995AA5"/>
    <w:rsid w:val="009971E0"/>
    <w:rsid w:val="009976DD"/>
    <w:rsid w:val="009A1A84"/>
    <w:rsid w:val="009A215F"/>
    <w:rsid w:val="009A7DA4"/>
    <w:rsid w:val="009B35DC"/>
    <w:rsid w:val="009B3FBB"/>
    <w:rsid w:val="009B4FB3"/>
    <w:rsid w:val="009B5934"/>
    <w:rsid w:val="009B7F47"/>
    <w:rsid w:val="009C4E94"/>
    <w:rsid w:val="009C6061"/>
    <w:rsid w:val="009D179E"/>
    <w:rsid w:val="009D416D"/>
    <w:rsid w:val="009D5118"/>
    <w:rsid w:val="009E3741"/>
    <w:rsid w:val="009F0D23"/>
    <w:rsid w:val="009F384C"/>
    <w:rsid w:val="009F3B2F"/>
    <w:rsid w:val="009F7552"/>
    <w:rsid w:val="00A0186F"/>
    <w:rsid w:val="00A01E2E"/>
    <w:rsid w:val="00A027F1"/>
    <w:rsid w:val="00A02FEF"/>
    <w:rsid w:val="00A05755"/>
    <w:rsid w:val="00A07EC7"/>
    <w:rsid w:val="00A10A82"/>
    <w:rsid w:val="00A1172F"/>
    <w:rsid w:val="00A12ED7"/>
    <w:rsid w:val="00A13445"/>
    <w:rsid w:val="00A15E15"/>
    <w:rsid w:val="00A1618B"/>
    <w:rsid w:val="00A22528"/>
    <w:rsid w:val="00A24817"/>
    <w:rsid w:val="00A24F49"/>
    <w:rsid w:val="00A27914"/>
    <w:rsid w:val="00A33501"/>
    <w:rsid w:val="00A35684"/>
    <w:rsid w:val="00A362DD"/>
    <w:rsid w:val="00A37F27"/>
    <w:rsid w:val="00A44AA7"/>
    <w:rsid w:val="00A461D6"/>
    <w:rsid w:val="00A622E8"/>
    <w:rsid w:val="00A63E89"/>
    <w:rsid w:val="00A64E3A"/>
    <w:rsid w:val="00A6546A"/>
    <w:rsid w:val="00A66FDD"/>
    <w:rsid w:val="00A7118E"/>
    <w:rsid w:val="00A71EB0"/>
    <w:rsid w:val="00A73CD9"/>
    <w:rsid w:val="00A7787B"/>
    <w:rsid w:val="00A82A09"/>
    <w:rsid w:val="00A83415"/>
    <w:rsid w:val="00A847E7"/>
    <w:rsid w:val="00A84D38"/>
    <w:rsid w:val="00A84EA0"/>
    <w:rsid w:val="00A90140"/>
    <w:rsid w:val="00A92267"/>
    <w:rsid w:val="00A92F48"/>
    <w:rsid w:val="00A940FE"/>
    <w:rsid w:val="00A95273"/>
    <w:rsid w:val="00AA08E7"/>
    <w:rsid w:val="00AA20AA"/>
    <w:rsid w:val="00AA5F55"/>
    <w:rsid w:val="00AA70CE"/>
    <w:rsid w:val="00AA7240"/>
    <w:rsid w:val="00AB1468"/>
    <w:rsid w:val="00AB4573"/>
    <w:rsid w:val="00AB4AA1"/>
    <w:rsid w:val="00AC384D"/>
    <w:rsid w:val="00AC5F79"/>
    <w:rsid w:val="00AD0D51"/>
    <w:rsid w:val="00AD2980"/>
    <w:rsid w:val="00AD2EA9"/>
    <w:rsid w:val="00AD43FE"/>
    <w:rsid w:val="00AD5D26"/>
    <w:rsid w:val="00AE0CA7"/>
    <w:rsid w:val="00AE453C"/>
    <w:rsid w:val="00AE6236"/>
    <w:rsid w:val="00AF56DE"/>
    <w:rsid w:val="00B05374"/>
    <w:rsid w:val="00B06E53"/>
    <w:rsid w:val="00B1127D"/>
    <w:rsid w:val="00B1272D"/>
    <w:rsid w:val="00B13AA7"/>
    <w:rsid w:val="00B17BEB"/>
    <w:rsid w:val="00B214A8"/>
    <w:rsid w:val="00B247E6"/>
    <w:rsid w:val="00B3175C"/>
    <w:rsid w:val="00B31FDE"/>
    <w:rsid w:val="00B32ED8"/>
    <w:rsid w:val="00B3371E"/>
    <w:rsid w:val="00B40699"/>
    <w:rsid w:val="00B420AE"/>
    <w:rsid w:val="00B43797"/>
    <w:rsid w:val="00B44285"/>
    <w:rsid w:val="00B46538"/>
    <w:rsid w:val="00B5080C"/>
    <w:rsid w:val="00B51074"/>
    <w:rsid w:val="00B55338"/>
    <w:rsid w:val="00B56075"/>
    <w:rsid w:val="00B5752A"/>
    <w:rsid w:val="00B57A0C"/>
    <w:rsid w:val="00B6008F"/>
    <w:rsid w:val="00B639B9"/>
    <w:rsid w:val="00B64A5B"/>
    <w:rsid w:val="00B65CB4"/>
    <w:rsid w:val="00B65DFD"/>
    <w:rsid w:val="00B66E07"/>
    <w:rsid w:val="00B67017"/>
    <w:rsid w:val="00B703DC"/>
    <w:rsid w:val="00B704F8"/>
    <w:rsid w:val="00B72ABC"/>
    <w:rsid w:val="00B76D39"/>
    <w:rsid w:val="00B77938"/>
    <w:rsid w:val="00B857EA"/>
    <w:rsid w:val="00B92A95"/>
    <w:rsid w:val="00B978A5"/>
    <w:rsid w:val="00BA6D8C"/>
    <w:rsid w:val="00BB2695"/>
    <w:rsid w:val="00BB2D5C"/>
    <w:rsid w:val="00BB47D7"/>
    <w:rsid w:val="00BB59CC"/>
    <w:rsid w:val="00BB5A27"/>
    <w:rsid w:val="00BB7B14"/>
    <w:rsid w:val="00BC683A"/>
    <w:rsid w:val="00BC7F11"/>
    <w:rsid w:val="00BD3217"/>
    <w:rsid w:val="00BE0643"/>
    <w:rsid w:val="00BE0C56"/>
    <w:rsid w:val="00BE1046"/>
    <w:rsid w:val="00BE4F3C"/>
    <w:rsid w:val="00BE79A7"/>
    <w:rsid w:val="00BF55D8"/>
    <w:rsid w:val="00BF6561"/>
    <w:rsid w:val="00BF7586"/>
    <w:rsid w:val="00C039F4"/>
    <w:rsid w:val="00C04A9A"/>
    <w:rsid w:val="00C103B5"/>
    <w:rsid w:val="00C12608"/>
    <w:rsid w:val="00C14E38"/>
    <w:rsid w:val="00C16774"/>
    <w:rsid w:val="00C171E2"/>
    <w:rsid w:val="00C205D1"/>
    <w:rsid w:val="00C21B23"/>
    <w:rsid w:val="00C24EA4"/>
    <w:rsid w:val="00C250A3"/>
    <w:rsid w:val="00C259CB"/>
    <w:rsid w:val="00C26258"/>
    <w:rsid w:val="00C266D7"/>
    <w:rsid w:val="00C3173A"/>
    <w:rsid w:val="00C335CC"/>
    <w:rsid w:val="00C3534D"/>
    <w:rsid w:val="00C3557D"/>
    <w:rsid w:val="00C37B9F"/>
    <w:rsid w:val="00C418ED"/>
    <w:rsid w:val="00C4300D"/>
    <w:rsid w:val="00C43929"/>
    <w:rsid w:val="00C46226"/>
    <w:rsid w:val="00C47651"/>
    <w:rsid w:val="00C47EBD"/>
    <w:rsid w:val="00C62ED3"/>
    <w:rsid w:val="00C63869"/>
    <w:rsid w:val="00C64BFF"/>
    <w:rsid w:val="00C65C1B"/>
    <w:rsid w:val="00C6655E"/>
    <w:rsid w:val="00C67846"/>
    <w:rsid w:val="00C70213"/>
    <w:rsid w:val="00C71184"/>
    <w:rsid w:val="00C721E6"/>
    <w:rsid w:val="00C72760"/>
    <w:rsid w:val="00C801BC"/>
    <w:rsid w:val="00C878B6"/>
    <w:rsid w:val="00C93EF9"/>
    <w:rsid w:val="00C94754"/>
    <w:rsid w:val="00C952EA"/>
    <w:rsid w:val="00C959DF"/>
    <w:rsid w:val="00CA0576"/>
    <w:rsid w:val="00CB22D0"/>
    <w:rsid w:val="00CB7B19"/>
    <w:rsid w:val="00CC110B"/>
    <w:rsid w:val="00CC2156"/>
    <w:rsid w:val="00CC2B1F"/>
    <w:rsid w:val="00CC796F"/>
    <w:rsid w:val="00CD3352"/>
    <w:rsid w:val="00CD5824"/>
    <w:rsid w:val="00CD5ACE"/>
    <w:rsid w:val="00CD6EEF"/>
    <w:rsid w:val="00CE20B8"/>
    <w:rsid w:val="00CE6EC9"/>
    <w:rsid w:val="00CF27E6"/>
    <w:rsid w:val="00CF313B"/>
    <w:rsid w:val="00CF3E4A"/>
    <w:rsid w:val="00CF41E0"/>
    <w:rsid w:val="00CF4DD6"/>
    <w:rsid w:val="00D007F6"/>
    <w:rsid w:val="00D030EB"/>
    <w:rsid w:val="00D04F9B"/>
    <w:rsid w:val="00D0565B"/>
    <w:rsid w:val="00D07945"/>
    <w:rsid w:val="00D07E7B"/>
    <w:rsid w:val="00D14953"/>
    <w:rsid w:val="00D15835"/>
    <w:rsid w:val="00D15A5F"/>
    <w:rsid w:val="00D17D08"/>
    <w:rsid w:val="00D2372D"/>
    <w:rsid w:val="00D30E0C"/>
    <w:rsid w:val="00D31FCA"/>
    <w:rsid w:val="00D34B23"/>
    <w:rsid w:val="00D36D4C"/>
    <w:rsid w:val="00D425CF"/>
    <w:rsid w:val="00D44449"/>
    <w:rsid w:val="00D445B6"/>
    <w:rsid w:val="00D450EE"/>
    <w:rsid w:val="00D4581D"/>
    <w:rsid w:val="00D45B2B"/>
    <w:rsid w:val="00D50C86"/>
    <w:rsid w:val="00D51807"/>
    <w:rsid w:val="00D562EA"/>
    <w:rsid w:val="00D5642D"/>
    <w:rsid w:val="00D56AE9"/>
    <w:rsid w:val="00D57129"/>
    <w:rsid w:val="00D617DB"/>
    <w:rsid w:val="00D70CCB"/>
    <w:rsid w:val="00D71BE4"/>
    <w:rsid w:val="00D74FD1"/>
    <w:rsid w:val="00D76596"/>
    <w:rsid w:val="00D7680B"/>
    <w:rsid w:val="00D801E6"/>
    <w:rsid w:val="00D80878"/>
    <w:rsid w:val="00D82E6A"/>
    <w:rsid w:val="00D838E1"/>
    <w:rsid w:val="00D9213E"/>
    <w:rsid w:val="00D9214C"/>
    <w:rsid w:val="00D921E2"/>
    <w:rsid w:val="00D92E50"/>
    <w:rsid w:val="00D93D34"/>
    <w:rsid w:val="00D96A98"/>
    <w:rsid w:val="00DA0282"/>
    <w:rsid w:val="00DA370D"/>
    <w:rsid w:val="00DA3FB2"/>
    <w:rsid w:val="00DA5A65"/>
    <w:rsid w:val="00DA7A65"/>
    <w:rsid w:val="00DB5C95"/>
    <w:rsid w:val="00DB6274"/>
    <w:rsid w:val="00DB7C99"/>
    <w:rsid w:val="00DC71A8"/>
    <w:rsid w:val="00DD08E2"/>
    <w:rsid w:val="00DD27F6"/>
    <w:rsid w:val="00DD2BA8"/>
    <w:rsid w:val="00DD51B8"/>
    <w:rsid w:val="00DE0D6B"/>
    <w:rsid w:val="00DE0E36"/>
    <w:rsid w:val="00DE0FD0"/>
    <w:rsid w:val="00DE2012"/>
    <w:rsid w:val="00DE6085"/>
    <w:rsid w:val="00DE7CF4"/>
    <w:rsid w:val="00DF35D5"/>
    <w:rsid w:val="00E023D6"/>
    <w:rsid w:val="00E10B5B"/>
    <w:rsid w:val="00E11672"/>
    <w:rsid w:val="00E11A2A"/>
    <w:rsid w:val="00E12FDD"/>
    <w:rsid w:val="00E1604B"/>
    <w:rsid w:val="00E17FEE"/>
    <w:rsid w:val="00E21671"/>
    <w:rsid w:val="00E23C1F"/>
    <w:rsid w:val="00E2501B"/>
    <w:rsid w:val="00E26A64"/>
    <w:rsid w:val="00E32CA4"/>
    <w:rsid w:val="00E37425"/>
    <w:rsid w:val="00E407CF"/>
    <w:rsid w:val="00E4249D"/>
    <w:rsid w:val="00E45513"/>
    <w:rsid w:val="00E50F12"/>
    <w:rsid w:val="00E515F2"/>
    <w:rsid w:val="00E54A5E"/>
    <w:rsid w:val="00E572C2"/>
    <w:rsid w:val="00E6124C"/>
    <w:rsid w:val="00E61F06"/>
    <w:rsid w:val="00E62384"/>
    <w:rsid w:val="00E63F01"/>
    <w:rsid w:val="00E6551F"/>
    <w:rsid w:val="00E6787D"/>
    <w:rsid w:val="00E6798D"/>
    <w:rsid w:val="00E70FAE"/>
    <w:rsid w:val="00E7195D"/>
    <w:rsid w:val="00E74B5E"/>
    <w:rsid w:val="00E75072"/>
    <w:rsid w:val="00E7598B"/>
    <w:rsid w:val="00E80DD7"/>
    <w:rsid w:val="00E80EB5"/>
    <w:rsid w:val="00E82698"/>
    <w:rsid w:val="00E8271E"/>
    <w:rsid w:val="00E8272B"/>
    <w:rsid w:val="00E8291B"/>
    <w:rsid w:val="00E82F17"/>
    <w:rsid w:val="00E837D4"/>
    <w:rsid w:val="00E83ED5"/>
    <w:rsid w:val="00E90A12"/>
    <w:rsid w:val="00E91B3F"/>
    <w:rsid w:val="00E934EB"/>
    <w:rsid w:val="00E970CE"/>
    <w:rsid w:val="00EA0C12"/>
    <w:rsid w:val="00EA127D"/>
    <w:rsid w:val="00EA566F"/>
    <w:rsid w:val="00EA639B"/>
    <w:rsid w:val="00EB1407"/>
    <w:rsid w:val="00EB3A7C"/>
    <w:rsid w:val="00EC0A1C"/>
    <w:rsid w:val="00EC6DBF"/>
    <w:rsid w:val="00ED1973"/>
    <w:rsid w:val="00ED780A"/>
    <w:rsid w:val="00EE0F4B"/>
    <w:rsid w:val="00EE2174"/>
    <w:rsid w:val="00EE3A23"/>
    <w:rsid w:val="00EF0F97"/>
    <w:rsid w:val="00EF22EE"/>
    <w:rsid w:val="00EF520F"/>
    <w:rsid w:val="00EF5449"/>
    <w:rsid w:val="00F008FD"/>
    <w:rsid w:val="00F0218C"/>
    <w:rsid w:val="00F04F4A"/>
    <w:rsid w:val="00F06764"/>
    <w:rsid w:val="00F17B76"/>
    <w:rsid w:val="00F20739"/>
    <w:rsid w:val="00F21AE2"/>
    <w:rsid w:val="00F2204B"/>
    <w:rsid w:val="00F25ED2"/>
    <w:rsid w:val="00F30DAB"/>
    <w:rsid w:val="00F32338"/>
    <w:rsid w:val="00F3376E"/>
    <w:rsid w:val="00F33B56"/>
    <w:rsid w:val="00F41CF3"/>
    <w:rsid w:val="00F43263"/>
    <w:rsid w:val="00F4527C"/>
    <w:rsid w:val="00F469E1"/>
    <w:rsid w:val="00F50ACE"/>
    <w:rsid w:val="00F515CA"/>
    <w:rsid w:val="00F550D5"/>
    <w:rsid w:val="00F55717"/>
    <w:rsid w:val="00F60197"/>
    <w:rsid w:val="00F60D24"/>
    <w:rsid w:val="00F60E6C"/>
    <w:rsid w:val="00F64AED"/>
    <w:rsid w:val="00F64F9B"/>
    <w:rsid w:val="00F74703"/>
    <w:rsid w:val="00F750BD"/>
    <w:rsid w:val="00F76A4D"/>
    <w:rsid w:val="00F76D02"/>
    <w:rsid w:val="00F77DD8"/>
    <w:rsid w:val="00F818AD"/>
    <w:rsid w:val="00F81E98"/>
    <w:rsid w:val="00F81FC1"/>
    <w:rsid w:val="00F82840"/>
    <w:rsid w:val="00F864F2"/>
    <w:rsid w:val="00F87D1E"/>
    <w:rsid w:val="00F914C2"/>
    <w:rsid w:val="00F9169F"/>
    <w:rsid w:val="00F91E0D"/>
    <w:rsid w:val="00F96FA3"/>
    <w:rsid w:val="00FA0212"/>
    <w:rsid w:val="00FA2017"/>
    <w:rsid w:val="00FA672B"/>
    <w:rsid w:val="00FA7447"/>
    <w:rsid w:val="00FB26B5"/>
    <w:rsid w:val="00FB273D"/>
    <w:rsid w:val="00FB3792"/>
    <w:rsid w:val="00FB7448"/>
    <w:rsid w:val="00FC03C3"/>
    <w:rsid w:val="00FC30A5"/>
    <w:rsid w:val="00FC514E"/>
    <w:rsid w:val="00FC649F"/>
    <w:rsid w:val="00FD014F"/>
    <w:rsid w:val="00FD2083"/>
    <w:rsid w:val="00FD210D"/>
    <w:rsid w:val="00FD348E"/>
    <w:rsid w:val="00FD65EA"/>
    <w:rsid w:val="00FD6DF6"/>
    <w:rsid w:val="00FE02D6"/>
    <w:rsid w:val="00FE3ECE"/>
    <w:rsid w:val="00FF429D"/>
    <w:rsid w:val="00FF66A8"/>
    <w:rsid w:val="00FF7083"/>
    <w:rsid w:val="00FF7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7641B0"/>
    <w:rPr>
      <w:sz w:val="24"/>
      <w:szCs w:val="24"/>
    </w:rPr>
  </w:style>
  <w:style w:type="paragraph" w:styleId="1">
    <w:name w:val="heading 1"/>
    <w:basedOn w:val="a0"/>
    <w:next w:val="a0"/>
    <w:qFormat/>
    <w:rsid w:val="007641B0"/>
    <w:pPr>
      <w:keepNext/>
      <w:jc w:val="center"/>
      <w:outlineLvl w:val="0"/>
    </w:pPr>
    <w:rPr>
      <w:rFonts w:ascii="Arial" w:hAnsi="Arial"/>
      <w:b/>
      <w:szCs w:val="20"/>
    </w:rPr>
  </w:style>
  <w:style w:type="paragraph" w:styleId="3">
    <w:name w:val="heading 3"/>
    <w:basedOn w:val="a0"/>
    <w:next w:val="a0"/>
    <w:qFormat/>
    <w:rsid w:val="007641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semiHidden/>
    <w:rsid w:val="00BB2695"/>
    <w:rPr>
      <w:rFonts w:ascii="Tahoma" w:hAnsi="Tahoma" w:cs="Tahoma"/>
      <w:sz w:val="16"/>
      <w:szCs w:val="16"/>
    </w:rPr>
  </w:style>
  <w:style w:type="paragraph" w:styleId="a5">
    <w:name w:val="List Paragraph"/>
    <w:basedOn w:val="a0"/>
    <w:link w:val="a6"/>
    <w:qFormat/>
    <w:rsid w:val="009749BC"/>
    <w:pPr>
      <w:ind w:left="720"/>
      <w:contextualSpacing/>
    </w:pPr>
  </w:style>
  <w:style w:type="character" w:styleId="a7">
    <w:name w:val="footnote reference"/>
    <w:uiPriority w:val="99"/>
    <w:rsid w:val="00530199"/>
    <w:rPr>
      <w:vertAlign w:val="superscript"/>
    </w:rPr>
  </w:style>
  <w:style w:type="paragraph" w:customStyle="1" w:styleId="10">
    <w:name w:val="Обычный1"/>
    <w:link w:val="Normal"/>
    <w:rsid w:val="000535AE"/>
    <w:pPr>
      <w:ind w:firstLine="720"/>
      <w:jc w:val="both"/>
    </w:pPr>
    <w:rPr>
      <w:sz w:val="28"/>
      <w:szCs w:val="22"/>
    </w:rPr>
  </w:style>
  <w:style w:type="character" w:customStyle="1" w:styleId="Normal">
    <w:name w:val="Normal Знак"/>
    <w:link w:val="10"/>
    <w:rsid w:val="000535AE"/>
    <w:rPr>
      <w:sz w:val="28"/>
      <w:szCs w:val="22"/>
    </w:rPr>
  </w:style>
  <w:style w:type="paragraph" w:customStyle="1" w:styleId="ConsNormal">
    <w:name w:val="ConsNormal"/>
    <w:rsid w:val="00A6546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rsid w:val="00E82698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8">
    <w:name w:val="Table Grid"/>
    <w:basedOn w:val="a2"/>
    <w:uiPriority w:val="59"/>
    <w:rsid w:val="00114E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0"/>
    <w:link w:val="aa"/>
    <w:uiPriority w:val="99"/>
    <w:rsid w:val="00A35684"/>
    <w:pPr>
      <w:spacing w:after="120"/>
      <w:ind w:left="283"/>
    </w:pPr>
  </w:style>
  <w:style w:type="character" w:customStyle="1" w:styleId="aa">
    <w:name w:val="Основной текст с отступом Знак"/>
    <w:basedOn w:val="a1"/>
    <w:link w:val="a9"/>
    <w:uiPriority w:val="99"/>
    <w:rsid w:val="00A35684"/>
    <w:rPr>
      <w:sz w:val="24"/>
      <w:szCs w:val="24"/>
    </w:rPr>
  </w:style>
  <w:style w:type="character" w:customStyle="1" w:styleId="a6">
    <w:name w:val="Абзац списка Знак"/>
    <w:link w:val="a5"/>
    <w:locked/>
    <w:rsid w:val="00F04F4A"/>
    <w:rPr>
      <w:sz w:val="24"/>
      <w:szCs w:val="24"/>
    </w:rPr>
  </w:style>
  <w:style w:type="paragraph" w:customStyle="1" w:styleId="30">
    <w:name w:val="Обычный3"/>
    <w:uiPriority w:val="99"/>
    <w:rsid w:val="000F7AEE"/>
  </w:style>
  <w:style w:type="paragraph" w:customStyle="1" w:styleId="Style7">
    <w:name w:val="Style7"/>
    <w:basedOn w:val="a0"/>
    <w:uiPriority w:val="99"/>
    <w:rsid w:val="000F7AEE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Arial" w:hAnsi="Arial" w:cs="Arial"/>
    </w:rPr>
  </w:style>
  <w:style w:type="character" w:customStyle="1" w:styleId="FontStyle12">
    <w:name w:val="Font Style12"/>
    <w:basedOn w:val="a1"/>
    <w:uiPriority w:val="99"/>
    <w:rsid w:val="000F7AEE"/>
    <w:rPr>
      <w:rFonts w:ascii="Arial" w:hAnsi="Arial" w:cs="Arial"/>
      <w:sz w:val="22"/>
      <w:szCs w:val="22"/>
    </w:rPr>
  </w:style>
  <w:style w:type="paragraph" w:customStyle="1" w:styleId="a">
    <w:name w:val="Текст ТД"/>
    <w:basedOn w:val="a0"/>
    <w:link w:val="ab"/>
    <w:rsid w:val="00CD3352"/>
    <w:pPr>
      <w:numPr>
        <w:numId w:val="11"/>
      </w:numPr>
      <w:autoSpaceDE w:val="0"/>
      <w:autoSpaceDN w:val="0"/>
      <w:adjustRightInd w:val="0"/>
      <w:spacing w:after="200"/>
      <w:jc w:val="both"/>
    </w:pPr>
    <w:rPr>
      <w:lang w:eastAsia="en-US"/>
    </w:rPr>
  </w:style>
  <w:style w:type="character" w:customStyle="1" w:styleId="ab">
    <w:name w:val="Текст ТД Знак"/>
    <w:basedOn w:val="a1"/>
    <w:link w:val="a"/>
    <w:locked/>
    <w:rsid w:val="00CD3352"/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A2957B-BAE8-44AD-91FE-CC978B217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356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VlasovSV</dc:creator>
  <cp:keywords/>
  <dc:description/>
  <cp:lastModifiedBy> </cp:lastModifiedBy>
  <cp:revision>5</cp:revision>
  <cp:lastPrinted>2014-06-16T22:41:00Z</cp:lastPrinted>
  <dcterms:created xsi:type="dcterms:W3CDTF">2014-10-16T04:45:00Z</dcterms:created>
  <dcterms:modified xsi:type="dcterms:W3CDTF">2014-11-06T08:13:00Z</dcterms:modified>
</cp:coreProperties>
</file>