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951EC" w:rsidRPr="00A62AC0" w:rsidRDefault="006951EC" w:rsidP="00A4055F">
      <w:pPr>
        <w:tabs>
          <w:tab w:val="left" w:pos="4962"/>
        </w:tabs>
        <w:suppressAutoHyphens/>
        <w:ind w:left="4820"/>
        <w:rPr>
          <w:b/>
          <w:bCs/>
          <w:sz w:val="28"/>
          <w:szCs w:val="28"/>
          <w:lang w:eastAsia="ar-SA"/>
        </w:rPr>
      </w:pPr>
      <w:r w:rsidRPr="00A62AC0">
        <w:rPr>
          <w:b/>
          <w:bCs/>
          <w:sz w:val="28"/>
          <w:szCs w:val="28"/>
          <w:lang w:eastAsia="ar-SA"/>
        </w:rPr>
        <w:t>УТВЕРЖДАЮ</w:t>
      </w:r>
    </w:p>
    <w:p w:rsidR="006951EC" w:rsidRPr="00A62AC0" w:rsidRDefault="006951EC" w:rsidP="00A4055F">
      <w:pPr>
        <w:tabs>
          <w:tab w:val="left" w:pos="4962"/>
        </w:tabs>
        <w:suppressAutoHyphens/>
        <w:ind w:left="4820"/>
        <w:rPr>
          <w:b/>
          <w:bCs/>
          <w:sz w:val="28"/>
          <w:szCs w:val="28"/>
          <w:lang w:eastAsia="ar-SA"/>
        </w:rPr>
      </w:pPr>
    </w:p>
    <w:p w:rsidR="006951EC" w:rsidRPr="00A62AC0" w:rsidRDefault="006951EC" w:rsidP="00A4055F">
      <w:pPr>
        <w:tabs>
          <w:tab w:val="left" w:pos="4962"/>
        </w:tabs>
        <w:suppressAutoHyphens/>
        <w:ind w:left="4820"/>
        <w:rPr>
          <w:bCs/>
          <w:i/>
          <w:sz w:val="28"/>
          <w:szCs w:val="28"/>
          <w:lang w:eastAsia="ar-SA"/>
        </w:rPr>
      </w:pPr>
      <w:r w:rsidRPr="00A62AC0">
        <w:rPr>
          <w:b/>
          <w:bCs/>
          <w:sz w:val="28"/>
          <w:szCs w:val="28"/>
          <w:lang w:eastAsia="ar-SA"/>
        </w:rPr>
        <w:t>Председатель Конкурсной комиссии Куйбышевского филиала</w:t>
      </w:r>
      <w:r w:rsidRPr="00A62AC0">
        <w:rPr>
          <w:bCs/>
          <w:i/>
          <w:sz w:val="28"/>
          <w:szCs w:val="28"/>
          <w:lang w:eastAsia="ar-SA"/>
        </w:rPr>
        <w:t xml:space="preserve"> </w:t>
      </w:r>
    </w:p>
    <w:p w:rsidR="006951EC" w:rsidRPr="00A62AC0" w:rsidRDefault="006951EC" w:rsidP="00A4055F">
      <w:pPr>
        <w:tabs>
          <w:tab w:val="left" w:pos="4962"/>
        </w:tabs>
        <w:suppressAutoHyphens/>
        <w:ind w:left="4820"/>
        <w:rPr>
          <w:b/>
          <w:bCs/>
          <w:sz w:val="28"/>
          <w:szCs w:val="28"/>
          <w:lang w:eastAsia="ar-SA"/>
        </w:rPr>
      </w:pPr>
      <w:r w:rsidRPr="00A62AC0">
        <w:rPr>
          <w:b/>
          <w:bCs/>
          <w:sz w:val="28"/>
          <w:szCs w:val="28"/>
          <w:lang w:eastAsia="ar-SA"/>
        </w:rPr>
        <w:t xml:space="preserve">ОАО «ТрансКонтейнер» </w:t>
      </w:r>
    </w:p>
    <w:p w:rsidR="006951EC" w:rsidRPr="00A62AC0" w:rsidRDefault="006951EC" w:rsidP="00A4055F">
      <w:pPr>
        <w:tabs>
          <w:tab w:val="left" w:pos="4962"/>
        </w:tabs>
        <w:suppressAutoHyphens/>
        <w:ind w:left="4820"/>
        <w:rPr>
          <w:b/>
          <w:bCs/>
          <w:sz w:val="28"/>
          <w:szCs w:val="28"/>
          <w:lang w:eastAsia="ar-SA"/>
        </w:rPr>
      </w:pPr>
    </w:p>
    <w:p w:rsidR="006951EC" w:rsidRPr="00A62AC0" w:rsidRDefault="006951EC" w:rsidP="00A4055F">
      <w:pPr>
        <w:tabs>
          <w:tab w:val="left" w:pos="4962"/>
        </w:tabs>
        <w:suppressAutoHyphens/>
        <w:ind w:left="4820"/>
        <w:rPr>
          <w:b/>
          <w:bCs/>
          <w:sz w:val="28"/>
          <w:szCs w:val="28"/>
          <w:lang w:eastAsia="ar-SA"/>
        </w:rPr>
      </w:pPr>
      <w:r w:rsidRPr="00A62AC0">
        <w:rPr>
          <w:b/>
          <w:bCs/>
          <w:sz w:val="28"/>
          <w:szCs w:val="28"/>
          <w:lang w:eastAsia="ar-SA"/>
        </w:rPr>
        <w:t xml:space="preserve">____________________ С.И.Гвоздев </w:t>
      </w:r>
    </w:p>
    <w:p w:rsidR="006951EC" w:rsidRPr="00A62AC0" w:rsidRDefault="006951EC" w:rsidP="00A4055F">
      <w:pPr>
        <w:tabs>
          <w:tab w:val="left" w:pos="4962"/>
        </w:tabs>
        <w:suppressAutoHyphens/>
        <w:ind w:left="4820"/>
        <w:rPr>
          <w:sz w:val="24"/>
          <w:szCs w:val="24"/>
          <w:lang w:eastAsia="ar-SA"/>
        </w:rPr>
      </w:pPr>
    </w:p>
    <w:p w:rsidR="006951EC" w:rsidRDefault="006951EC" w:rsidP="00A4055F">
      <w:pPr>
        <w:tabs>
          <w:tab w:val="left" w:pos="4962"/>
        </w:tabs>
        <w:suppressAutoHyphens/>
        <w:ind w:left="4820"/>
        <w:rPr>
          <w:b/>
          <w:bCs/>
          <w:sz w:val="28"/>
          <w:szCs w:val="24"/>
          <w:lang w:eastAsia="ar-SA"/>
        </w:rPr>
      </w:pPr>
      <w:r w:rsidRPr="00A62AC0">
        <w:rPr>
          <w:b/>
          <w:bCs/>
          <w:sz w:val="28"/>
          <w:szCs w:val="24"/>
          <w:lang w:eastAsia="ar-SA"/>
        </w:rPr>
        <w:t>«__»________________2014г.</w:t>
      </w:r>
    </w:p>
    <w:p w:rsidR="006951EC" w:rsidRDefault="006951EC">
      <w:pPr>
        <w:suppressAutoHyphens/>
        <w:ind w:firstLine="709"/>
        <w:rPr>
          <w:b/>
          <w:bCs/>
          <w:spacing w:val="20"/>
          <w:sz w:val="28"/>
          <w:szCs w:val="28"/>
          <w:lang w:eastAsia="ar-SA"/>
        </w:rPr>
      </w:pPr>
    </w:p>
    <w:p w:rsidR="006951EC" w:rsidRDefault="006951EC">
      <w:pPr>
        <w:suppressAutoHyphens/>
        <w:spacing w:after="120"/>
        <w:jc w:val="center"/>
        <w:rPr>
          <w:b/>
          <w:bCs/>
          <w:sz w:val="40"/>
          <w:szCs w:val="40"/>
          <w:lang w:eastAsia="ar-SA"/>
        </w:rPr>
      </w:pPr>
    </w:p>
    <w:p w:rsidR="006951EC" w:rsidRDefault="006951EC">
      <w:pPr>
        <w:suppressAutoHyphens/>
        <w:spacing w:after="120"/>
        <w:jc w:val="center"/>
        <w:rPr>
          <w:b/>
          <w:bCs/>
          <w:sz w:val="40"/>
          <w:szCs w:val="40"/>
          <w:lang w:eastAsia="ar-SA"/>
        </w:rPr>
      </w:pPr>
      <w:r>
        <w:rPr>
          <w:b/>
          <w:bCs/>
          <w:sz w:val="40"/>
          <w:szCs w:val="40"/>
          <w:lang w:eastAsia="ar-SA"/>
        </w:rPr>
        <w:t>ДОКУМЕНТАЦИЯ О ЗАКУПКЕ</w:t>
      </w:r>
    </w:p>
    <w:p w:rsidR="006951EC" w:rsidRDefault="006951EC">
      <w:pPr>
        <w:suppressAutoHyphens/>
        <w:spacing w:after="120"/>
        <w:ind w:firstLine="709"/>
        <w:jc w:val="center"/>
        <w:rPr>
          <w:b/>
          <w:bCs/>
          <w:sz w:val="32"/>
          <w:szCs w:val="32"/>
          <w:lang w:eastAsia="ar-SA"/>
        </w:rPr>
      </w:pPr>
    </w:p>
    <w:p w:rsidR="006951EC" w:rsidRDefault="006951EC">
      <w:pPr>
        <w:suppressAutoHyphens/>
        <w:spacing w:after="120"/>
        <w:ind w:firstLine="709"/>
        <w:jc w:val="center"/>
        <w:rPr>
          <w:b/>
          <w:bCs/>
          <w:sz w:val="32"/>
          <w:szCs w:val="32"/>
          <w:lang w:eastAsia="ar-SA"/>
        </w:rPr>
      </w:pPr>
      <w:r>
        <w:rPr>
          <w:b/>
          <w:bCs/>
          <w:sz w:val="32"/>
          <w:szCs w:val="32"/>
          <w:lang w:eastAsia="ar-SA"/>
        </w:rPr>
        <w:t>Раздел 1. Общие положения</w:t>
      </w:r>
    </w:p>
    <w:p w:rsidR="006951EC" w:rsidRDefault="006951EC">
      <w:pPr>
        <w:suppressAutoHyphens/>
        <w:spacing w:after="120"/>
        <w:ind w:firstLine="709"/>
        <w:jc w:val="center"/>
        <w:rPr>
          <w:b/>
          <w:bCs/>
          <w:sz w:val="32"/>
          <w:szCs w:val="32"/>
          <w:lang w:eastAsia="ar-SA"/>
        </w:rPr>
      </w:pPr>
    </w:p>
    <w:p w:rsidR="006951EC" w:rsidRDefault="006951EC">
      <w:pPr>
        <w:pStyle w:val="Heading2"/>
        <w:spacing w:before="0" w:after="0"/>
        <w:ind w:left="0" w:firstLine="709"/>
        <w:rPr>
          <w:rFonts w:cs="Times New Roman"/>
          <w:i w:val="0"/>
          <w:iCs w:val="0"/>
        </w:rPr>
      </w:pPr>
      <w:r>
        <w:rPr>
          <w:rFonts w:cs="Times New Roman"/>
          <w:i w:val="0"/>
          <w:iCs w:val="0"/>
        </w:rPr>
        <w:t>1.1. Общие положения</w:t>
      </w:r>
    </w:p>
    <w:p w:rsidR="006951EC" w:rsidRDefault="006951EC">
      <w:pPr>
        <w:suppressAutoHyphens/>
        <w:rPr>
          <w:sz w:val="24"/>
          <w:szCs w:val="24"/>
          <w:lang w:eastAsia="ar-SA"/>
        </w:rPr>
      </w:pPr>
    </w:p>
    <w:p w:rsidR="006951EC" w:rsidRPr="00E528FF" w:rsidRDefault="006951EC" w:rsidP="0022452E">
      <w:pPr>
        <w:pStyle w:val="18"/>
        <w:numPr>
          <w:ilvl w:val="2"/>
          <w:numId w:val="28"/>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w:t>
      </w:r>
      <w:r>
        <w:t xml:space="preserve">утвержденным решением Совета директоров ОАО «ТрансКонтейнер» от 20 февраля </w:t>
      </w:r>
      <w:smartTag w:uri="urn:schemas-microsoft-com:office:smarttags" w:element="metricconverter">
        <w:smartTagPr>
          <w:attr w:name="ProductID" w:val="2013 г"/>
        </w:smartTagPr>
        <w:r>
          <w:t>2013 г</w:t>
        </w:r>
      </w:smartTag>
      <w:r>
        <w:t xml:space="preserve">. </w:t>
      </w:r>
      <w:r>
        <w:rPr>
          <w:szCs w:val="28"/>
        </w:rPr>
        <w:t xml:space="preserve">(далее – Положение о </w:t>
      </w:r>
      <w:r w:rsidRPr="00D32FFA">
        <w:rPr>
          <w:szCs w:val="28"/>
        </w:rPr>
        <w:t xml:space="preserve">закупках), проводит </w:t>
      </w:r>
      <w:r>
        <w:rPr>
          <w:szCs w:val="28"/>
        </w:rPr>
        <w:t>открытый конкурс</w:t>
      </w:r>
      <w:r w:rsidRPr="00D32FFA">
        <w:rPr>
          <w:szCs w:val="28"/>
        </w:rPr>
        <w:t xml:space="preserve"> </w:t>
      </w:r>
      <w:r w:rsidRPr="00E528FF">
        <w:rPr>
          <w:szCs w:val="28"/>
        </w:rPr>
        <w:t>№ ОК/</w:t>
      </w:r>
      <w:r>
        <w:rPr>
          <w:szCs w:val="28"/>
        </w:rPr>
        <w:t>007</w:t>
      </w:r>
      <w:r w:rsidRPr="00E528FF">
        <w:rPr>
          <w:szCs w:val="28"/>
        </w:rPr>
        <w:t>/НКПКБШ/</w:t>
      </w:r>
      <w:r>
        <w:rPr>
          <w:szCs w:val="28"/>
        </w:rPr>
        <w:t>0008</w:t>
      </w:r>
      <w:r w:rsidRPr="00E528FF">
        <w:rPr>
          <w:szCs w:val="28"/>
        </w:rPr>
        <w:t xml:space="preserve"> (далее – Открытый конкурс)</w:t>
      </w:r>
      <w:r w:rsidRPr="00E528FF">
        <w:t>.</w:t>
      </w:r>
    </w:p>
    <w:p w:rsidR="006951EC" w:rsidRPr="00E528FF" w:rsidRDefault="006951EC" w:rsidP="0022452E">
      <w:pPr>
        <w:pStyle w:val="18"/>
        <w:numPr>
          <w:ilvl w:val="2"/>
          <w:numId w:val="28"/>
        </w:numPr>
        <w:ind w:left="0"/>
        <w:rPr>
          <w:szCs w:val="28"/>
          <w:u w:val="single"/>
        </w:rPr>
      </w:pPr>
      <w:r w:rsidRPr="00E528FF">
        <w:rPr>
          <w:szCs w:val="28"/>
        </w:rPr>
        <w:t xml:space="preserve">Предметом настоящего Открытого конкурса является право на заключение договора </w:t>
      </w:r>
      <w:r w:rsidRPr="00642E20">
        <w:rPr>
          <w:szCs w:val="28"/>
        </w:rPr>
        <w:t>по выполнению работ по капитальному ремонту  автодорог</w:t>
      </w:r>
      <w:r>
        <w:rPr>
          <w:szCs w:val="28"/>
        </w:rPr>
        <w:t>и</w:t>
      </w:r>
      <w:r w:rsidRPr="00642E20">
        <w:rPr>
          <w:szCs w:val="28"/>
        </w:rPr>
        <w:t xml:space="preserve">  инв.№</w:t>
      </w:r>
      <w:r>
        <w:rPr>
          <w:szCs w:val="28"/>
        </w:rPr>
        <w:t>007/02/00000793</w:t>
      </w:r>
      <w:r w:rsidRPr="00642E20">
        <w:rPr>
          <w:szCs w:val="28"/>
        </w:rPr>
        <w:t xml:space="preserve"> агентства на станции </w:t>
      </w:r>
      <w:r>
        <w:rPr>
          <w:szCs w:val="28"/>
        </w:rPr>
        <w:t>Черниковка -</w:t>
      </w:r>
      <w:r w:rsidRPr="00642E20">
        <w:rPr>
          <w:szCs w:val="28"/>
        </w:rPr>
        <w:t xml:space="preserve"> структурного подразделения филиала ОАО «ТрансКонтейнер» на Куйбышевской железной дороге, расположенной по адресу: Р</w:t>
      </w:r>
      <w:r>
        <w:rPr>
          <w:szCs w:val="28"/>
        </w:rPr>
        <w:t>еспублика Башкортостан</w:t>
      </w:r>
      <w:r w:rsidRPr="00642E20">
        <w:rPr>
          <w:szCs w:val="28"/>
        </w:rPr>
        <w:t>, г.</w:t>
      </w:r>
      <w:r>
        <w:rPr>
          <w:szCs w:val="28"/>
        </w:rPr>
        <w:t>Уфа</w:t>
      </w:r>
      <w:r w:rsidRPr="00642E20">
        <w:rPr>
          <w:szCs w:val="28"/>
        </w:rPr>
        <w:t>, ул.</w:t>
      </w:r>
      <w:r>
        <w:rPr>
          <w:szCs w:val="28"/>
        </w:rPr>
        <w:t xml:space="preserve"> Индустриальное шоссе, 37а</w:t>
      </w:r>
      <w:r w:rsidRPr="00642E20">
        <w:rPr>
          <w:szCs w:val="28"/>
        </w:rPr>
        <w:t>,  в 2014 году (строка ГПЗ</w:t>
      </w:r>
      <w:r>
        <w:rPr>
          <w:szCs w:val="28"/>
        </w:rPr>
        <w:t xml:space="preserve"> №411).</w:t>
      </w:r>
      <w:r w:rsidRPr="00E528FF">
        <w:rPr>
          <w:i/>
          <w:sz w:val="24"/>
          <w:szCs w:val="24"/>
          <w:u w:val="single"/>
        </w:rPr>
        <w:t xml:space="preserve"> </w:t>
      </w:r>
    </w:p>
    <w:p w:rsidR="006951EC" w:rsidRDefault="006951EC" w:rsidP="0022452E">
      <w:pPr>
        <w:pStyle w:val="18"/>
        <w:numPr>
          <w:ilvl w:val="2"/>
          <w:numId w:val="28"/>
        </w:numPr>
        <w:ind w:left="0" w:firstLine="709"/>
        <w:rPr>
          <w:szCs w:val="28"/>
        </w:rPr>
      </w:pPr>
      <w:r>
        <w:t>Информация об организаторе Открытого конкурса</w:t>
      </w:r>
      <w:r w:rsidRPr="00D32FFA">
        <w:t xml:space="preserve"> </w:t>
      </w:r>
      <w:r>
        <w:t>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6951EC" w:rsidRPr="00D32FFA" w:rsidRDefault="006951EC" w:rsidP="0022452E">
      <w:pPr>
        <w:pStyle w:val="18"/>
        <w:numPr>
          <w:ilvl w:val="2"/>
          <w:numId w:val="28"/>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6951EC" w:rsidRPr="00D32FFA" w:rsidRDefault="006951EC" w:rsidP="0022452E">
      <w:pPr>
        <w:pStyle w:val="18"/>
        <w:numPr>
          <w:ilvl w:val="2"/>
          <w:numId w:val="28"/>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6951EC" w:rsidRPr="00D32FFA" w:rsidRDefault="006951EC" w:rsidP="0022452E">
      <w:pPr>
        <w:pStyle w:val="18"/>
        <w:numPr>
          <w:ilvl w:val="2"/>
          <w:numId w:val="28"/>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6951EC" w:rsidRPr="00D32FFA" w:rsidRDefault="006951EC" w:rsidP="0022452E">
      <w:pPr>
        <w:pStyle w:val="18"/>
        <w:numPr>
          <w:ilvl w:val="2"/>
          <w:numId w:val="28"/>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6951EC" w:rsidRPr="00D32FFA" w:rsidRDefault="006951EC" w:rsidP="0022452E">
      <w:pPr>
        <w:pStyle w:val="18"/>
        <w:numPr>
          <w:ilvl w:val="2"/>
          <w:numId w:val="28"/>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6951EC" w:rsidRPr="00D32FFA" w:rsidRDefault="006951EC" w:rsidP="0022452E">
      <w:pPr>
        <w:pStyle w:val="18"/>
        <w:numPr>
          <w:ilvl w:val="2"/>
          <w:numId w:val="28"/>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6951EC" w:rsidRPr="00D32FFA" w:rsidRDefault="006951EC" w:rsidP="0022452E">
      <w:pPr>
        <w:pStyle w:val="18"/>
        <w:numPr>
          <w:ilvl w:val="2"/>
          <w:numId w:val="28"/>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6951EC" w:rsidRPr="00D32FFA" w:rsidRDefault="006951EC" w:rsidP="0022452E">
      <w:pPr>
        <w:pStyle w:val="18"/>
        <w:numPr>
          <w:ilvl w:val="2"/>
          <w:numId w:val="28"/>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6951EC" w:rsidRPr="00D32FFA" w:rsidRDefault="006951EC">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6951EC" w:rsidRPr="00D32FFA" w:rsidRDefault="006951EC">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6951EC" w:rsidRPr="00D32FFA" w:rsidRDefault="006951EC" w:rsidP="0022452E">
      <w:pPr>
        <w:pStyle w:val="18"/>
        <w:numPr>
          <w:ilvl w:val="2"/>
          <w:numId w:val="28"/>
        </w:numPr>
        <w:ind w:left="0" w:firstLine="709"/>
        <w:rPr>
          <w:szCs w:val="28"/>
        </w:rPr>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6951EC" w:rsidRPr="00D32FFA" w:rsidRDefault="006951EC" w:rsidP="0022452E">
      <w:pPr>
        <w:pStyle w:val="18"/>
        <w:numPr>
          <w:ilvl w:val="2"/>
          <w:numId w:val="28"/>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6951EC" w:rsidRPr="00D32FFA" w:rsidRDefault="006951EC" w:rsidP="0022452E">
      <w:pPr>
        <w:pStyle w:val="18"/>
        <w:numPr>
          <w:ilvl w:val="2"/>
          <w:numId w:val="28"/>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6951EC" w:rsidRPr="00D32FFA" w:rsidRDefault="006951EC" w:rsidP="0022452E">
      <w:pPr>
        <w:pStyle w:val="18"/>
        <w:numPr>
          <w:ilvl w:val="2"/>
          <w:numId w:val="28"/>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6951EC" w:rsidRPr="00D32FFA" w:rsidRDefault="006951EC" w:rsidP="0022452E">
      <w:pPr>
        <w:pStyle w:val="18"/>
        <w:numPr>
          <w:ilvl w:val="2"/>
          <w:numId w:val="28"/>
        </w:numPr>
        <w:ind w:left="0" w:firstLine="709"/>
      </w:pPr>
      <w:r w:rsidRPr="00D32FFA">
        <w:t>Документы, представленные претендентами в составе Заявок, возврату не подлежат.</w:t>
      </w:r>
    </w:p>
    <w:p w:rsidR="006951EC" w:rsidRPr="00D32FFA" w:rsidRDefault="006951EC" w:rsidP="0022452E">
      <w:pPr>
        <w:pStyle w:val="18"/>
        <w:widowControl w:val="0"/>
        <w:numPr>
          <w:ilvl w:val="2"/>
          <w:numId w:val="28"/>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6951EC" w:rsidRPr="00D32FFA" w:rsidRDefault="006951EC" w:rsidP="0022452E">
      <w:pPr>
        <w:pStyle w:val="18"/>
        <w:widowControl w:val="0"/>
        <w:numPr>
          <w:ilvl w:val="2"/>
          <w:numId w:val="28"/>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6951EC" w:rsidRPr="00D32FFA" w:rsidRDefault="006951EC" w:rsidP="0022452E">
      <w:pPr>
        <w:pStyle w:val="18"/>
        <w:widowControl w:val="0"/>
        <w:numPr>
          <w:ilvl w:val="2"/>
          <w:numId w:val="28"/>
        </w:numPr>
        <w:ind w:left="0" w:firstLine="709"/>
        <w:jc w:val="left"/>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t xml:space="preserve"> </w:t>
      </w:r>
      <w:r w:rsidRPr="00D32FFA">
        <w:rPr>
          <w:szCs w:val="28"/>
        </w:rPr>
        <w:t>4 Информационной карты.</w:t>
      </w:r>
    </w:p>
    <w:p w:rsidR="006951EC" w:rsidRPr="00D32FFA" w:rsidRDefault="006951EC" w:rsidP="0022452E">
      <w:pPr>
        <w:pStyle w:val="18"/>
        <w:widowControl w:val="0"/>
        <w:numPr>
          <w:ilvl w:val="2"/>
          <w:numId w:val="28"/>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6951EC" w:rsidRPr="00D32FFA" w:rsidRDefault="006951EC" w:rsidP="0022452E">
      <w:pPr>
        <w:pStyle w:val="18"/>
        <w:widowControl w:val="0"/>
        <w:numPr>
          <w:ilvl w:val="2"/>
          <w:numId w:val="28"/>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6951EC" w:rsidRPr="00D32FFA" w:rsidRDefault="006951EC" w:rsidP="0022452E">
      <w:pPr>
        <w:pStyle w:val="18"/>
        <w:widowControl w:val="0"/>
        <w:numPr>
          <w:ilvl w:val="2"/>
          <w:numId w:val="28"/>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6951EC" w:rsidRPr="00D32FFA" w:rsidRDefault="006951EC"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6951EC" w:rsidRPr="00D32FFA" w:rsidRDefault="006951EC" w:rsidP="0022452E">
      <w:pPr>
        <w:pStyle w:val="18"/>
        <w:widowControl w:val="0"/>
        <w:numPr>
          <w:ilvl w:val="2"/>
          <w:numId w:val="28"/>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6951EC" w:rsidRPr="00D32FFA" w:rsidRDefault="006951EC" w:rsidP="0022452E">
      <w:pPr>
        <w:pStyle w:val="18"/>
        <w:widowControl w:val="0"/>
        <w:numPr>
          <w:ilvl w:val="2"/>
          <w:numId w:val="28"/>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6951EC" w:rsidRPr="00D32FFA" w:rsidRDefault="006951EC">
      <w:pPr>
        <w:pStyle w:val="18"/>
        <w:widowControl w:val="0"/>
      </w:pPr>
    </w:p>
    <w:p w:rsidR="006951EC" w:rsidRPr="00D32FFA" w:rsidRDefault="006951EC" w:rsidP="00E347BF">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6951EC" w:rsidRPr="00D32FFA" w:rsidRDefault="006951EC">
      <w:pPr>
        <w:suppressAutoHyphens/>
        <w:rPr>
          <w:rFonts w:eastAsia="MS Mincho"/>
          <w:sz w:val="24"/>
          <w:szCs w:val="24"/>
          <w:lang w:eastAsia="ar-SA"/>
        </w:rPr>
      </w:pPr>
    </w:p>
    <w:p w:rsidR="006951EC" w:rsidRPr="00D32FFA" w:rsidRDefault="006951EC" w:rsidP="0022452E">
      <w:pPr>
        <w:numPr>
          <w:ilvl w:val="2"/>
          <w:numId w:val="29"/>
        </w:numPr>
        <w:tabs>
          <w:tab w:val="clear" w:pos="0"/>
          <w:tab w:val="num" w:pos="-611"/>
        </w:tabs>
        <w:suppressAutoHyphens/>
        <w:ind w:left="0" w:firstLine="709"/>
        <w:jc w:val="both"/>
        <w:rPr>
          <w:rFonts w:eastAsia="MS Mincho"/>
          <w:sz w:val="28"/>
          <w:szCs w:val="28"/>
          <w:lang w:eastAsia="ar-SA"/>
        </w:rPr>
      </w:pPr>
      <w:r>
        <w:rPr>
          <w:rFonts w:eastAsia="MS Mincho"/>
          <w:sz w:val="28"/>
          <w:szCs w:val="28"/>
          <w:lang w:eastAsia="ar-SA"/>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lang w:eastAsia="ar-SA"/>
        </w:rPr>
        <w:t>ткрытого конкурса</w:t>
      </w:r>
      <w:r w:rsidRPr="00D32FFA">
        <w:rPr>
          <w:rFonts w:eastAsia="MS Mincho"/>
          <w:sz w:val="28"/>
          <w:szCs w:val="28"/>
          <w:lang w:eastAsia="ar-SA"/>
        </w:rPr>
        <w:t xml:space="preserve"> </w:t>
      </w:r>
      <w:r>
        <w:rPr>
          <w:rFonts w:eastAsia="MS Mincho"/>
          <w:sz w:val="28"/>
          <w:szCs w:val="28"/>
          <w:lang w:eastAsia="ar-SA"/>
        </w:rPr>
        <w:t xml:space="preserve">в СМИ и не позднее, чем за 10 (десять) дней </w:t>
      </w:r>
      <w:r w:rsidRPr="00D32FFA">
        <w:rPr>
          <w:rFonts w:eastAsia="MS Mincho"/>
          <w:sz w:val="28"/>
          <w:szCs w:val="28"/>
          <w:lang w:eastAsia="ar-SA"/>
        </w:rPr>
        <w:t>до окончания</w:t>
      </w:r>
      <w:r>
        <w:rPr>
          <w:rFonts w:eastAsia="MS Mincho"/>
          <w:sz w:val="28"/>
          <w:szCs w:val="28"/>
          <w:lang w:eastAsia="ar-SA"/>
        </w:rPr>
        <w:t xml:space="preserve"> срока</w:t>
      </w:r>
      <w:r w:rsidRPr="00D32FFA">
        <w:rPr>
          <w:rFonts w:eastAsia="MS Mincho"/>
          <w:sz w:val="28"/>
          <w:szCs w:val="28"/>
          <w:lang w:eastAsia="ar-SA"/>
        </w:rPr>
        <w:t xml:space="preserve"> </w:t>
      </w:r>
      <w:r>
        <w:rPr>
          <w:rFonts w:eastAsia="MS Mincho"/>
          <w:sz w:val="28"/>
          <w:szCs w:val="28"/>
          <w:lang w:eastAsia="ar-SA"/>
        </w:rPr>
        <w:t xml:space="preserve">подачи </w:t>
      </w:r>
      <w:r w:rsidRPr="00D32FFA">
        <w:rPr>
          <w:rFonts w:eastAsia="MS Mincho"/>
          <w:sz w:val="28"/>
          <w:szCs w:val="28"/>
          <w:lang w:eastAsia="ar-SA"/>
        </w:rPr>
        <w:t xml:space="preserve">Заявок (пункт </w:t>
      </w:r>
      <w:r w:rsidRPr="00D32FFA">
        <w:rPr>
          <w:sz w:val="28"/>
          <w:szCs w:val="28"/>
          <w:lang w:eastAsia="ar-SA"/>
        </w:rPr>
        <w:t>6</w:t>
      </w:r>
      <w:r w:rsidRPr="00D32FFA">
        <w:rPr>
          <w:rFonts w:eastAsia="MS Mincho"/>
          <w:sz w:val="28"/>
          <w:szCs w:val="28"/>
          <w:lang w:eastAsia="ar-SA"/>
        </w:rPr>
        <w:t xml:space="preserve"> Информационной карты</w:t>
      </w:r>
      <w:r>
        <w:rPr>
          <w:rFonts w:eastAsia="MS Mincho"/>
          <w:sz w:val="28"/>
          <w:szCs w:val="28"/>
          <w:lang w:eastAsia="ar-SA"/>
        </w:rPr>
        <w:t xml:space="preserve">), подписанный </w:t>
      </w:r>
      <w:r w:rsidRPr="00D32FFA">
        <w:rPr>
          <w:rFonts w:eastAsia="MS Mincho"/>
          <w:sz w:val="28"/>
          <w:szCs w:val="28"/>
          <w:lang w:eastAsia="ar-SA"/>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lang w:eastAsia="ar-SA"/>
        </w:rPr>
        <w:t xml:space="preserve"> </w:t>
      </w:r>
      <w:r w:rsidRPr="00D32FFA">
        <w:rPr>
          <w:rFonts w:eastAsia="MS Mincho"/>
          <w:sz w:val="28"/>
          <w:szCs w:val="28"/>
          <w:lang w:eastAsia="ar-SA"/>
        </w:rPr>
        <w:t>в</w:t>
      </w:r>
      <w:r>
        <w:rPr>
          <w:rFonts w:eastAsia="MS Mincho"/>
          <w:sz w:val="28"/>
          <w:szCs w:val="28"/>
          <w:lang w:eastAsia="ar-SA"/>
        </w:rPr>
        <w:t xml:space="preserve"> </w:t>
      </w:r>
      <w:r w:rsidRPr="00D32FFA">
        <w:rPr>
          <w:rFonts w:eastAsia="MS Mincho"/>
          <w:sz w:val="28"/>
          <w:szCs w:val="28"/>
          <w:lang w:eastAsia="ar-SA"/>
        </w:rPr>
        <w:t>пункте</w:t>
      </w:r>
      <w:r>
        <w:rPr>
          <w:rFonts w:eastAsia="MS Mincho"/>
          <w:sz w:val="28"/>
          <w:szCs w:val="28"/>
          <w:lang w:eastAsia="ar-SA"/>
        </w:rPr>
        <w:t xml:space="preserve"> </w:t>
      </w:r>
      <w:r w:rsidRPr="00D32FFA">
        <w:rPr>
          <w:rFonts w:eastAsia="MS Mincho"/>
          <w:sz w:val="28"/>
          <w:szCs w:val="28"/>
          <w:lang w:eastAsia="ar-SA"/>
        </w:rPr>
        <w:t xml:space="preserve">2 Информационной карты. </w:t>
      </w:r>
    </w:p>
    <w:p w:rsidR="006951EC" w:rsidRPr="00D32FFA" w:rsidRDefault="006951EC" w:rsidP="0022452E">
      <w:pPr>
        <w:numPr>
          <w:ilvl w:val="2"/>
          <w:numId w:val="29"/>
        </w:numPr>
        <w:suppressAutoHyphens/>
        <w:ind w:left="0" w:firstLine="709"/>
        <w:jc w:val="both"/>
        <w:rPr>
          <w:rFonts w:eastAsia="MS Mincho"/>
          <w:sz w:val="28"/>
          <w:szCs w:val="28"/>
          <w:lang w:eastAsia="ar-SA"/>
        </w:rPr>
      </w:pPr>
      <w:r w:rsidRPr="00D32FFA">
        <w:rPr>
          <w:rFonts w:eastAsia="MS Mincho"/>
          <w:sz w:val="28"/>
          <w:szCs w:val="28"/>
          <w:lang w:eastAsia="ar-SA"/>
        </w:rPr>
        <w:t>Разъяснения предоставляются в течение 5 (пяти)</w:t>
      </w:r>
      <w:r>
        <w:rPr>
          <w:rFonts w:eastAsia="MS Mincho"/>
          <w:sz w:val="28"/>
          <w:szCs w:val="28"/>
          <w:lang w:eastAsia="ar-SA"/>
        </w:rPr>
        <w:t xml:space="preserve"> рабочих</w:t>
      </w:r>
      <w:r w:rsidRPr="00D32FFA">
        <w:rPr>
          <w:rFonts w:eastAsia="MS Mincho"/>
          <w:sz w:val="28"/>
          <w:szCs w:val="28"/>
          <w:lang w:eastAsia="ar-SA"/>
        </w:rPr>
        <w:t xml:space="preserve"> дней со дня поступления запроса.</w:t>
      </w:r>
    </w:p>
    <w:p w:rsidR="006951EC" w:rsidRPr="00D32FFA" w:rsidRDefault="006951EC" w:rsidP="0022452E">
      <w:pPr>
        <w:numPr>
          <w:ilvl w:val="2"/>
          <w:numId w:val="29"/>
        </w:numPr>
        <w:suppressAutoHyphens/>
        <w:ind w:left="0" w:firstLine="709"/>
        <w:jc w:val="both"/>
        <w:rPr>
          <w:rFonts w:eastAsia="MS Mincho"/>
          <w:sz w:val="28"/>
          <w:szCs w:val="28"/>
          <w:lang w:eastAsia="ar-SA"/>
        </w:rPr>
      </w:pPr>
      <w:r w:rsidRPr="00D32FFA">
        <w:rPr>
          <w:rFonts w:eastAsia="MS Mincho"/>
          <w:sz w:val="28"/>
          <w:szCs w:val="28"/>
          <w:lang w:eastAsia="ar-SA"/>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6951EC" w:rsidRPr="00D32FFA" w:rsidRDefault="006951EC" w:rsidP="0022452E">
      <w:pPr>
        <w:numPr>
          <w:ilvl w:val="2"/>
          <w:numId w:val="29"/>
        </w:numPr>
        <w:suppressAutoHyphens/>
        <w:ind w:left="0" w:firstLine="709"/>
        <w:jc w:val="both"/>
        <w:rPr>
          <w:sz w:val="28"/>
          <w:szCs w:val="28"/>
          <w:lang w:eastAsia="ar-SA"/>
        </w:rPr>
      </w:pPr>
      <w:r w:rsidRPr="00D32FFA">
        <w:rPr>
          <w:sz w:val="28"/>
          <w:szCs w:val="28"/>
          <w:lang w:eastAsia="ar-SA"/>
        </w:rPr>
        <w:t xml:space="preserve">Получение и ознакомление претендентов на участие в </w:t>
      </w:r>
      <w:r>
        <w:rPr>
          <w:sz w:val="28"/>
          <w:szCs w:val="28"/>
          <w:lang w:eastAsia="ar-SA"/>
        </w:rPr>
        <w:t>Открытом конкурсе</w:t>
      </w:r>
      <w:r w:rsidRPr="00D32FFA">
        <w:rPr>
          <w:sz w:val="28"/>
          <w:szCs w:val="28"/>
          <w:lang w:eastAsia="ar-SA"/>
        </w:rPr>
        <w:t xml:space="preserve"> разъяснений положений документации о закупке по проведению </w:t>
      </w:r>
      <w:r>
        <w:rPr>
          <w:sz w:val="28"/>
          <w:szCs w:val="28"/>
          <w:lang w:eastAsia="ar-SA"/>
        </w:rPr>
        <w:t>Открытого конкурса</w:t>
      </w:r>
      <w:r w:rsidRPr="00D32FFA">
        <w:rPr>
          <w:sz w:val="28"/>
          <w:szCs w:val="28"/>
          <w:lang w:eastAsia="ar-SA"/>
        </w:rPr>
        <w:t xml:space="preserve"> осуществляется через СМИ. </w:t>
      </w:r>
    </w:p>
    <w:p w:rsidR="006951EC" w:rsidRPr="00D32FFA" w:rsidRDefault="006951EC" w:rsidP="0022452E">
      <w:pPr>
        <w:numPr>
          <w:ilvl w:val="2"/>
          <w:numId w:val="29"/>
        </w:numPr>
        <w:suppressAutoHyphens/>
        <w:ind w:left="0" w:firstLine="709"/>
        <w:jc w:val="both"/>
        <w:rPr>
          <w:sz w:val="28"/>
          <w:szCs w:val="28"/>
          <w:lang w:eastAsia="ar-SA"/>
        </w:rPr>
      </w:pPr>
      <w:r w:rsidRPr="00D32FFA">
        <w:rPr>
          <w:sz w:val="28"/>
          <w:szCs w:val="28"/>
          <w:lang w:eastAsia="ar-SA"/>
        </w:rPr>
        <w:t xml:space="preserve">Организатор вправе не отвечать на запросы о разъяснении положений документации о закупке по проведению </w:t>
      </w:r>
      <w:r>
        <w:rPr>
          <w:sz w:val="28"/>
          <w:szCs w:val="28"/>
          <w:lang w:eastAsia="ar-SA"/>
        </w:rPr>
        <w:t>Открытого конкурса</w:t>
      </w:r>
      <w:r w:rsidRPr="00D32FFA">
        <w:rPr>
          <w:sz w:val="28"/>
          <w:szCs w:val="28"/>
          <w:lang w:eastAsia="ar-SA"/>
        </w:rPr>
        <w:t>, поступившие позднее срока, установленного в пункте 1.2</w:t>
      </w:r>
      <w:r>
        <w:rPr>
          <w:sz w:val="28"/>
          <w:szCs w:val="28"/>
          <w:lang w:eastAsia="ar-SA"/>
        </w:rPr>
        <w:t>.1</w:t>
      </w:r>
      <w:r w:rsidRPr="00D32FFA">
        <w:rPr>
          <w:sz w:val="28"/>
          <w:szCs w:val="28"/>
          <w:lang w:eastAsia="ar-SA"/>
        </w:rPr>
        <w:t xml:space="preserve"> документации о закупке.</w:t>
      </w:r>
    </w:p>
    <w:p w:rsidR="006951EC" w:rsidRPr="00D32FFA" w:rsidRDefault="006951EC" w:rsidP="0028168C">
      <w:pPr>
        <w:suppressAutoHyphens/>
        <w:ind w:firstLine="709"/>
        <w:jc w:val="both"/>
        <w:rPr>
          <w:rFonts w:eastAsia="MS Mincho"/>
          <w:sz w:val="28"/>
          <w:szCs w:val="28"/>
          <w:lang w:eastAsia="ar-SA"/>
        </w:rPr>
      </w:pPr>
    </w:p>
    <w:p w:rsidR="006951EC" w:rsidRPr="00D32FFA" w:rsidRDefault="006951EC" w:rsidP="00E347BF">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6951EC" w:rsidRPr="00D32FFA" w:rsidRDefault="006951EC" w:rsidP="00C6181A">
      <w:pPr>
        <w:suppressAutoHyphens/>
        <w:jc w:val="both"/>
        <w:rPr>
          <w:rFonts w:eastAsia="MS Mincho"/>
          <w:sz w:val="28"/>
          <w:szCs w:val="28"/>
          <w:lang w:eastAsia="ar-SA"/>
        </w:rPr>
      </w:pPr>
    </w:p>
    <w:p w:rsidR="006951EC" w:rsidRPr="00D32FFA" w:rsidRDefault="006951EC" w:rsidP="0022452E">
      <w:pPr>
        <w:numPr>
          <w:ilvl w:val="0"/>
          <w:numId w:val="37"/>
        </w:numPr>
        <w:suppressAutoHyphens/>
        <w:ind w:left="0" w:firstLine="709"/>
        <w:jc w:val="both"/>
        <w:rPr>
          <w:sz w:val="28"/>
          <w:szCs w:val="28"/>
          <w:lang w:eastAsia="ar-SA"/>
        </w:rPr>
      </w:pPr>
      <w:r w:rsidRPr="00D32FFA">
        <w:rPr>
          <w:sz w:val="28"/>
          <w:szCs w:val="28"/>
          <w:lang w:eastAsia="ar-SA"/>
        </w:rPr>
        <w:t>В любое время, но не позд</w:t>
      </w:r>
      <w:r>
        <w:rPr>
          <w:sz w:val="28"/>
          <w:szCs w:val="28"/>
          <w:lang w:eastAsia="ar-SA"/>
        </w:rPr>
        <w:t>нее, чем за 5 (пять)</w:t>
      </w:r>
      <w:r w:rsidRPr="00D32FFA">
        <w:rPr>
          <w:sz w:val="28"/>
          <w:szCs w:val="28"/>
          <w:lang w:eastAsia="ar-SA"/>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lang w:eastAsia="ar-SA"/>
        </w:rPr>
        <w:t>Открытого конкурса</w:t>
      </w:r>
      <w:r w:rsidRPr="00D32FFA">
        <w:rPr>
          <w:sz w:val="28"/>
          <w:szCs w:val="28"/>
          <w:lang w:eastAsia="ar-SA"/>
        </w:rPr>
        <w:t xml:space="preserve"> и в настоящую документацию о закупке. Любые изменения, д</w:t>
      </w:r>
      <w:r>
        <w:rPr>
          <w:sz w:val="28"/>
          <w:szCs w:val="28"/>
          <w:lang w:eastAsia="ar-SA"/>
        </w:rPr>
        <w:t>ополнения вносимые в извещение</w:t>
      </w:r>
      <w:r w:rsidRPr="00D32FFA">
        <w:rPr>
          <w:sz w:val="28"/>
          <w:szCs w:val="28"/>
          <w:lang w:eastAsia="ar-SA"/>
        </w:rPr>
        <w:t xml:space="preserve"> </w:t>
      </w:r>
      <w:r>
        <w:rPr>
          <w:sz w:val="28"/>
          <w:szCs w:val="28"/>
          <w:lang w:eastAsia="ar-SA"/>
        </w:rPr>
        <w:t>Открытого конкурса</w:t>
      </w:r>
      <w:r w:rsidRPr="00D32FFA">
        <w:rPr>
          <w:sz w:val="28"/>
          <w:szCs w:val="28"/>
          <w:lang w:eastAsia="ar-SA"/>
        </w:rPr>
        <w:t xml:space="preserve">, документацию о закупке по проведению </w:t>
      </w:r>
      <w:r>
        <w:rPr>
          <w:sz w:val="28"/>
          <w:szCs w:val="28"/>
          <w:lang w:eastAsia="ar-SA"/>
        </w:rPr>
        <w:t>Открытого конкурса</w:t>
      </w:r>
      <w:r w:rsidRPr="00D32FFA">
        <w:rPr>
          <w:sz w:val="28"/>
          <w:szCs w:val="28"/>
          <w:lang w:eastAsia="ar-SA"/>
        </w:rPr>
        <w:t xml:space="preserve"> является неотъемлемой ее частью.</w:t>
      </w:r>
    </w:p>
    <w:p w:rsidR="006951EC" w:rsidRPr="00D32FFA" w:rsidRDefault="006951EC" w:rsidP="00DE3BCD">
      <w:pPr>
        <w:suppressAutoHyphens/>
        <w:ind w:firstLine="708"/>
        <w:jc w:val="both"/>
        <w:rPr>
          <w:sz w:val="28"/>
          <w:szCs w:val="28"/>
          <w:lang w:eastAsia="ar-SA"/>
        </w:rPr>
      </w:pPr>
      <w:r w:rsidRPr="00D32FFA">
        <w:rPr>
          <w:sz w:val="28"/>
          <w:szCs w:val="28"/>
          <w:lang w:eastAsia="ar-SA"/>
        </w:rPr>
        <w:t xml:space="preserve">Дополнения и изменения, внесенные в извещение о проведении </w:t>
      </w:r>
      <w:r>
        <w:rPr>
          <w:sz w:val="28"/>
          <w:szCs w:val="28"/>
          <w:lang w:eastAsia="ar-SA"/>
        </w:rPr>
        <w:t>Открытого конкурса</w:t>
      </w:r>
      <w:r w:rsidRPr="00D32FFA">
        <w:rPr>
          <w:sz w:val="28"/>
          <w:szCs w:val="28"/>
          <w:lang w:eastAsia="ar-SA"/>
        </w:rPr>
        <w:t xml:space="preserve"> и в настоящую документацию о закупке, размещаются в соответствии с пунктом 4 Информационной карты </w:t>
      </w:r>
      <w:r>
        <w:rPr>
          <w:sz w:val="28"/>
          <w:szCs w:val="28"/>
          <w:lang w:eastAsia="ar-SA"/>
        </w:rPr>
        <w:t>в течение 3 (трех)</w:t>
      </w:r>
      <w:r w:rsidRPr="00D32FFA">
        <w:rPr>
          <w:sz w:val="28"/>
          <w:szCs w:val="28"/>
          <w:lang w:eastAsia="ar-SA"/>
        </w:rPr>
        <w:t xml:space="preserve"> дней со дня принятия решения о внесении изменений.</w:t>
      </w:r>
    </w:p>
    <w:p w:rsidR="006951EC" w:rsidRPr="00D32FFA" w:rsidRDefault="006951EC" w:rsidP="00E81704">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6951EC" w:rsidRPr="00D32FFA" w:rsidRDefault="006951EC"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6951EC" w:rsidRPr="00D32FFA" w:rsidRDefault="006951EC" w:rsidP="0022452E">
      <w:pPr>
        <w:numPr>
          <w:ilvl w:val="0"/>
          <w:numId w:val="37"/>
        </w:numPr>
        <w:suppressAutoHyphens/>
        <w:ind w:left="0" w:firstLine="709"/>
        <w:jc w:val="both"/>
        <w:rPr>
          <w:sz w:val="28"/>
          <w:szCs w:val="28"/>
          <w:lang w:eastAsia="ar-SA"/>
        </w:rPr>
      </w:pPr>
      <w:r w:rsidRPr="00D32FFA">
        <w:rPr>
          <w:sz w:val="28"/>
          <w:szCs w:val="28"/>
          <w:lang w:eastAsia="ar-SA"/>
        </w:rPr>
        <w:t>Заказчик не берет на себя обязательств</w:t>
      </w:r>
      <w:r>
        <w:rPr>
          <w:sz w:val="28"/>
          <w:szCs w:val="28"/>
          <w:lang w:eastAsia="ar-SA"/>
        </w:rPr>
        <w:t>а по уведомлению претендентов/</w:t>
      </w:r>
      <w:r w:rsidRPr="00D32FFA">
        <w:rPr>
          <w:sz w:val="28"/>
          <w:szCs w:val="28"/>
          <w:lang w:eastAsia="ar-SA"/>
        </w:rPr>
        <w:t xml:space="preserve">участников </w:t>
      </w:r>
      <w:r>
        <w:rPr>
          <w:sz w:val="28"/>
          <w:szCs w:val="28"/>
          <w:lang w:eastAsia="ar-SA"/>
        </w:rPr>
        <w:t>Открытого конкурса</w:t>
      </w:r>
      <w:r w:rsidRPr="00D32FFA">
        <w:rPr>
          <w:sz w:val="28"/>
          <w:szCs w:val="28"/>
          <w:lang w:eastAsia="ar-SA"/>
        </w:rPr>
        <w:t xml:space="preserve"> о дополнениях, изменениях, разъяснениях в настоящую документацию</w:t>
      </w:r>
      <w:r>
        <w:rPr>
          <w:sz w:val="28"/>
          <w:szCs w:val="28"/>
          <w:lang w:eastAsia="ar-SA"/>
        </w:rPr>
        <w:t xml:space="preserve"> о закупке</w:t>
      </w:r>
      <w:r w:rsidRPr="00D32FFA">
        <w:rPr>
          <w:sz w:val="28"/>
          <w:szCs w:val="28"/>
          <w:lang w:eastAsia="ar-SA"/>
        </w:rPr>
        <w:t xml:space="preserve">, а также по уведомлению </w:t>
      </w:r>
      <w:r>
        <w:rPr>
          <w:sz w:val="28"/>
          <w:szCs w:val="28"/>
          <w:lang w:eastAsia="ar-SA"/>
        </w:rPr>
        <w:t>претендентов/</w:t>
      </w:r>
      <w:r w:rsidRPr="00D32FFA">
        <w:rPr>
          <w:sz w:val="28"/>
          <w:szCs w:val="28"/>
          <w:lang w:eastAsia="ar-SA"/>
        </w:rPr>
        <w:t xml:space="preserve">участников (за исключением победителя (победителей) </w:t>
      </w:r>
      <w:r>
        <w:rPr>
          <w:sz w:val="28"/>
          <w:szCs w:val="28"/>
          <w:lang w:eastAsia="ar-SA"/>
        </w:rPr>
        <w:t>Открытого конкурса</w:t>
      </w:r>
      <w:r w:rsidRPr="00D32FFA">
        <w:rPr>
          <w:sz w:val="28"/>
          <w:szCs w:val="28"/>
          <w:lang w:eastAsia="ar-SA"/>
        </w:rPr>
        <w:t xml:space="preserve">) об итогах </w:t>
      </w:r>
      <w:r>
        <w:rPr>
          <w:sz w:val="28"/>
          <w:szCs w:val="28"/>
          <w:lang w:eastAsia="ar-SA"/>
        </w:rPr>
        <w:t>Открытого конкурса</w:t>
      </w:r>
      <w:r w:rsidRPr="00D32FFA">
        <w:rPr>
          <w:sz w:val="28"/>
          <w:szCs w:val="28"/>
          <w:lang w:eastAsia="ar-SA"/>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lang w:eastAsia="ar-SA"/>
        </w:rPr>
        <w:t>Открытого конкурса</w:t>
      </w:r>
      <w:r w:rsidRPr="00D32FFA">
        <w:rPr>
          <w:sz w:val="28"/>
          <w:szCs w:val="28"/>
          <w:lang w:eastAsia="ar-SA"/>
        </w:rPr>
        <w:t xml:space="preserve"> при условии их надлежащего размещения </w:t>
      </w:r>
      <w:r w:rsidRPr="00D32FFA">
        <w:rPr>
          <w:rFonts w:eastAsia="MS Mincho"/>
          <w:sz w:val="28"/>
          <w:szCs w:val="28"/>
          <w:lang w:eastAsia="ar-SA"/>
        </w:rPr>
        <w:t>в</w:t>
      </w:r>
      <w:r>
        <w:rPr>
          <w:rFonts w:eastAsia="MS Mincho"/>
          <w:sz w:val="28"/>
          <w:szCs w:val="28"/>
          <w:lang w:eastAsia="ar-SA"/>
        </w:rPr>
        <w:t xml:space="preserve"> СМИ</w:t>
      </w:r>
      <w:r w:rsidRPr="00D32FFA">
        <w:rPr>
          <w:sz w:val="28"/>
          <w:szCs w:val="28"/>
          <w:lang w:eastAsia="ar-SA"/>
        </w:rPr>
        <w:t>.</w:t>
      </w:r>
    </w:p>
    <w:p w:rsidR="006951EC" w:rsidRPr="00D32FFA" w:rsidRDefault="006951EC" w:rsidP="0022452E">
      <w:pPr>
        <w:numPr>
          <w:ilvl w:val="0"/>
          <w:numId w:val="37"/>
        </w:numPr>
        <w:suppressAutoHyphens/>
        <w:ind w:left="0" w:firstLine="709"/>
        <w:jc w:val="both"/>
        <w:rPr>
          <w:sz w:val="28"/>
          <w:szCs w:val="28"/>
          <w:lang w:eastAsia="ar-SA"/>
        </w:rPr>
      </w:pPr>
      <w:r w:rsidRPr="00D32FFA">
        <w:rPr>
          <w:sz w:val="28"/>
          <w:szCs w:val="28"/>
          <w:lang w:eastAsia="ar-SA"/>
        </w:rPr>
        <w:t>Заказчик</w:t>
      </w:r>
      <w:r>
        <w:rPr>
          <w:sz w:val="28"/>
          <w:szCs w:val="28"/>
          <w:lang w:eastAsia="ar-SA"/>
        </w:rPr>
        <w:t>,</w:t>
      </w:r>
      <w:r w:rsidRPr="00D32FFA">
        <w:rPr>
          <w:sz w:val="28"/>
          <w:szCs w:val="28"/>
          <w:lang w:eastAsia="ar-SA"/>
        </w:rPr>
        <w:t xml:space="preserve"> </w:t>
      </w:r>
      <w:r>
        <w:rPr>
          <w:sz w:val="28"/>
          <w:szCs w:val="28"/>
          <w:lang w:eastAsia="ar-SA"/>
        </w:rPr>
        <w:t xml:space="preserve">Организатор </w:t>
      </w:r>
      <w:r w:rsidRPr="00D32FFA">
        <w:rPr>
          <w:sz w:val="28"/>
          <w:szCs w:val="28"/>
          <w:lang w:eastAsia="ar-SA"/>
        </w:rPr>
        <w:t xml:space="preserve">вправе принять решение о продлении срока окончания подачи Заявок на участие в </w:t>
      </w:r>
      <w:r>
        <w:rPr>
          <w:sz w:val="28"/>
          <w:szCs w:val="28"/>
          <w:lang w:eastAsia="ar-SA"/>
        </w:rPr>
        <w:t>Открытом конкурсе в любое время до момента</w:t>
      </w:r>
      <w:r w:rsidRPr="00D32FFA">
        <w:rPr>
          <w:sz w:val="28"/>
          <w:szCs w:val="28"/>
          <w:lang w:eastAsia="ar-SA"/>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lang w:eastAsia="ar-SA"/>
        </w:rPr>
        <w:t>, Организатором</w:t>
      </w:r>
      <w:r w:rsidRPr="00D32FFA">
        <w:rPr>
          <w:sz w:val="28"/>
          <w:szCs w:val="28"/>
          <w:lang w:eastAsia="ar-SA"/>
        </w:rPr>
        <w:t xml:space="preserve"> в соответствии с</w:t>
      </w:r>
      <w:r>
        <w:rPr>
          <w:sz w:val="28"/>
          <w:szCs w:val="28"/>
          <w:lang w:eastAsia="ar-SA"/>
        </w:rPr>
        <w:t xml:space="preserve"> </w:t>
      </w:r>
      <w:r w:rsidRPr="00D32FFA">
        <w:rPr>
          <w:sz w:val="28"/>
          <w:szCs w:val="28"/>
          <w:lang w:eastAsia="ar-SA"/>
        </w:rPr>
        <w:t xml:space="preserve">пунктом 4 Информационной карты. </w:t>
      </w:r>
    </w:p>
    <w:p w:rsidR="006951EC" w:rsidRPr="00D32FFA" w:rsidRDefault="006951EC" w:rsidP="00C6181A">
      <w:pPr>
        <w:pStyle w:val="BodyText"/>
        <w:rPr>
          <w:sz w:val="28"/>
          <w:szCs w:val="28"/>
        </w:rPr>
      </w:pPr>
    </w:p>
    <w:p w:rsidR="006951EC" w:rsidRPr="00D32FFA" w:rsidRDefault="006951EC" w:rsidP="001242D3">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6951EC" w:rsidRPr="00D32FFA" w:rsidRDefault="006951EC">
      <w:pPr>
        <w:suppressAutoHyphens/>
        <w:rPr>
          <w:rFonts w:eastAsia="MS Mincho"/>
          <w:sz w:val="24"/>
          <w:szCs w:val="24"/>
          <w:lang w:eastAsia="ar-SA"/>
        </w:rPr>
      </w:pPr>
    </w:p>
    <w:p w:rsidR="006951EC" w:rsidRPr="00D32FFA" w:rsidRDefault="006951EC" w:rsidP="0022452E">
      <w:pPr>
        <w:pStyle w:val="18"/>
        <w:numPr>
          <w:ilvl w:val="2"/>
          <w:numId w:val="33"/>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6951EC" w:rsidRPr="00D32FFA" w:rsidRDefault="006951EC" w:rsidP="0022452E">
      <w:pPr>
        <w:pStyle w:val="18"/>
        <w:numPr>
          <w:ilvl w:val="2"/>
          <w:numId w:val="33"/>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6951EC" w:rsidRDefault="006951EC">
      <w:pPr>
        <w:pStyle w:val="18"/>
        <w:ind w:left="709" w:firstLine="0"/>
        <w:rPr>
          <w:szCs w:val="24"/>
        </w:rPr>
      </w:pPr>
    </w:p>
    <w:p w:rsidR="006951EC" w:rsidRDefault="006951EC">
      <w:pPr>
        <w:pStyle w:val="18"/>
        <w:ind w:left="709" w:firstLine="0"/>
        <w:rPr>
          <w:szCs w:val="24"/>
        </w:rPr>
      </w:pPr>
    </w:p>
    <w:p w:rsidR="006951EC" w:rsidRPr="00D32FFA" w:rsidRDefault="006951EC">
      <w:pPr>
        <w:pStyle w:val="18"/>
        <w:ind w:left="709" w:firstLine="0"/>
        <w:rPr>
          <w:szCs w:val="24"/>
        </w:rPr>
      </w:pPr>
    </w:p>
    <w:p w:rsidR="006951EC" w:rsidRPr="00D32FFA" w:rsidRDefault="006951EC">
      <w:pPr>
        <w:suppressAutoHyphens/>
        <w:spacing w:after="120"/>
        <w:ind w:firstLine="709"/>
        <w:jc w:val="both"/>
        <w:rPr>
          <w:b/>
          <w:sz w:val="28"/>
          <w:szCs w:val="28"/>
          <w:lang w:eastAsia="ar-SA"/>
        </w:rPr>
      </w:pPr>
      <w:r w:rsidRPr="00D32FFA">
        <w:rPr>
          <w:b/>
          <w:bCs/>
          <w:sz w:val="28"/>
          <w:szCs w:val="28"/>
          <w:lang w:eastAsia="ar-SA"/>
        </w:rPr>
        <w:t>Раздел 2. Обязательные и квалификационные требования к п</w:t>
      </w:r>
      <w:r w:rsidRPr="00D32FFA">
        <w:rPr>
          <w:b/>
          <w:sz w:val="28"/>
          <w:szCs w:val="28"/>
          <w:lang w:eastAsia="ar-SA"/>
        </w:rPr>
        <w:t>ретендентам/участникам, оценка Заявок участников</w:t>
      </w:r>
    </w:p>
    <w:p w:rsidR="006951EC" w:rsidRPr="00D32FFA" w:rsidRDefault="006951EC" w:rsidP="00BF6892">
      <w:pPr>
        <w:pStyle w:val="Heading2"/>
        <w:numPr>
          <w:ilvl w:val="1"/>
          <w:numId w:val="38"/>
        </w:numPr>
        <w:spacing w:before="0" w:after="0"/>
        <w:jc w:val="both"/>
        <w:rPr>
          <w:rFonts w:cs="Times New Roman"/>
          <w:i w:val="0"/>
        </w:rPr>
      </w:pPr>
      <w:r w:rsidRPr="00D32FFA">
        <w:rPr>
          <w:rFonts w:cs="Times New Roman"/>
          <w:i w:val="0"/>
        </w:rPr>
        <w:t xml:space="preserve"> Обязательные требования</w:t>
      </w:r>
    </w:p>
    <w:p w:rsidR="006951EC" w:rsidRPr="00D32FFA" w:rsidRDefault="006951EC" w:rsidP="001242D3">
      <w:pPr>
        <w:suppressAutoHyphens/>
        <w:rPr>
          <w:sz w:val="24"/>
          <w:szCs w:val="24"/>
          <w:lang w:eastAsia="ar-SA"/>
        </w:rPr>
      </w:pPr>
    </w:p>
    <w:p w:rsidR="006951EC" w:rsidRPr="00D32FFA" w:rsidRDefault="006951EC" w:rsidP="0022452E">
      <w:pPr>
        <w:numPr>
          <w:ilvl w:val="0"/>
          <w:numId w:val="39"/>
        </w:numPr>
        <w:tabs>
          <w:tab w:val="left" w:pos="1080"/>
        </w:tabs>
        <w:suppressAutoHyphens/>
        <w:ind w:left="0" w:firstLine="709"/>
        <w:jc w:val="both"/>
        <w:rPr>
          <w:sz w:val="28"/>
          <w:szCs w:val="28"/>
          <w:lang w:eastAsia="ar-SA"/>
        </w:rPr>
      </w:pPr>
      <w:r w:rsidRPr="00D32FFA">
        <w:rPr>
          <w:sz w:val="28"/>
          <w:szCs w:val="28"/>
          <w:lang w:eastAsia="ar-SA"/>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lang w:eastAsia="ar-SA"/>
        </w:rPr>
        <w:t xml:space="preserve"> о закупке</w:t>
      </w:r>
      <w:r w:rsidRPr="00D32FFA">
        <w:rPr>
          <w:sz w:val="28"/>
          <w:szCs w:val="28"/>
          <w:lang w:eastAsia="ar-SA"/>
        </w:rPr>
        <w:t>, а именно:</w:t>
      </w:r>
    </w:p>
    <w:p w:rsidR="006951EC" w:rsidRPr="00D32FFA" w:rsidRDefault="006951EC" w:rsidP="001242D3">
      <w:pPr>
        <w:suppressAutoHyphens/>
        <w:ind w:firstLine="540"/>
        <w:jc w:val="both"/>
        <w:rPr>
          <w:sz w:val="28"/>
          <w:szCs w:val="28"/>
          <w:lang w:eastAsia="ar-SA"/>
        </w:rPr>
      </w:pPr>
      <w:r w:rsidRPr="00D32FFA">
        <w:rPr>
          <w:sz w:val="28"/>
          <w:szCs w:val="28"/>
          <w:lang w:eastAsia="ar-SA"/>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lang w:eastAsia="ar-SA"/>
        </w:rPr>
        <w:t>,</w:t>
      </w:r>
      <w:r w:rsidRPr="000E5B2C">
        <w:rPr>
          <w:sz w:val="28"/>
          <w:szCs w:val="28"/>
          <w:lang w:eastAsia="ar-SA"/>
        </w:rPr>
        <w:t xml:space="preserve"> </w:t>
      </w:r>
      <w:r>
        <w:rPr>
          <w:sz w:val="28"/>
          <w:szCs w:val="28"/>
          <w:lang w:eastAsia="ar-SA"/>
        </w:rPr>
        <w:t>а также просроченную задолженность по ранее заключенным договорам с ОАО «ТрансКонтейнер»</w:t>
      </w:r>
      <w:r w:rsidRPr="00D32FFA">
        <w:rPr>
          <w:sz w:val="28"/>
          <w:szCs w:val="28"/>
          <w:lang w:eastAsia="ar-SA"/>
        </w:rPr>
        <w:t>;</w:t>
      </w:r>
    </w:p>
    <w:p w:rsidR="006951EC" w:rsidRPr="00D32FFA" w:rsidRDefault="006951EC">
      <w:pPr>
        <w:suppressAutoHyphens/>
        <w:ind w:firstLine="540"/>
        <w:jc w:val="both"/>
        <w:rPr>
          <w:sz w:val="28"/>
          <w:szCs w:val="28"/>
          <w:lang w:eastAsia="ar-SA"/>
        </w:rPr>
      </w:pPr>
      <w:r w:rsidRPr="00D32FFA">
        <w:rPr>
          <w:sz w:val="28"/>
          <w:szCs w:val="28"/>
          <w:lang w:eastAsia="ar-SA"/>
        </w:rPr>
        <w:t>б) не находиться в процессе ликвидации;</w:t>
      </w:r>
    </w:p>
    <w:p w:rsidR="006951EC" w:rsidRPr="00D32FFA" w:rsidRDefault="006951EC">
      <w:pPr>
        <w:suppressAutoHyphens/>
        <w:ind w:firstLine="540"/>
        <w:jc w:val="both"/>
        <w:rPr>
          <w:sz w:val="28"/>
          <w:szCs w:val="28"/>
          <w:lang w:eastAsia="ar-SA"/>
        </w:rPr>
      </w:pPr>
      <w:r w:rsidRPr="00D32FFA">
        <w:rPr>
          <w:sz w:val="28"/>
          <w:szCs w:val="28"/>
          <w:lang w:eastAsia="ar-SA"/>
        </w:rPr>
        <w:t>в) не быть признанным несостоятельным (банкротом);</w:t>
      </w:r>
    </w:p>
    <w:p w:rsidR="006951EC" w:rsidRPr="00D32FFA" w:rsidRDefault="006951EC">
      <w:pPr>
        <w:suppressAutoHyphens/>
        <w:ind w:firstLine="540"/>
        <w:jc w:val="both"/>
        <w:rPr>
          <w:sz w:val="28"/>
          <w:szCs w:val="28"/>
          <w:lang w:eastAsia="ar-SA"/>
        </w:rPr>
      </w:pPr>
      <w:r w:rsidRPr="00D32FFA">
        <w:rPr>
          <w:sz w:val="28"/>
          <w:szCs w:val="28"/>
          <w:lang w:eastAsia="ar-SA"/>
        </w:rPr>
        <w:t>г) на его имущество не должен быть наложен арест, его экономическая деятельность не должна быть приостановлена;</w:t>
      </w:r>
    </w:p>
    <w:p w:rsidR="006951EC" w:rsidRDefault="006951EC">
      <w:pPr>
        <w:suppressAutoHyphens/>
        <w:ind w:firstLine="540"/>
        <w:jc w:val="both"/>
        <w:rPr>
          <w:sz w:val="28"/>
          <w:szCs w:val="28"/>
          <w:lang w:eastAsia="ar-SA"/>
        </w:rPr>
      </w:pPr>
      <w:r w:rsidRPr="00D32FFA">
        <w:rPr>
          <w:sz w:val="28"/>
          <w:szCs w:val="28"/>
          <w:lang w:eastAsia="ar-SA"/>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lang w:eastAsia="ar-SA"/>
        </w:rPr>
        <w:t>Открытого конкурса</w:t>
      </w:r>
      <w:r w:rsidRPr="00D32FFA">
        <w:rPr>
          <w:sz w:val="28"/>
          <w:szCs w:val="28"/>
          <w:lang w:eastAsia="ar-SA"/>
        </w:rPr>
        <w:t>;</w:t>
      </w:r>
      <w:r w:rsidRPr="00BA1508">
        <w:rPr>
          <w:sz w:val="28"/>
          <w:szCs w:val="28"/>
          <w:lang w:eastAsia="ar-SA"/>
        </w:rPr>
        <w:t xml:space="preserve"> </w:t>
      </w:r>
    </w:p>
    <w:p w:rsidR="006951EC" w:rsidRPr="00D32FFA" w:rsidRDefault="006951EC">
      <w:pPr>
        <w:suppressAutoHyphens/>
        <w:ind w:firstLine="540"/>
        <w:jc w:val="both"/>
        <w:rPr>
          <w:sz w:val="28"/>
          <w:szCs w:val="28"/>
          <w:lang w:eastAsia="ar-SA"/>
        </w:rPr>
      </w:pPr>
      <w:r>
        <w:rPr>
          <w:sz w:val="28"/>
          <w:szCs w:val="28"/>
          <w:lang w:eastAsia="ar-SA"/>
        </w:rPr>
        <w:t xml:space="preserve">е) </w:t>
      </w:r>
      <w:r w:rsidRPr="00250B24">
        <w:rPr>
          <w:sz w:val="28"/>
          <w:szCs w:val="28"/>
          <w:lang w:eastAsia="ar-SA"/>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6951EC" w:rsidRDefault="006951EC" w:rsidP="00B02654">
      <w:pPr>
        <w:suppressAutoHyphens/>
        <w:ind w:firstLine="540"/>
        <w:jc w:val="both"/>
        <w:rPr>
          <w:sz w:val="28"/>
          <w:szCs w:val="28"/>
          <w:lang w:eastAsia="ar-SA"/>
        </w:rPr>
      </w:pPr>
      <w:r>
        <w:rPr>
          <w:sz w:val="28"/>
          <w:szCs w:val="28"/>
          <w:lang w:eastAsia="ar-SA"/>
        </w:rPr>
        <w:t>ж</w:t>
      </w:r>
      <w:r w:rsidRPr="00D32FFA">
        <w:rPr>
          <w:sz w:val="28"/>
          <w:szCs w:val="28"/>
          <w:lang w:eastAsia="ar-SA"/>
        </w:rPr>
        <w:t xml:space="preserve">) в пункте 17 Информационной карты могут быть установлены иные обязательные требования к претендентам на участие в </w:t>
      </w:r>
      <w:r>
        <w:rPr>
          <w:sz w:val="28"/>
          <w:szCs w:val="28"/>
          <w:lang w:eastAsia="ar-SA"/>
        </w:rPr>
        <w:t>Открытом конкурсе.</w:t>
      </w:r>
    </w:p>
    <w:p w:rsidR="006951EC" w:rsidRPr="00D32FFA" w:rsidRDefault="006951EC" w:rsidP="00B02654">
      <w:pPr>
        <w:suppressAutoHyphens/>
        <w:ind w:firstLine="540"/>
        <w:jc w:val="both"/>
        <w:rPr>
          <w:sz w:val="28"/>
          <w:szCs w:val="28"/>
          <w:lang w:eastAsia="ar-SA"/>
        </w:rPr>
      </w:pPr>
    </w:p>
    <w:p w:rsidR="006951EC" w:rsidRPr="00D32FFA" w:rsidRDefault="006951EC" w:rsidP="0022452E">
      <w:pPr>
        <w:pStyle w:val="BodyText"/>
        <w:numPr>
          <w:ilvl w:val="1"/>
          <w:numId w:val="32"/>
        </w:numPr>
        <w:tabs>
          <w:tab w:val="left" w:pos="1080"/>
        </w:tabs>
        <w:ind w:left="1400"/>
        <w:rPr>
          <w:b/>
          <w:sz w:val="28"/>
          <w:szCs w:val="28"/>
        </w:rPr>
      </w:pPr>
      <w:r w:rsidRPr="00D32FFA">
        <w:rPr>
          <w:b/>
          <w:sz w:val="28"/>
          <w:szCs w:val="28"/>
        </w:rPr>
        <w:t>Квалификационные требования</w:t>
      </w:r>
    </w:p>
    <w:p w:rsidR="006951EC" w:rsidRPr="00D32FFA" w:rsidRDefault="006951EC">
      <w:pPr>
        <w:pStyle w:val="BodyText"/>
        <w:tabs>
          <w:tab w:val="left" w:pos="1080"/>
        </w:tabs>
        <w:ind w:left="709" w:firstLine="0"/>
        <w:rPr>
          <w:b/>
          <w:sz w:val="28"/>
          <w:szCs w:val="28"/>
        </w:rPr>
      </w:pPr>
    </w:p>
    <w:p w:rsidR="006951EC" w:rsidRPr="00D32FFA" w:rsidRDefault="006951EC" w:rsidP="0022452E">
      <w:pPr>
        <w:pStyle w:val="BodyText"/>
        <w:numPr>
          <w:ilvl w:val="0"/>
          <w:numId w:val="46"/>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6951EC" w:rsidRDefault="006951EC" w:rsidP="0000116C">
      <w:pPr>
        <w:pStyle w:val="BodyText"/>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6951EC" w:rsidRDefault="006951EC" w:rsidP="0000116C">
      <w:pPr>
        <w:pStyle w:val="BodyText"/>
        <w:tabs>
          <w:tab w:val="left" w:pos="1080"/>
        </w:tabs>
        <w:ind w:firstLine="539"/>
        <w:rPr>
          <w:sz w:val="28"/>
          <w:szCs w:val="28"/>
        </w:rPr>
      </w:pPr>
      <w:r>
        <w:rPr>
          <w:sz w:val="28"/>
          <w:szCs w:val="28"/>
        </w:rPr>
        <w:t>б) претендент на выполнение работ должен иметь выданные саморегулируемой организацией (далее - СРО) действующие свидетельства о  допуске к работам по строительству, реконструкции и капитальному ремонту оказывающих влияние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 перечень которых указан в приложении №2 в разделе 4 «Техническое задание»;</w:t>
      </w:r>
    </w:p>
    <w:p w:rsidR="006951EC" w:rsidRPr="00D32FFA" w:rsidRDefault="006951EC" w:rsidP="0000116C">
      <w:pPr>
        <w:pStyle w:val="BodyText"/>
        <w:tabs>
          <w:tab w:val="left" w:pos="1080"/>
        </w:tabs>
        <w:ind w:firstLine="539"/>
        <w:rPr>
          <w:sz w:val="28"/>
          <w:szCs w:val="28"/>
        </w:rPr>
      </w:pPr>
      <w:r>
        <w:rPr>
          <w:sz w:val="28"/>
          <w:szCs w:val="28"/>
        </w:rPr>
        <w:t>в</w:t>
      </w:r>
      <w:r w:rsidRPr="00D32FFA">
        <w:rPr>
          <w:sz w:val="28"/>
          <w:szCs w:val="28"/>
        </w:rPr>
        <w:t>)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6951EC" w:rsidRDefault="006951EC" w:rsidP="0000116C">
      <w:pPr>
        <w:autoSpaceDE w:val="0"/>
        <w:autoSpaceDN w:val="0"/>
        <w:adjustRightInd w:val="0"/>
        <w:ind w:firstLine="539"/>
        <w:jc w:val="both"/>
        <w:rPr>
          <w:sz w:val="28"/>
          <w:szCs w:val="28"/>
        </w:rPr>
      </w:pPr>
      <w:r>
        <w:rPr>
          <w:sz w:val="28"/>
          <w:szCs w:val="28"/>
          <w:lang w:eastAsia="ar-SA"/>
        </w:rPr>
        <w:t xml:space="preserve">г)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rPr>
        <w:t>05.04.2013 № 44-ФЗ</w:t>
      </w:r>
      <w:r>
        <w:rPr>
          <w:sz w:val="28"/>
          <w:szCs w:val="28"/>
          <w:lang w:eastAsia="ar-SA"/>
        </w:rPr>
        <w:t xml:space="preserve"> «</w:t>
      </w:r>
      <w:r>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lang w:eastAsia="ar-SA"/>
        </w:rPr>
        <w:t>», а также в реестр недобросовестных контрагентов ОАО «ТрансКонтейнер»;</w:t>
      </w:r>
      <w:r>
        <w:rPr>
          <w:sz w:val="28"/>
          <w:szCs w:val="28"/>
          <w:lang w:eastAsia="ar-SA"/>
        </w:rPr>
        <w:tab/>
      </w:r>
    </w:p>
    <w:p w:rsidR="006951EC" w:rsidRPr="00914122" w:rsidRDefault="006951EC" w:rsidP="0000116C">
      <w:pPr>
        <w:pStyle w:val="BodyText"/>
        <w:tabs>
          <w:tab w:val="left" w:pos="1080"/>
        </w:tabs>
        <w:ind w:firstLine="539"/>
        <w:rPr>
          <w:sz w:val="28"/>
          <w:szCs w:val="28"/>
        </w:rPr>
      </w:pPr>
      <w:r>
        <w:rPr>
          <w:sz w:val="28"/>
          <w:szCs w:val="28"/>
        </w:rPr>
        <w:t>д)</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6951EC" w:rsidRPr="00D32FFA" w:rsidRDefault="006951EC">
      <w:pPr>
        <w:pStyle w:val="BodyText"/>
        <w:tabs>
          <w:tab w:val="left" w:pos="1080"/>
        </w:tabs>
        <w:rPr>
          <w:sz w:val="28"/>
          <w:szCs w:val="28"/>
        </w:rPr>
      </w:pPr>
    </w:p>
    <w:p w:rsidR="006951EC" w:rsidRPr="00D32FFA" w:rsidRDefault="006951EC" w:rsidP="0022452E">
      <w:pPr>
        <w:numPr>
          <w:ilvl w:val="1"/>
          <w:numId w:val="34"/>
        </w:numPr>
        <w:tabs>
          <w:tab w:val="left" w:pos="0"/>
        </w:tabs>
        <w:suppressAutoHyphens/>
        <w:ind w:left="0" w:firstLine="709"/>
        <w:jc w:val="both"/>
        <w:rPr>
          <w:rFonts w:eastAsia="MS Mincho"/>
          <w:b/>
          <w:sz w:val="28"/>
          <w:szCs w:val="28"/>
          <w:lang w:eastAsia="ar-SA"/>
        </w:rPr>
      </w:pPr>
      <w:r w:rsidRPr="00D32FFA">
        <w:rPr>
          <w:rFonts w:eastAsia="MS Mincho"/>
          <w:b/>
          <w:sz w:val="28"/>
          <w:szCs w:val="28"/>
          <w:lang w:eastAsia="ar-SA"/>
        </w:rPr>
        <w:t>Пре</w:t>
      </w:r>
      <w:r>
        <w:rPr>
          <w:rFonts w:eastAsia="MS Mincho"/>
          <w:b/>
          <w:sz w:val="28"/>
          <w:szCs w:val="28"/>
          <w:lang w:eastAsia="ar-SA"/>
        </w:rPr>
        <w:t>дставление</w:t>
      </w:r>
      <w:r w:rsidRPr="00D32FFA">
        <w:rPr>
          <w:rFonts w:eastAsia="MS Mincho"/>
          <w:b/>
          <w:sz w:val="28"/>
          <w:szCs w:val="28"/>
          <w:lang w:eastAsia="ar-SA"/>
        </w:rPr>
        <w:t xml:space="preserve"> документов</w:t>
      </w:r>
    </w:p>
    <w:p w:rsidR="006951EC" w:rsidRPr="00D32FFA" w:rsidRDefault="006951EC" w:rsidP="00791462">
      <w:pPr>
        <w:tabs>
          <w:tab w:val="left" w:pos="0"/>
        </w:tabs>
        <w:suppressAutoHyphens/>
        <w:ind w:firstLine="720"/>
        <w:jc w:val="both"/>
        <w:rPr>
          <w:rFonts w:eastAsia="MS Mincho"/>
          <w:b/>
          <w:sz w:val="28"/>
          <w:szCs w:val="28"/>
          <w:lang w:eastAsia="ar-SA"/>
        </w:rPr>
      </w:pPr>
    </w:p>
    <w:p w:rsidR="006951EC" w:rsidRPr="00D32FFA" w:rsidRDefault="006951EC" w:rsidP="0022452E">
      <w:pPr>
        <w:pStyle w:val="ListParagraph"/>
        <w:numPr>
          <w:ilvl w:val="0"/>
          <w:numId w:val="47"/>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6951EC" w:rsidRPr="00D32FFA" w:rsidRDefault="006951EC" w:rsidP="0022452E">
      <w:pPr>
        <w:pStyle w:val="BodyText"/>
        <w:numPr>
          <w:ilvl w:val="0"/>
          <w:numId w:val="30"/>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6951EC" w:rsidRPr="00D32FFA" w:rsidRDefault="006951EC" w:rsidP="0022452E">
      <w:pPr>
        <w:pStyle w:val="BodyText"/>
        <w:numPr>
          <w:ilvl w:val="0"/>
          <w:numId w:val="30"/>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6951EC" w:rsidRPr="00D32FFA" w:rsidRDefault="006951EC" w:rsidP="0022452E">
      <w:pPr>
        <w:pStyle w:val="BodyText"/>
        <w:numPr>
          <w:ilvl w:val="0"/>
          <w:numId w:val="30"/>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951EC" w:rsidRPr="00DB7A63" w:rsidRDefault="006951EC" w:rsidP="0022452E">
      <w:pPr>
        <w:pStyle w:val="BodyText"/>
        <w:numPr>
          <w:ilvl w:val="0"/>
          <w:numId w:val="30"/>
        </w:numPr>
        <w:tabs>
          <w:tab w:val="left" w:pos="0"/>
          <w:tab w:val="left" w:pos="1440"/>
        </w:tab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6951EC" w:rsidRPr="00D32FFA" w:rsidRDefault="006951EC" w:rsidP="0022452E">
      <w:pPr>
        <w:pStyle w:val="BodyText"/>
        <w:numPr>
          <w:ilvl w:val="0"/>
          <w:numId w:val="30"/>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951EC" w:rsidRPr="00D32FFA" w:rsidRDefault="006951EC" w:rsidP="0022452E">
      <w:pPr>
        <w:pStyle w:val="BodyText"/>
        <w:numPr>
          <w:ilvl w:val="0"/>
          <w:numId w:val="30"/>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6951EC" w:rsidRPr="00D32FFA" w:rsidRDefault="006951EC" w:rsidP="0022452E">
      <w:pPr>
        <w:pStyle w:val="BodyText"/>
        <w:numPr>
          <w:ilvl w:val="0"/>
          <w:numId w:val="30"/>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6951EC" w:rsidRPr="00D32FFA" w:rsidRDefault="006951EC" w:rsidP="0022452E">
      <w:pPr>
        <w:pStyle w:val="BodyText"/>
        <w:numPr>
          <w:ilvl w:val="0"/>
          <w:numId w:val="30"/>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6951EC" w:rsidRPr="00D32FFA" w:rsidRDefault="006951EC" w:rsidP="0022452E">
      <w:pPr>
        <w:pStyle w:val="BodyText"/>
        <w:numPr>
          <w:ilvl w:val="0"/>
          <w:numId w:val="30"/>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6951EC" w:rsidRPr="00D32FFA" w:rsidRDefault="006951EC" w:rsidP="0022452E">
      <w:pPr>
        <w:pStyle w:val="ListParagraph"/>
        <w:numPr>
          <w:ilvl w:val="0"/>
          <w:numId w:val="47"/>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6951EC" w:rsidRPr="00D32FFA" w:rsidRDefault="006951EC" w:rsidP="001174EB">
      <w:pPr>
        <w:pStyle w:val="BodyText"/>
        <w:tabs>
          <w:tab w:val="left" w:pos="0"/>
          <w:tab w:val="left" w:pos="1440"/>
        </w:tabs>
        <w:ind w:left="720" w:firstLine="0"/>
        <w:rPr>
          <w:sz w:val="28"/>
        </w:rPr>
      </w:pPr>
      <w:r w:rsidRPr="00D32FFA">
        <w:rPr>
          <w:sz w:val="28"/>
        </w:rPr>
        <w:t xml:space="preserve"> </w:t>
      </w:r>
    </w:p>
    <w:p w:rsidR="006951EC" w:rsidRPr="00D32FFA" w:rsidRDefault="006951EC" w:rsidP="0022452E">
      <w:pPr>
        <w:numPr>
          <w:ilvl w:val="1"/>
          <w:numId w:val="34"/>
        </w:numPr>
        <w:tabs>
          <w:tab w:val="left" w:pos="0"/>
        </w:tabs>
        <w:suppressAutoHyphens/>
        <w:ind w:left="0" w:firstLine="709"/>
        <w:jc w:val="both"/>
        <w:rPr>
          <w:rFonts w:eastAsia="MS Mincho"/>
          <w:b/>
          <w:sz w:val="28"/>
          <w:szCs w:val="28"/>
          <w:lang w:eastAsia="ar-SA"/>
        </w:rPr>
      </w:pPr>
      <w:r w:rsidRPr="00D32FFA">
        <w:rPr>
          <w:rFonts w:eastAsia="MS Mincho"/>
          <w:b/>
          <w:sz w:val="28"/>
          <w:szCs w:val="28"/>
          <w:lang w:eastAsia="ar-SA"/>
        </w:rPr>
        <w:t>Заявка</w:t>
      </w:r>
    </w:p>
    <w:p w:rsidR="006951EC" w:rsidRPr="00D32FFA" w:rsidRDefault="006951EC">
      <w:pPr>
        <w:keepNext/>
        <w:suppressAutoHyphens/>
        <w:rPr>
          <w:rFonts w:eastAsia="MS Mincho"/>
          <w:sz w:val="24"/>
          <w:szCs w:val="24"/>
          <w:lang w:eastAsia="ar-SA"/>
        </w:rPr>
      </w:pPr>
    </w:p>
    <w:p w:rsidR="006951EC" w:rsidRPr="00D32FFA" w:rsidRDefault="006951EC" w:rsidP="0022452E">
      <w:pPr>
        <w:pStyle w:val="BodyText"/>
        <w:keepNext/>
        <w:numPr>
          <w:ilvl w:val="2"/>
          <w:numId w:val="35"/>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6951EC" w:rsidRPr="006D5695" w:rsidRDefault="006951EC" w:rsidP="0022452E">
      <w:pPr>
        <w:pStyle w:val="BodyText"/>
        <w:numPr>
          <w:ilvl w:val="2"/>
          <w:numId w:val="35"/>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6951EC" w:rsidRPr="006D5695" w:rsidRDefault="006951EC" w:rsidP="0022452E">
      <w:pPr>
        <w:pStyle w:val="BodyText"/>
        <w:numPr>
          <w:ilvl w:val="2"/>
          <w:numId w:val="35"/>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6951EC" w:rsidRPr="00DE0A47" w:rsidRDefault="006951EC" w:rsidP="0022452E">
      <w:pPr>
        <w:pStyle w:val="BodyText"/>
        <w:numPr>
          <w:ilvl w:val="2"/>
          <w:numId w:val="35"/>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6951EC" w:rsidRPr="00D32FFA" w:rsidRDefault="006951EC" w:rsidP="0022452E">
      <w:pPr>
        <w:pStyle w:val="BodyText"/>
        <w:numPr>
          <w:ilvl w:val="2"/>
          <w:numId w:val="35"/>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6951EC" w:rsidRPr="00D32FFA" w:rsidRDefault="006951EC" w:rsidP="0022452E">
      <w:pPr>
        <w:pStyle w:val="BodyText"/>
        <w:numPr>
          <w:ilvl w:val="2"/>
          <w:numId w:val="35"/>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 /</w:t>
      </w:r>
      <w:r w:rsidRPr="00D32FFA">
        <w:rPr>
          <w:rFonts w:eastAsia="Times New Roman"/>
          <w:color w:val="000000"/>
          <w:sz w:val="28"/>
          <w:szCs w:val="28"/>
        </w:rPr>
        <w:t>Заказчик,</w:t>
      </w:r>
      <w:r>
        <w:rPr>
          <w:rFonts w:eastAsia="Times New Roman"/>
          <w:color w:val="000000"/>
          <w:sz w:val="28"/>
          <w:szCs w:val="28"/>
        </w:rPr>
        <w:t xml:space="preserve"> </w:t>
      </w:r>
      <w:r w:rsidRPr="00D32FFA">
        <w:rPr>
          <w:rFonts w:eastAsia="Times New Roman"/>
          <w:color w:val="000000"/>
          <w:sz w:val="28"/>
          <w:szCs w:val="28"/>
        </w:rPr>
        <w:t xml:space="preserve">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t xml:space="preserve"> </w:t>
      </w:r>
      <w:r w:rsidRPr="00D32FFA">
        <w:rPr>
          <w:sz w:val="28"/>
          <w:szCs w:val="28"/>
        </w:rPr>
        <w:t>15 Информационной карты</w:t>
      </w:r>
      <w:r w:rsidRPr="00D32FFA">
        <w:rPr>
          <w:rFonts w:eastAsia="Times New Roman"/>
          <w:color w:val="000000"/>
          <w:sz w:val="28"/>
          <w:szCs w:val="28"/>
        </w:rPr>
        <w:t>.</w:t>
      </w:r>
    </w:p>
    <w:p w:rsidR="006951EC" w:rsidRPr="00D32FFA" w:rsidRDefault="006951EC" w:rsidP="0022452E">
      <w:pPr>
        <w:pStyle w:val="BodyText"/>
        <w:numPr>
          <w:ilvl w:val="2"/>
          <w:numId w:val="35"/>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6951EC" w:rsidRPr="00D32FFA" w:rsidRDefault="006951EC" w:rsidP="0022452E">
      <w:pPr>
        <w:pStyle w:val="BodyText"/>
        <w:numPr>
          <w:ilvl w:val="2"/>
          <w:numId w:val="35"/>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Pr>
          <w:sz w:val="28"/>
          <w:szCs w:val="28"/>
        </w:rPr>
        <w:t xml:space="preserve"> </w:t>
      </w:r>
      <w:r w:rsidRPr="00D32FFA">
        <w:rPr>
          <w:sz w:val="28"/>
          <w:szCs w:val="28"/>
        </w:rPr>
        <w:t>5 Информационной карты</w:t>
      </w:r>
      <w:r w:rsidRPr="00D32FFA">
        <w:rPr>
          <w:rFonts w:eastAsia="Times New Roman"/>
          <w:color w:val="000000"/>
          <w:sz w:val="28"/>
          <w:szCs w:val="28"/>
        </w:rPr>
        <w:t>.</w:t>
      </w:r>
    </w:p>
    <w:p w:rsidR="006951EC" w:rsidRPr="00D32FFA" w:rsidRDefault="006951EC" w:rsidP="0022452E">
      <w:pPr>
        <w:pStyle w:val="BodyText"/>
        <w:numPr>
          <w:ilvl w:val="2"/>
          <w:numId w:val="35"/>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6951EC" w:rsidRDefault="006951EC" w:rsidP="0022452E">
      <w:pPr>
        <w:pStyle w:val="Default"/>
        <w:numPr>
          <w:ilvl w:val="2"/>
          <w:numId w:val="35"/>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6951EC" w:rsidRPr="000F6875" w:rsidRDefault="006951EC"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6951EC" w:rsidRPr="00D32FFA" w:rsidRDefault="006951EC" w:rsidP="0022452E">
      <w:pPr>
        <w:pStyle w:val="BodyText"/>
        <w:numPr>
          <w:ilvl w:val="2"/>
          <w:numId w:val="35"/>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6951EC" w:rsidRPr="00D32FFA" w:rsidRDefault="006951EC">
      <w:pPr>
        <w:pStyle w:val="Default"/>
      </w:pPr>
    </w:p>
    <w:p w:rsidR="006951EC" w:rsidRPr="00D32FFA" w:rsidRDefault="006951EC" w:rsidP="003C30F3">
      <w:pPr>
        <w:pStyle w:val="Heading2"/>
        <w:numPr>
          <w:ilvl w:val="1"/>
          <w:numId w:val="40"/>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6951EC" w:rsidRPr="00D32FFA" w:rsidRDefault="006951EC">
      <w:pPr>
        <w:suppressAutoHyphens/>
        <w:rPr>
          <w:rFonts w:eastAsia="MS Mincho"/>
          <w:sz w:val="24"/>
          <w:szCs w:val="24"/>
          <w:lang w:eastAsia="ar-SA"/>
        </w:rPr>
      </w:pPr>
    </w:p>
    <w:p w:rsidR="006951EC" w:rsidRPr="004314C8" w:rsidRDefault="006951EC" w:rsidP="0022452E">
      <w:pPr>
        <w:pStyle w:val="BodyText"/>
        <w:numPr>
          <w:ilvl w:val="2"/>
          <w:numId w:val="31"/>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6951EC" w:rsidRPr="00D32FFA" w:rsidRDefault="006951EC" w:rsidP="005D64F1">
      <w:pPr>
        <w:pStyle w:val="18"/>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951EC" w:rsidRPr="00D32FFA" w:rsidRDefault="006951EC" w:rsidP="003C30F3">
      <w:pPr>
        <w:pStyle w:val="BodyText"/>
        <w:ind w:firstLine="720"/>
        <w:rPr>
          <w:sz w:val="28"/>
        </w:rPr>
      </w:pPr>
      <w:r w:rsidRPr="00D32FFA">
        <w:rPr>
          <w:sz w:val="28"/>
        </w:rPr>
        <w:t>Заявка претендента должна быть подписана уполномоченным представителем претендента.</w:t>
      </w:r>
    </w:p>
    <w:p w:rsidR="006951EC" w:rsidRPr="00D32FFA" w:rsidRDefault="006951EC" w:rsidP="0022452E">
      <w:pPr>
        <w:pStyle w:val="BodyText"/>
        <w:numPr>
          <w:ilvl w:val="2"/>
          <w:numId w:val="31"/>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вскрывается и возврату не подлежат.</w:t>
      </w:r>
    </w:p>
    <w:p w:rsidR="006951EC" w:rsidRPr="00D32FFA" w:rsidRDefault="006951EC" w:rsidP="0022452E">
      <w:pPr>
        <w:pStyle w:val="BodyText"/>
        <w:numPr>
          <w:ilvl w:val="2"/>
          <w:numId w:val="31"/>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6951EC" w:rsidRDefault="006951EC" w:rsidP="0022452E">
      <w:pPr>
        <w:pStyle w:val="BodyText"/>
        <w:numPr>
          <w:ilvl w:val="2"/>
          <w:numId w:val="31"/>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6951EC" w:rsidRPr="00F85117" w:rsidRDefault="006951EC" w:rsidP="0022452E">
      <w:pPr>
        <w:pStyle w:val="BodyText"/>
        <w:numPr>
          <w:ilvl w:val="2"/>
          <w:numId w:val="31"/>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6951EC" w:rsidRPr="00D32FFA" w:rsidRDefault="006951EC">
      <w:pPr>
        <w:pStyle w:val="BodyText"/>
        <w:ind w:left="720" w:firstLine="0"/>
        <w:rPr>
          <w:sz w:val="28"/>
        </w:rPr>
      </w:pPr>
    </w:p>
    <w:p w:rsidR="006951EC" w:rsidRPr="00D32FFA" w:rsidRDefault="006951EC" w:rsidP="003C30F3">
      <w:pPr>
        <w:pStyle w:val="Heading2"/>
        <w:numPr>
          <w:ilvl w:val="1"/>
          <w:numId w:val="40"/>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6951EC" w:rsidRPr="00D32FFA" w:rsidRDefault="006951EC">
      <w:pPr>
        <w:suppressAutoHyphens/>
        <w:rPr>
          <w:rFonts w:eastAsia="MS Mincho"/>
          <w:sz w:val="24"/>
          <w:szCs w:val="24"/>
          <w:lang w:eastAsia="ar-SA"/>
        </w:rPr>
      </w:pPr>
    </w:p>
    <w:p w:rsidR="006951EC" w:rsidRPr="00CB3BBA" w:rsidRDefault="006951EC" w:rsidP="0022452E">
      <w:pPr>
        <w:pStyle w:val="BodyText"/>
        <w:numPr>
          <w:ilvl w:val="0"/>
          <w:numId w:val="51"/>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6951EC" w:rsidRPr="00F85117" w:rsidRDefault="006951EC" w:rsidP="00F85117">
      <w:pPr>
        <w:suppressAutoHyphens/>
        <w:ind w:firstLine="720"/>
        <w:jc w:val="both"/>
        <w:rPr>
          <w:sz w:val="28"/>
          <w:szCs w:val="28"/>
          <w:lang w:eastAsia="ar-SA"/>
        </w:rPr>
      </w:pPr>
      <w:r w:rsidRPr="00CB3BBA">
        <w:rPr>
          <w:sz w:val="28"/>
          <w:szCs w:val="28"/>
          <w:lang w:eastAsia="ar-SA"/>
        </w:rPr>
        <w:t>Организатор может проводить аудио- и/или видеозапись процедуры вскрытия конвертов.</w:t>
      </w:r>
    </w:p>
    <w:p w:rsidR="006951EC" w:rsidRPr="00CB3BBA" w:rsidRDefault="006951EC" w:rsidP="0022452E">
      <w:pPr>
        <w:pStyle w:val="ListParagraph"/>
        <w:numPr>
          <w:ilvl w:val="0"/>
          <w:numId w:val="51"/>
        </w:numPr>
        <w:ind w:left="0" w:firstLine="720"/>
        <w:jc w:val="both"/>
        <w:rPr>
          <w:sz w:val="28"/>
          <w:szCs w:val="28"/>
        </w:rPr>
      </w:pPr>
      <w:r w:rsidRPr="00CB3BBA">
        <w:rPr>
          <w:sz w:val="28"/>
          <w:szCs w:val="28"/>
        </w:rPr>
        <w:t>При вскрытии конвертов с Заявками объявляются:</w:t>
      </w:r>
    </w:p>
    <w:p w:rsidR="006951EC" w:rsidRPr="00CB3BBA" w:rsidRDefault="006951EC" w:rsidP="00CB3BBA">
      <w:pPr>
        <w:pStyle w:val="ListParagraph"/>
        <w:ind w:left="0" w:firstLine="720"/>
        <w:jc w:val="both"/>
        <w:rPr>
          <w:sz w:val="28"/>
          <w:szCs w:val="28"/>
        </w:rPr>
      </w:pPr>
      <w:r w:rsidRPr="00CB3BBA">
        <w:rPr>
          <w:sz w:val="28"/>
          <w:szCs w:val="28"/>
        </w:rPr>
        <w:t>наименование претендента;</w:t>
      </w:r>
    </w:p>
    <w:p w:rsidR="006951EC" w:rsidRPr="00CB3BBA" w:rsidRDefault="006951EC" w:rsidP="00CB3BBA">
      <w:pPr>
        <w:pStyle w:val="ListParagraph"/>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6951EC" w:rsidRPr="00CB3BBA" w:rsidRDefault="006951EC" w:rsidP="00CB3BBA">
      <w:pPr>
        <w:pStyle w:val="ListParagraph"/>
        <w:ind w:left="0" w:firstLine="720"/>
        <w:jc w:val="both"/>
        <w:rPr>
          <w:sz w:val="28"/>
          <w:szCs w:val="28"/>
        </w:rPr>
      </w:pPr>
      <w:r w:rsidRPr="00CB3BBA">
        <w:rPr>
          <w:sz w:val="28"/>
          <w:szCs w:val="28"/>
        </w:rPr>
        <w:t>иная информация.</w:t>
      </w:r>
    </w:p>
    <w:p w:rsidR="006951EC" w:rsidRPr="007867E1" w:rsidRDefault="006951EC" w:rsidP="0022452E">
      <w:pPr>
        <w:pStyle w:val="BodyText"/>
        <w:numPr>
          <w:ilvl w:val="0"/>
          <w:numId w:val="51"/>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951EC" w:rsidRDefault="006951EC" w:rsidP="007867E1">
      <w:pPr>
        <w:pStyle w:val="BodyText"/>
        <w:ind w:firstLine="0"/>
        <w:rPr>
          <w:sz w:val="28"/>
          <w:szCs w:val="28"/>
        </w:rPr>
      </w:pPr>
    </w:p>
    <w:p w:rsidR="006951EC" w:rsidRPr="00CB3BBA" w:rsidRDefault="006951EC" w:rsidP="007867E1">
      <w:pPr>
        <w:pStyle w:val="BodyText"/>
        <w:ind w:firstLine="0"/>
        <w:rPr>
          <w:sz w:val="28"/>
        </w:rPr>
      </w:pPr>
    </w:p>
    <w:p w:rsidR="006951EC" w:rsidRPr="00D32FFA" w:rsidRDefault="006951EC" w:rsidP="0022452E">
      <w:pPr>
        <w:pStyle w:val="Heading2"/>
        <w:numPr>
          <w:ilvl w:val="1"/>
          <w:numId w:val="40"/>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6951EC" w:rsidRPr="00D32FFA" w:rsidRDefault="006951EC" w:rsidP="00C324AA">
      <w:pPr>
        <w:suppressAutoHyphens/>
        <w:ind w:firstLine="720"/>
        <w:rPr>
          <w:sz w:val="24"/>
          <w:szCs w:val="24"/>
          <w:lang w:eastAsia="ar-SA"/>
        </w:rPr>
      </w:pPr>
    </w:p>
    <w:p w:rsidR="006951EC" w:rsidRPr="00D32FFA" w:rsidRDefault="006951EC" w:rsidP="0022452E">
      <w:pPr>
        <w:numPr>
          <w:ilvl w:val="0"/>
          <w:numId w:val="45"/>
        </w:numPr>
        <w:suppressAutoHyphens/>
        <w:ind w:left="0" w:firstLine="709"/>
        <w:jc w:val="both"/>
        <w:rPr>
          <w:sz w:val="28"/>
          <w:szCs w:val="28"/>
          <w:lang w:eastAsia="ar-SA"/>
        </w:rPr>
      </w:pPr>
      <w:r w:rsidRPr="00D32FFA">
        <w:rPr>
          <w:sz w:val="28"/>
          <w:szCs w:val="28"/>
          <w:lang w:eastAsia="ar-SA"/>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lang w:eastAsia="ar-SA"/>
        </w:rPr>
        <w:t>Открытом конкурсе</w:t>
      </w:r>
      <w:r w:rsidRPr="00D32FFA">
        <w:rPr>
          <w:sz w:val="28"/>
          <w:szCs w:val="28"/>
          <w:lang w:eastAsia="ar-SA"/>
        </w:rPr>
        <w:t xml:space="preserve"> и готовит предложения для принятия Конкурсной комиссией решения об итогах </w:t>
      </w:r>
      <w:r>
        <w:rPr>
          <w:sz w:val="28"/>
          <w:szCs w:val="28"/>
          <w:lang w:eastAsia="ar-SA"/>
        </w:rPr>
        <w:t>Открытого конкурса</w:t>
      </w:r>
      <w:r w:rsidRPr="00D32FFA">
        <w:rPr>
          <w:sz w:val="28"/>
          <w:szCs w:val="28"/>
          <w:lang w:eastAsia="ar-SA"/>
        </w:rPr>
        <w:t xml:space="preserve"> и определении</w:t>
      </w:r>
      <w:r w:rsidRPr="00D32FFA">
        <w:rPr>
          <w:sz w:val="28"/>
          <w:szCs w:val="28"/>
          <w:lang w:eastAsia="ar-SA"/>
        </w:rPr>
        <w:br/>
        <w:t>победителя (ей).</w:t>
      </w:r>
    </w:p>
    <w:p w:rsidR="006951EC" w:rsidRPr="00D32FFA" w:rsidRDefault="006951EC" w:rsidP="0022452E">
      <w:pPr>
        <w:numPr>
          <w:ilvl w:val="0"/>
          <w:numId w:val="45"/>
        </w:numPr>
        <w:suppressAutoHyphens/>
        <w:ind w:left="0" w:firstLine="709"/>
        <w:jc w:val="both"/>
        <w:rPr>
          <w:sz w:val="28"/>
          <w:szCs w:val="28"/>
          <w:lang w:eastAsia="ar-SA"/>
        </w:rPr>
      </w:pPr>
      <w:r w:rsidRPr="00D32FFA">
        <w:rPr>
          <w:sz w:val="28"/>
          <w:szCs w:val="28"/>
          <w:lang w:eastAsia="ar-SA"/>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lang w:eastAsia="ar-SA"/>
        </w:rPr>
        <w:t xml:space="preserve"> о закупке</w:t>
      </w:r>
      <w:r w:rsidRPr="00D32FFA">
        <w:rPr>
          <w:sz w:val="28"/>
          <w:szCs w:val="28"/>
          <w:lang w:eastAsia="ar-SA"/>
        </w:rPr>
        <w:t xml:space="preserve"> требований или быть лучше. </w:t>
      </w:r>
    </w:p>
    <w:p w:rsidR="006951EC" w:rsidRPr="00D32FFA" w:rsidRDefault="006951EC" w:rsidP="0022452E">
      <w:pPr>
        <w:numPr>
          <w:ilvl w:val="0"/>
          <w:numId w:val="45"/>
        </w:numPr>
        <w:suppressAutoHyphens/>
        <w:ind w:left="0" w:firstLine="709"/>
        <w:jc w:val="both"/>
        <w:rPr>
          <w:sz w:val="28"/>
          <w:szCs w:val="28"/>
          <w:lang w:eastAsia="ar-SA"/>
        </w:rPr>
      </w:pPr>
      <w:r w:rsidRPr="00D32FFA">
        <w:rPr>
          <w:sz w:val="28"/>
          <w:szCs w:val="28"/>
          <w:lang w:eastAsia="ar-SA"/>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6951EC" w:rsidRPr="00D32FFA" w:rsidRDefault="006951EC" w:rsidP="0022452E">
      <w:pPr>
        <w:numPr>
          <w:ilvl w:val="0"/>
          <w:numId w:val="45"/>
        </w:numPr>
        <w:suppressAutoHyphens/>
        <w:ind w:left="0" w:firstLine="709"/>
        <w:jc w:val="both"/>
        <w:rPr>
          <w:sz w:val="28"/>
          <w:szCs w:val="28"/>
          <w:lang w:eastAsia="ar-SA"/>
        </w:rPr>
      </w:pPr>
      <w:r w:rsidRPr="00D32FFA">
        <w:rPr>
          <w:sz w:val="28"/>
          <w:szCs w:val="28"/>
          <w:lang w:eastAsia="ar-SA"/>
        </w:rPr>
        <w:t xml:space="preserve">Победителем </w:t>
      </w:r>
      <w:r>
        <w:rPr>
          <w:sz w:val="28"/>
          <w:szCs w:val="28"/>
          <w:lang w:eastAsia="ar-SA"/>
        </w:rPr>
        <w:t>Открытого конкурса</w:t>
      </w:r>
      <w:r w:rsidRPr="00D32FFA">
        <w:rPr>
          <w:sz w:val="28"/>
          <w:szCs w:val="28"/>
          <w:lang w:eastAsia="ar-SA"/>
        </w:rPr>
        <w:t xml:space="preserve"> может быть признан участник, чья Заявка на участие в </w:t>
      </w:r>
      <w:r>
        <w:rPr>
          <w:sz w:val="28"/>
          <w:szCs w:val="28"/>
          <w:lang w:eastAsia="ar-SA"/>
        </w:rPr>
        <w:t>Открытом конкурсе</w:t>
      </w:r>
      <w:r w:rsidRPr="00D32FFA">
        <w:rPr>
          <w:sz w:val="28"/>
          <w:szCs w:val="28"/>
          <w:lang w:eastAsia="ar-SA"/>
        </w:rPr>
        <w:t xml:space="preserve"> соответствует требованиям, изложенным в настоящей документации о закупке, но имеет не минимальную цену.</w:t>
      </w:r>
    </w:p>
    <w:p w:rsidR="006951EC" w:rsidRPr="00D32FFA" w:rsidRDefault="006951EC" w:rsidP="0022452E">
      <w:pPr>
        <w:numPr>
          <w:ilvl w:val="0"/>
          <w:numId w:val="45"/>
        </w:numPr>
        <w:suppressAutoHyphens/>
        <w:ind w:left="0" w:firstLine="709"/>
        <w:jc w:val="both"/>
        <w:rPr>
          <w:sz w:val="28"/>
          <w:szCs w:val="28"/>
          <w:lang w:eastAsia="ar-SA"/>
        </w:rPr>
      </w:pPr>
      <w:r w:rsidRPr="00D32FFA">
        <w:rPr>
          <w:sz w:val="28"/>
          <w:szCs w:val="28"/>
          <w:lang w:eastAsia="ar-SA"/>
        </w:rPr>
        <w:t>Указание претендентом недостоверных сведений в Заявке может служить основанием для отклонения такой Заявки.</w:t>
      </w:r>
    </w:p>
    <w:p w:rsidR="006951EC" w:rsidRPr="00D32FFA" w:rsidRDefault="006951EC" w:rsidP="0022452E">
      <w:pPr>
        <w:numPr>
          <w:ilvl w:val="0"/>
          <w:numId w:val="45"/>
        </w:numPr>
        <w:suppressAutoHyphens/>
        <w:ind w:left="0" w:firstLine="709"/>
        <w:jc w:val="both"/>
        <w:rPr>
          <w:sz w:val="28"/>
          <w:szCs w:val="28"/>
          <w:lang w:eastAsia="ar-SA"/>
        </w:rPr>
      </w:pPr>
      <w:r w:rsidRPr="00D32FFA">
        <w:rPr>
          <w:sz w:val="28"/>
          <w:szCs w:val="28"/>
          <w:lang w:eastAsia="ar-SA"/>
        </w:rPr>
        <w:t>Наличие в реестрах недобросовестных поставщиков, указанных в подпункте «в» пункта 2.2</w:t>
      </w:r>
      <w:r>
        <w:rPr>
          <w:sz w:val="28"/>
          <w:szCs w:val="28"/>
          <w:lang w:eastAsia="ar-SA"/>
        </w:rPr>
        <w:t>.1</w:t>
      </w:r>
      <w:r w:rsidRPr="00D32FFA">
        <w:rPr>
          <w:sz w:val="28"/>
          <w:szCs w:val="28"/>
          <w:lang w:eastAsia="ar-SA"/>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6951EC" w:rsidRPr="00D32FFA" w:rsidRDefault="006951EC" w:rsidP="0022452E">
      <w:pPr>
        <w:numPr>
          <w:ilvl w:val="0"/>
          <w:numId w:val="45"/>
        </w:numPr>
        <w:suppressAutoHyphens/>
        <w:ind w:left="0" w:firstLine="709"/>
        <w:jc w:val="both"/>
        <w:rPr>
          <w:sz w:val="28"/>
          <w:szCs w:val="28"/>
          <w:lang w:eastAsia="ar-SA"/>
        </w:rPr>
      </w:pPr>
      <w:r w:rsidRPr="00D32FFA">
        <w:rPr>
          <w:sz w:val="28"/>
          <w:szCs w:val="28"/>
          <w:lang w:eastAsia="ar-SA"/>
        </w:rPr>
        <w:t xml:space="preserve"> Претендент также может быть не допущен к участию в </w:t>
      </w:r>
      <w:r>
        <w:rPr>
          <w:sz w:val="28"/>
          <w:szCs w:val="28"/>
          <w:lang w:eastAsia="ar-SA"/>
        </w:rPr>
        <w:t>Открытом конкурсе</w:t>
      </w:r>
      <w:r w:rsidRPr="00D32FFA">
        <w:rPr>
          <w:sz w:val="28"/>
          <w:szCs w:val="28"/>
          <w:lang w:eastAsia="ar-SA"/>
        </w:rPr>
        <w:t xml:space="preserve"> в случае:</w:t>
      </w:r>
    </w:p>
    <w:p w:rsidR="006951EC" w:rsidRPr="00D32FFA" w:rsidRDefault="006951EC" w:rsidP="00674404">
      <w:pPr>
        <w:suppressAutoHyphens/>
        <w:ind w:firstLine="720"/>
        <w:jc w:val="both"/>
        <w:rPr>
          <w:sz w:val="28"/>
          <w:szCs w:val="28"/>
          <w:lang w:eastAsia="ar-SA"/>
        </w:rPr>
      </w:pPr>
      <w:r w:rsidRPr="00D32FFA">
        <w:rPr>
          <w:sz w:val="28"/>
          <w:szCs w:val="28"/>
          <w:lang w:eastAsia="ar-SA"/>
        </w:rPr>
        <w:t xml:space="preserve">1) </w:t>
      </w:r>
      <w:r w:rsidRPr="00D32FFA">
        <w:rPr>
          <w:sz w:val="28"/>
          <w:szCs w:val="24"/>
          <w:lang w:eastAsia="ar-SA"/>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szCs w:val="24"/>
          <w:lang w:eastAsia="ar-SA"/>
        </w:rPr>
        <w:t xml:space="preserve"> товарах, работах, услугах</w:t>
      </w:r>
      <w:r w:rsidRPr="00D32FFA">
        <w:rPr>
          <w:sz w:val="28"/>
          <w:szCs w:val="24"/>
          <w:lang w:eastAsia="ar-SA"/>
        </w:rPr>
        <w:t xml:space="preserve"> на закупку которых размещается </w:t>
      </w:r>
      <w:r>
        <w:rPr>
          <w:sz w:val="28"/>
          <w:szCs w:val="24"/>
          <w:lang w:eastAsia="ar-SA"/>
        </w:rPr>
        <w:t>Открытый конкурс</w:t>
      </w:r>
      <w:r w:rsidRPr="00D32FFA">
        <w:rPr>
          <w:sz w:val="28"/>
          <w:szCs w:val="28"/>
          <w:lang w:eastAsia="ar-SA"/>
        </w:rPr>
        <w:t>;</w:t>
      </w:r>
    </w:p>
    <w:p w:rsidR="006951EC" w:rsidRPr="00D32FFA" w:rsidRDefault="006951EC" w:rsidP="00674404">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 представления документов подтверждающих соответствие этим требованиям</w:t>
      </w:r>
      <w:r w:rsidRPr="00D32FFA">
        <w:rPr>
          <w:sz w:val="28"/>
        </w:rPr>
        <w:t>;</w:t>
      </w:r>
    </w:p>
    <w:p w:rsidR="006951EC" w:rsidRPr="00D32FFA" w:rsidRDefault="006951EC" w:rsidP="00674404">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6951EC" w:rsidRDefault="006951EC" w:rsidP="00674404">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6951EC" w:rsidRPr="00D32FFA" w:rsidRDefault="006951EC" w:rsidP="00674404">
      <w:pPr>
        <w:pStyle w:val="BodyText"/>
        <w:ind w:firstLine="720"/>
        <w:rPr>
          <w:sz w:val="28"/>
        </w:rPr>
      </w:pPr>
      <w:r>
        <w:rPr>
          <w:sz w:val="28"/>
        </w:rPr>
        <w:t>Заявка не соответствует положениям технического задания документации о закупке;</w:t>
      </w:r>
    </w:p>
    <w:p w:rsidR="006951EC" w:rsidRPr="00D32FFA" w:rsidRDefault="006951EC" w:rsidP="00674404">
      <w:pPr>
        <w:pStyle w:val="BodyText"/>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6951EC" w:rsidRPr="00D32FFA" w:rsidRDefault="006951EC" w:rsidP="00674404">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6951EC" w:rsidRPr="00D32FFA" w:rsidRDefault="006951EC" w:rsidP="00674404">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6951EC" w:rsidRPr="00D32FFA" w:rsidRDefault="006951EC" w:rsidP="00674404">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6951EC" w:rsidRPr="00D32FFA" w:rsidRDefault="006951EC" w:rsidP="0022452E">
      <w:pPr>
        <w:numPr>
          <w:ilvl w:val="0"/>
          <w:numId w:val="45"/>
        </w:numPr>
        <w:suppressAutoHyphens/>
        <w:ind w:left="0" w:firstLine="709"/>
        <w:jc w:val="both"/>
        <w:rPr>
          <w:sz w:val="28"/>
          <w:szCs w:val="28"/>
          <w:lang w:eastAsia="ar-SA"/>
        </w:rPr>
      </w:pPr>
      <w:r w:rsidRPr="00D32FFA">
        <w:rPr>
          <w:sz w:val="28"/>
          <w:szCs w:val="28"/>
          <w:lang w:eastAsia="ar-SA"/>
        </w:rPr>
        <w:t>Если в Заявке имеются расхождения между обозначением сумм цифрами</w:t>
      </w:r>
      <w:r>
        <w:rPr>
          <w:sz w:val="28"/>
          <w:szCs w:val="28"/>
          <w:lang w:eastAsia="ar-SA"/>
        </w:rPr>
        <w:t xml:space="preserve"> и прописью</w:t>
      </w:r>
      <w:r w:rsidRPr="00D32FFA">
        <w:rPr>
          <w:sz w:val="28"/>
          <w:szCs w:val="28"/>
          <w:lang w:eastAsia="ar-SA"/>
        </w:rPr>
        <w:t>, то к рассмотрению принимается сумма, указанная</w:t>
      </w:r>
      <w:r>
        <w:rPr>
          <w:sz w:val="28"/>
          <w:szCs w:val="28"/>
          <w:lang w:eastAsia="ar-SA"/>
        </w:rPr>
        <w:t xml:space="preserve"> прописью</w:t>
      </w:r>
      <w:r w:rsidRPr="00D32FFA">
        <w:rPr>
          <w:sz w:val="28"/>
          <w:szCs w:val="28"/>
          <w:lang w:eastAsia="ar-SA"/>
        </w:rPr>
        <w:t>.</w:t>
      </w:r>
    </w:p>
    <w:p w:rsidR="006951EC" w:rsidRPr="00D32FFA" w:rsidRDefault="006951EC" w:rsidP="0022452E">
      <w:pPr>
        <w:numPr>
          <w:ilvl w:val="0"/>
          <w:numId w:val="45"/>
        </w:numPr>
        <w:suppressAutoHyphens/>
        <w:ind w:left="0" w:firstLine="709"/>
        <w:jc w:val="both"/>
        <w:rPr>
          <w:sz w:val="28"/>
          <w:szCs w:val="28"/>
          <w:lang w:eastAsia="ar-SA"/>
        </w:rPr>
      </w:pPr>
      <w:r w:rsidRPr="00D32FFA">
        <w:rPr>
          <w:sz w:val="28"/>
          <w:szCs w:val="28"/>
          <w:lang w:eastAsia="ar-SA"/>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6951EC" w:rsidRPr="00D32FFA" w:rsidRDefault="006951EC" w:rsidP="0022452E">
      <w:pPr>
        <w:numPr>
          <w:ilvl w:val="0"/>
          <w:numId w:val="45"/>
        </w:numPr>
        <w:suppressAutoHyphens/>
        <w:ind w:left="0" w:firstLine="709"/>
        <w:jc w:val="both"/>
        <w:rPr>
          <w:sz w:val="28"/>
          <w:szCs w:val="28"/>
          <w:lang w:eastAsia="ar-SA"/>
        </w:rPr>
      </w:pPr>
      <w:r w:rsidRPr="00D32FFA">
        <w:rPr>
          <w:sz w:val="28"/>
          <w:szCs w:val="28"/>
          <w:lang w:eastAsia="ar-SA"/>
        </w:rPr>
        <w:t xml:space="preserve"> Претенденты и их представители не вправе участвовать в рассмотрении Заявок и изучении квалификации претендентов.</w:t>
      </w:r>
    </w:p>
    <w:p w:rsidR="006951EC" w:rsidRPr="00D32FFA" w:rsidRDefault="006951EC" w:rsidP="0022452E">
      <w:pPr>
        <w:numPr>
          <w:ilvl w:val="0"/>
          <w:numId w:val="45"/>
        </w:numPr>
        <w:suppressAutoHyphens/>
        <w:ind w:left="0" w:firstLine="709"/>
        <w:jc w:val="both"/>
        <w:rPr>
          <w:sz w:val="28"/>
          <w:szCs w:val="28"/>
          <w:lang w:eastAsia="ar-SA"/>
        </w:rPr>
      </w:pPr>
      <w:r w:rsidRPr="00D32FFA">
        <w:rPr>
          <w:sz w:val="28"/>
          <w:szCs w:val="28"/>
          <w:lang w:eastAsia="ar-SA"/>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lang w:eastAsia="ar-SA"/>
        </w:rPr>
        <w:t>Открытого конкурса</w:t>
      </w:r>
      <w:r w:rsidRPr="00D32FFA">
        <w:rPr>
          <w:sz w:val="28"/>
          <w:szCs w:val="28"/>
          <w:lang w:eastAsia="ar-SA"/>
        </w:rPr>
        <w:t xml:space="preserve"> всех претендентов, подавших Заявки, </w:t>
      </w:r>
      <w:r>
        <w:rPr>
          <w:sz w:val="28"/>
          <w:szCs w:val="28"/>
          <w:lang w:eastAsia="ar-SA"/>
        </w:rPr>
        <w:t>Открытый конкурс</w:t>
      </w:r>
      <w:r w:rsidRPr="00D32FFA">
        <w:rPr>
          <w:sz w:val="28"/>
          <w:szCs w:val="28"/>
          <w:lang w:eastAsia="ar-SA"/>
        </w:rPr>
        <w:t xml:space="preserve"> признается несостоявшимся.</w:t>
      </w:r>
    </w:p>
    <w:p w:rsidR="006951EC" w:rsidRPr="00D32FFA" w:rsidRDefault="006951EC" w:rsidP="00880FE9">
      <w:pPr>
        <w:pStyle w:val="Default"/>
        <w:rPr>
          <w:sz w:val="28"/>
          <w:szCs w:val="28"/>
          <w:lang w:eastAsia="ru-RU"/>
        </w:rPr>
      </w:pPr>
    </w:p>
    <w:p w:rsidR="006951EC" w:rsidRPr="00D32FFA" w:rsidRDefault="006951EC" w:rsidP="0022452E">
      <w:pPr>
        <w:pStyle w:val="Heading2"/>
        <w:numPr>
          <w:ilvl w:val="1"/>
          <w:numId w:val="40"/>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6951EC" w:rsidRPr="00D32FFA" w:rsidRDefault="006951EC" w:rsidP="00A161F5">
      <w:pPr>
        <w:suppressAutoHyphens/>
        <w:jc w:val="both"/>
        <w:rPr>
          <w:rFonts w:eastAsia="MS Mincho"/>
          <w:sz w:val="28"/>
          <w:szCs w:val="28"/>
          <w:lang w:eastAsia="ar-SA"/>
        </w:rPr>
      </w:pPr>
    </w:p>
    <w:p w:rsidR="006951EC" w:rsidRPr="00D32FFA" w:rsidRDefault="006951EC" w:rsidP="0022452E">
      <w:pPr>
        <w:numPr>
          <w:ilvl w:val="0"/>
          <w:numId w:val="48"/>
        </w:numPr>
        <w:suppressAutoHyphens/>
        <w:ind w:left="0" w:firstLine="709"/>
        <w:jc w:val="both"/>
        <w:rPr>
          <w:sz w:val="28"/>
          <w:szCs w:val="28"/>
          <w:lang w:eastAsia="ar-SA"/>
        </w:rPr>
      </w:pPr>
      <w:r w:rsidRPr="00D32FFA">
        <w:rPr>
          <w:sz w:val="28"/>
          <w:szCs w:val="28"/>
          <w:lang w:eastAsia="ar-SA"/>
        </w:rPr>
        <w:t xml:space="preserve">Оценка и сопоставление Заявок состоится в срок, указанный в пункте 8 Информационной карты. </w:t>
      </w:r>
    </w:p>
    <w:p w:rsidR="006951EC" w:rsidRPr="00D32FFA" w:rsidRDefault="006951EC" w:rsidP="0022452E">
      <w:pPr>
        <w:numPr>
          <w:ilvl w:val="0"/>
          <w:numId w:val="48"/>
        </w:numPr>
        <w:suppressAutoHyphens/>
        <w:ind w:left="0" w:firstLine="709"/>
        <w:jc w:val="both"/>
        <w:rPr>
          <w:sz w:val="28"/>
          <w:szCs w:val="28"/>
          <w:lang w:eastAsia="ar-SA"/>
        </w:rPr>
      </w:pPr>
      <w:r w:rsidRPr="00D32FFA">
        <w:rPr>
          <w:sz w:val="28"/>
          <w:szCs w:val="28"/>
          <w:lang w:eastAsia="ar-SA"/>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6951EC" w:rsidRPr="00D32FFA" w:rsidRDefault="006951EC" w:rsidP="0022452E">
      <w:pPr>
        <w:numPr>
          <w:ilvl w:val="0"/>
          <w:numId w:val="48"/>
        </w:numPr>
        <w:suppressAutoHyphens/>
        <w:ind w:left="0" w:firstLine="709"/>
        <w:jc w:val="both"/>
        <w:rPr>
          <w:sz w:val="28"/>
          <w:szCs w:val="28"/>
          <w:lang w:eastAsia="ar-SA"/>
        </w:rPr>
      </w:pPr>
      <w:r w:rsidRPr="00D32FFA">
        <w:rPr>
          <w:sz w:val="28"/>
          <w:szCs w:val="28"/>
          <w:lang w:eastAsia="ar-SA"/>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lang w:eastAsia="ar-SA"/>
        </w:rPr>
        <w:t>верждение соответствия претендента</w:t>
      </w:r>
      <w:r w:rsidRPr="00D32FFA">
        <w:rPr>
          <w:sz w:val="28"/>
          <w:szCs w:val="28"/>
          <w:lang w:eastAsia="ar-SA"/>
        </w:rPr>
        <w:t xml:space="preserve"> </w:t>
      </w:r>
      <w:r>
        <w:rPr>
          <w:sz w:val="28"/>
          <w:szCs w:val="28"/>
          <w:lang w:eastAsia="ar-SA"/>
        </w:rPr>
        <w:t xml:space="preserve">обязательным и </w:t>
      </w:r>
      <w:r w:rsidRPr="00D32FFA">
        <w:rPr>
          <w:sz w:val="28"/>
          <w:szCs w:val="28"/>
          <w:lang w:eastAsia="ar-SA"/>
        </w:rPr>
        <w:t>квалификационным требованиям.</w:t>
      </w:r>
    </w:p>
    <w:p w:rsidR="006951EC" w:rsidRPr="00D32FFA" w:rsidRDefault="006951EC" w:rsidP="0022452E">
      <w:pPr>
        <w:numPr>
          <w:ilvl w:val="0"/>
          <w:numId w:val="48"/>
        </w:numPr>
        <w:suppressAutoHyphens/>
        <w:ind w:left="0" w:firstLine="709"/>
        <w:jc w:val="both"/>
        <w:rPr>
          <w:sz w:val="28"/>
          <w:szCs w:val="28"/>
          <w:lang w:eastAsia="ar-SA"/>
        </w:rPr>
      </w:pPr>
      <w:r w:rsidRPr="00D32FFA">
        <w:rPr>
          <w:sz w:val="28"/>
          <w:szCs w:val="28"/>
          <w:lang w:eastAsia="ar-SA"/>
        </w:rPr>
        <w:t>Оценка и сопоставление Заявок осуществляется путем присвоения количества баллов, соответствующего условиям, изложенным в Заявке.</w:t>
      </w:r>
    </w:p>
    <w:p w:rsidR="006951EC" w:rsidRPr="00D32FFA" w:rsidRDefault="006951EC" w:rsidP="0022452E">
      <w:pPr>
        <w:numPr>
          <w:ilvl w:val="0"/>
          <w:numId w:val="48"/>
        </w:numPr>
        <w:suppressAutoHyphens/>
        <w:ind w:left="0" w:firstLine="709"/>
        <w:jc w:val="both"/>
        <w:rPr>
          <w:sz w:val="28"/>
          <w:szCs w:val="28"/>
          <w:lang w:eastAsia="ar-SA"/>
        </w:rPr>
      </w:pPr>
      <w:r w:rsidRPr="00D32FFA">
        <w:rPr>
          <w:sz w:val="28"/>
          <w:szCs w:val="28"/>
          <w:lang w:eastAsia="ar-SA"/>
        </w:rPr>
        <w:t>Заявке, содержащей наилучшие условия, присваивается наибольшее количество баллов.</w:t>
      </w:r>
    </w:p>
    <w:p w:rsidR="006951EC" w:rsidRPr="00D32FFA" w:rsidRDefault="006951EC" w:rsidP="0022452E">
      <w:pPr>
        <w:numPr>
          <w:ilvl w:val="0"/>
          <w:numId w:val="48"/>
        </w:numPr>
        <w:suppressAutoHyphens/>
        <w:ind w:left="0" w:firstLine="709"/>
        <w:jc w:val="both"/>
        <w:rPr>
          <w:sz w:val="28"/>
          <w:szCs w:val="28"/>
          <w:lang w:eastAsia="ar-SA"/>
        </w:rPr>
      </w:pPr>
      <w:r w:rsidRPr="00D32FFA">
        <w:rPr>
          <w:sz w:val="28"/>
          <w:szCs w:val="28"/>
          <w:lang w:eastAsia="ar-SA"/>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lang w:eastAsia="ar-SA"/>
        </w:rPr>
        <w:t xml:space="preserve">порядковый </w:t>
      </w:r>
      <w:r w:rsidRPr="00D32FFA">
        <w:rPr>
          <w:sz w:val="28"/>
          <w:szCs w:val="28"/>
          <w:lang w:eastAsia="ar-SA"/>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6951EC" w:rsidRPr="00D32FFA" w:rsidRDefault="006951EC" w:rsidP="0022452E">
      <w:pPr>
        <w:numPr>
          <w:ilvl w:val="0"/>
          <w:numId w:val="48"/>
        </w:numPr>
        <w:suppressAutoHyphens/>
        <w:ind w:left="0" w:firstLine="709"/>
        <w:jc w:val="both"/>
        <w:rPr>
          <w:sz w:val="28"/>
          <w:szCs w:val="28"/>
          <w:lang w:eastAsia="ar-SA"/>
        </w:rPr>
      </w:pPr>
      <w:r w:rsidRPr="00D32FFA">
        <w:rPr>
          <w:sz w:val="28"/>
          <w:szCs w:val="28"/>
          <w:lang w:eastAsia="ar-SA"/>
        </w:rPr>
        <w:t>Победителем признается участник, Заявке которого присвоено наибольшее количество баллов по итогам оценки и первый порядковый номер.</w:t>
      </w:r>
    </w:p>
    <w:p w:rsidR="006951EC" w:rsidRPr="00D32FFA" w:rsidRDefault="006951EC" w:rsidP="0022452E">
      <w:pPr>
        <w:numPr>
          <w:ilvl w:val="0"/>
          <w:numId w:val="48"/>
        </w:numPr>
        <w:suppressAutoHyphens/>
        <w:ind w:left="0" w:firstLine="709"/>
        <w:jc w:val="both"/>
        <w:rPr>
          <w:sz w:val="28"/>
          <w:szCs w:val="28"/>
          <w:lang w:eastAsia="ar-SA"/>
        </w:rPr>
      </w:pPr>
      <w:r w:rsidRPr="00D32FFA">
        <w:rPr>
          <w:sz w:val="28"/>
          <w:szCs w:val="28"/>
          <w:lang w:eastAsia="ar-SA"/>
        </w:rPr>
        <w:t>Участники или их представители не могут участвовать в оценке и сопоставлении Заявок.</w:t>
      </w:r>
    </w:p>
    <w:p w:rsidR="006951EC" w:rsidRPr="00D32FFA" w:rsidRDefault="006951EC" w:rsidP="0022452E">
      <w:pPr>
        <w:numPr>
          <w:ilvl w:val="0"/>
          <w:numId w:val="48"/>
        </w:numPr>
        <w:suppressAutoHyphens/>
        <w:ind w:left="0" w:firstLine="709"/>
        <w:jc w:val="both"/>
        <w:rPr>
          <w:sz w:val="28"/>
          <w:szCs w:val="28"/>
          <w:lang w:eastAsia="ar-SA"/>
        </w:rPr>
      </w:pPr>
      <w:r w:rsidRPr="00D32FFA">
        <w:rPr>
          <w:sz w:val="28"/>
          <w:szCs w:val="28"/>
          <w:lang w:eastAsia="ar-SA"/>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6951EC" w:rsidRPr="00D32FFA" w:rsidRDefault="006951EC"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6951EC" w:rsidRPr="00D32FFA" w:rsidRDefault="006951EC" w:rsidP="00760ECD">
      <w:pPr>
        <w:pStyle w:val="Default"/>
        <w:ind w:firstLine="709"/>
        <w:jc w:val="both"/>
        <w:rPr>
          <w:sz w:val="28"/>
          <w:szCs w:val="28"/>
        </w:rPr>
      </w:pPr>
      <w:r w:rsidRPr="00D32FFA">
        <w:rPr>
          <w:sz w:val="28"/>
          <w:szCs w:val="28"/>
        </w:rPr>
        <w:t>2) принятое Организатором решение;</w:t>
      </w:r>
    </w:p>
    <w:p w:rsidR="006951EC" w:rsidRDefault="006951EC" w:rsidP="00760ECD">
      <w:pPr>
        <w:suppressAutoHyphens/>
        <w:ind w:left="709"/>
        <w:jc w:val="both"/>
        <w:rPr>
          <w:sz w:val="28"/>
          <w:szCs w:val="28"/>
          <w:lang w:eastAsia="ar-SA"/>
        </w:rPr>
      </w:pPr>
      <w:r w:rsidRPr="00D32FFA">
        <w:rPr>
          <w:sz w:val="28"/>
          <w:szCs w:val="28"/>
          <w:lang w:eastAsia="ar-SA"/>
        </w:rPr>
        <w:t>3) предложения для рассмотрения Конкурсной комиссией;</w:t>
      </w:r>
      <w:r w:rsidRPr="00760ECD">
        <w:rPr>
          <w:sz w:val="28"/>
          <w:szCs w:val="28"/>
          <w:lang w:eastAsia="ar-SA"/>
        </w:rPr>
        <w:t xml:space="preserve"> </w:t>
      </w:r>
    </w:p>
    <w:p w:rsidR="006951EC" w:rsidRDefault="006951EC" w:rsidP="00760ECD">
      <w:pPr>
        <w:suppressAutoHyphens/>
        <w:ind w:left="709"/>
        <w:jc w:val="both"/>
        <w:rPr>
          <w:sz w:val="28"/>
          <w:szCs w:val="28"/>
          <w:lang w:eastAsia="ar-SA"/>
        </w:rPr>
      </w:pPr>
      <w:r w:rsidRPr="00D32FFA">
        <w:rPr>
          <w:sz w:val="28"/>
          <w:szCs w:val="28"/>
          <w:lang w:eastAsia="ar-SA"/>
        </w:rPr>
        <w:t>4) иная информация при необходимости.</w:t>
      </w:r>
    </w:p>
    <w:p w:rsidR="006951EC" w:rsidRDefault="006951EC" w:rsidP="0022452E">
      <w:pPr>
        <w:pStyle w:val="Default"/>
        <w:numPr>
          <w:ilvl w:val="0"/>
          <w:numId w:val="48"/>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оценки и сопоставлении</w:t>
      </w:r>
      <w:r w:rsidRPr="0060466B">
        <w:rPr>
          <w:sz w:val="28"/>
          <w:szCs w:val="28"/>
        </w:rPr>
        <w:t xml:space="preserve"> </w:t>
      </w:r>
      <w:r>
        <w:rPr>
          <w:sz w:val="28"/>
          <w:szCs w:val="28"/>
        </w:rPr>
        <w:t xml:space="preserve">Заявок. </w:t>
      </w:r>
    </w:p>
    <w:p w:rsidR="006951EC" w:rsidRPr="00D32FFA" w:rsidRDefault="006951EC" w:rsidP="00C15C57">
      <w:pPr>
        <w:pStyle w:val="Default"/>
        <w:ind w:firstLine="709"/>
        <w:jc w:val="both"/>
        <w:rPr>
          <w:sz w:val="28"/>
          <w:szCs w:val="28"/>
        </w:rPr>
      </w:pPr>
    </w:p>
    <w:p w:rsidR="006951EC" w:rsidRPr="00D32FFA" w:rsidRDefault="006951EC" w:rsidP="002A2796">
      <w:pPr>
        <w:pStyle w:val="BodyText"/>
        <w:rPr>
          <w:sz w:val="28"/>
          <w:szCs w:val="28"/>
        </w:rPr>
      </w:pPr>
    </w:p>
    <w:p w:rsidR="006951EC" w:rsidRPr="00D32FFA" w:rsidRDefault="006951EC" w:rsidP="0022452E">
      <w:pPr>
        <w:pStyle w:val="Heading2"/>
        <w:numPr>
          <w:ilvl w:val="1"/>
          <w:numId w:val="40"/>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6951EC" w:rsidRPr="00D32FFA" w:rsidRDefault="006951EC">
      <w:pPr>
        <w:pStyle w:val="BodyText"/>
        <w:ind w:left="1724" w:firstLine="0"/>
        <w:rPr>
          <w:b/>
          <w:sz w:val="28"/>
        </w:rPr>
      </w:pPr>
    </w:p>
    <w:p w:rsidR="006951EC" w:rsidRPr="00D32FFA" w:rsidRDefault="006951EC" w:rsidP="0022452E">
      <w:pPr>
        <w:numPr>
          <w:ilvl w:val="0"/>
          <w:numId w:val="49"/>
        </w:numPr>
        <w:suppressAutoHyphens/>
        <w:ind w:left="0" w:firstLine="709"/>
        <w:jc w:val="both"/>
        <w:rPr>
          <w:sz w:val="28"/>
          <w:szCs w:val="28"/>
          <w:lang w:eastAsia="ar-SA"/>
        </w:rPr>
      </w:pPr>
      <w:r w:rsidRPr="00D32FFA">
        <w:rPr>
          <w:sz w:val="28"/>
          <w:szCs w:val="28"/>
          <w:lang w:eastAsia="ar-SA"/>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lang w:eastAsia="ar-SA"/>
        </w:rPr>
        <w:t>Открытого конкурса</w:t>
      </w:r>
      <w:r w:rsidRPr="00D32FFA">
        <w:rPr>
          <w:sz w:val="28"/>
          <w:szCs w:val="28"/>
          <w:lang w:eastAsia="ar-SA"/>
        </w:rPr>
        <w:t xml:space="preserve">, передаются в Конкурсную комиссию. Решение об итогах </w:t>
      </w:r>
      <w:r>
        <w:rPr>
          <w:sz w:val="28"/>
          <w:szCs w:val="28"/>
          <w:lang w:eastAsia="ar-SA"/>
        </w:rPr>
        <w:t>Открытого конкурса</w:t>
      </w:r>
      <w:r w:rsidRPr="00D32FFA">
        <w:rPr>
          <w:sz w:val="28"/>
          <w:szCs w:val="28"/>
          <w:lang w:eastAsia="ar-SA"/>
        </w:rPr>
        <w:t xml:space="preserve"> принимается Конкурсной комиссией.</w:t>
      </w:r>
    </w:p>
    <w:p w:rsidR="006951EC" w:rsidRPr="00D32FFA" w:rsidRDefault="006951EC" w:rsidP="0022452E">
      <w:pPr>
        <w:numPr>
          <w:ilvl w:val="0"/>
          <w:numId w:val="49"/>
        </w:numPr>
        <w:suppressAutoHyphens/>
        <w:ind w:left="0" w:firstLine="709"/>
        <w:jc w:val="both"/>
        <w:rPr>
          <w:sz w:val="28"/>
          <w:szCs w:val="28"/>
          <w:lang w:eastAsia="ar-SA"/>
        </w:rPr>
      </w:pPr>
      <w:r w:rsidRPr="00D32FFA">
        <w:rPr>
          <w:sz w:val="28"/>
          <w:szCs w:val="28"/>
          <w:lang w:eastAsia="ar-SA"/>
        </w:rPr>
        <w:t xml:space="preserve">Подведение итогов </w:t>
      </w:r>
      <w:r>
        <w:rPr>
          <w:sz w:val="28"/>
          <w:szCs w:val="28"/>
          <w:lang w:eastAsia="ar-SA"/>
        </w:rPr>
        <w:t>Открытого конкурса</w:t>
      </w:r>
      <w:r w:rsidRPr="00D32FFA">
        <w:rPr>
          <w:sz w:val="28"/>
          <w:szCs w:val="28"/>
          <w:lang w:eastAsia="ar-SA"/>
        </w:rPr>
        <w:t xml:space="preserve"> проводится Конкурсной комиссией в срок, указанный в пункте 10 Информационной карты. </w:t>
      </w:r>
    </w:p>
    <w:p w:rsidR="006951EC" w:rsidRPr="00D32FFA" w:rsidRDefault="006951EC" w:rsidP="0022452E">
      <w:pPr>
        <w:numPr>
          <w:ilvl w:val="0"/>
          <w:numId w:val="49"/>
        </w:numPr>
        <w:suppressAutoHyphens/>
        <w:ind w:left="0" w:firstLine="709"/>
        <w:jc w:val="both"/>
        <w:rPr>
          <w:sz w:val="28"/>
          <w:szCs w:val="28"/>
          <w:lang w:eastAsia="ar-SA"/>
        </w:rPr>
      </w:pPr>
      <w:r w:rsidRPr="00D32FFA">
        <w:rPr>
          <w:sz w:val="28"/>
          <w:szCs w:val="28"/>
          <w:lang w:eastAsia="ar-SA"/>
        </w:rPr>
        <w:t>Участники или их представители не могут присутствовать на заседании Конкурсной комиссии.</w:t>
      </w:r>
    </w:p>
    <w:p w:rsidR="006951EC" w:rsidRPr="00D32FFA" w:rsidRDefault="006951EC" w:rsidP="0022452E">
      <w:pPr>
        <w:numPr>
          <w:ilvl w:val="0"/>
          <w:numId w:val="49"/>
        </w:numPr>
        <w:suppressAutoHyphens/>
        <w:ind w:left="0" w:firstLine="709"/>
        <w:jc w:val="both"/>
        <w:rPr>
          <w:sz w:val="28"/>
          <w:szCs w:val="28"/>
          <w:lang w:eastAsia="ar-SA"/>
        </w:rPr>
      </w:pPr>
      <w:r w:rsidRPr="00D32FFA">
        <w:rPr>
          <w:sz w:val="28"/>
          <w:szCs w:val="28"/>
          <w:lang w:eastAsia="ar-SA"/>
        </w:rPr>
        <w:t xml:space="preserve">Конкурсная комиссия рассматривает предложения Организатора и принимает решение о выборе победителя </w:t>
      </w:r>
      <w:r>
        <w:rPr>
          <w:sz w:val="28"/>
          <w:szCs w:val="28"/>
          <w:lang w:eastAsia="ar-SA"/>
        </w:rPr>
        <w:t>Открытого конкурса</w:t>
      </w:r>
      <w:r w:rsidRPr="00D32FFA">
        <w:rPr>
          <w:sz w:val="28"/>
          <w:szCs w:val="28"/>
          <w:lang w:eastAsia="ar-SA"/>
        </w:rPr>
        <w:t>.</w:t>
      </w:r>
    </w:p>
    <w:p w:rsidR="006951EC" w:rsidRPr="00D32FFA" w:rsidRDefault="006951EC" w:rsidP="0022452E">
      <w:pPr>
        <w:numPr>
          <w:ilvl w:val="0"/>
          <w:numId w:val="49"/>
        </w:numPr>
        <w:suppressAutoHyphens/>
        <w:ind w:left="0" w:firstLine="709"/>
        <w:jc w:val="both"/>
        <w:rPr>
          <w:sz w:val="28"/>
          <w:szCs w:val="28"/>
          <w:lang w:eastAsia="ar-SA"/>
        </w:rPr>
      </w:pPr>
      <w:r w:rsidRPr="00D32FFA">
        <w:rPr>
          <w:sz w:val="28"/>
          <w:szCs w:val="28"/>
          <w:lang w:eastAsia="ar-SA"/>
        </w:rPr>
        <w:t xml:space="preserve">Решение Конкурсной комиссии фиксируется в протоколе заседания, в котором указывается информация об итогах </w:t>
      </w:r>
      <w:r>
        <w:rPr>
          <w:sz w:val="28"/>
          <w:szCs w:val="28"/>
          <w:lang w:eastAsia="ar-SA"/>
        </w:rPr>
        <w:t>Открытого конкурса</w:t>
      </w:r>
      <w:r w:rsidRPr="00D32FFA">
        <w:rPr>
          <w:sz w:val="28"/>
          <w:szCs w:val="28"/>
          <w:lang w:eastAsia="ar-SA"/>
        </w:rPr>
        <w:t>.</w:t>
      </w:r>
    </w:p>
    <w:p w:rsidR="006951EC" w:rsidRPr="0050702D" w:rsidRDefault="006951EC" w:rsidP="0022452E">
      <w:pPr>
        <w:numPr>
          <w:ilvl w:val="0"/>
          <w:numId w:val="49"/>
        </w:numPr>
        <w:suppressAutoHyphens/>
        <w:ind w:left="0" w:firstLine="709"/>
        <w:jc w:val="both"/>
        <w:rPr>
          <w:sz w:val="28"/>
          <w:szCs w:val="28"/>
          <w:lang w:eastAsia="ar-SA"/>
        </w:rPr>
      </w:pPr>
      <w:r w:rsidRPr="0050702D">
        <w:rPr>
          <w:sz w:val="28"/>
          <w:szCs w:val="28"/>
          <w:lang w:eastAsia="ar-SA"/>
        </w:rPr>
        <w:t xml:space="preserve">Протокол размещается в соответствии пунктом </w:t>
      </w:r>
      <w:r>
        <w:rPr>
          <w:sz w:val="28"/>
          <w:szCs w:val="28"/>
          <w:lang w:eastAsia="ar-SA"/>
        </w:rPr>
        <w:br/>
      </w:r>
      <w:r w:rsidRPr="0050702D">
        <w:rPr>
          <w:sz w:val="28"/>
          <w:szCs w:val="28"/>
          <w:lang w:eastAsia="ar-SA"/>
        </w:rPr>
        <w:t>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соответствии с пунктом 4 Инфо</w:t>
      </w:r>
      <w:r>
        <w:rPr>
          <w:sz w:val="28"/>
          <w:szCs w:val="28"/>
          <w:lang w:eastAsia="ar-SA"/>
        </w:rPr>
        <w:t>рмационной карты не позднее 3 (</w:t>
      </w:r>
      <w:r w:rsidRPr="0050702D">
        <w:rPr>
          <w:sz w:val="28"/>
          <w:szCs w:val="28"/>
          <w:lang w:eastAsia="ar-SA"/>
        </w:rPr>
        <w:t>трех) дней с даты его подписания членами Конкурсной комиссией, присутствовавшими при подведении итогов.</w:t>
      </w:r>
    </w:p>
    <w:p w:rsidR="006951EC" w:rsidRPr="00D32FFA" w:rsidRDefault="006951EC" w:rsidP="0022452E">
      <w:pPr>
        <w:numPr>
          <w:ilvl w:val="0"/>
          <w:numId w:val="49"/>
        </w:numPr>
        <w:suppressAutoHyphens/>
        <w:ind w:left="0" w:firstLine="709"/>
        <w:jc w:val="both"/>
        <w:rPr>
          <w:sz w:val="28"/>
          <w:szCs w:val="28"/>
          <w:lang w:eastAsia="ar-SA"/>
        </w:rPr>
      </w:pPr>
      <w:r w:rsidRPr="00D32FFA">
        <w:rPr>
          <w:sz w:val="28"/>
          <w:szCs w:val="28"/>
          <w:lang w:eastAsia="ar-SA"/>
        </w:rPr>
        <w:t xml:space="preserve">Конкурсной комиссией может быть принято решение об определении двух и более победителей </w:t>
      </w:r>
      <w:r>
        <w:rPr>
          <w:sz w:val="28"/>
          <w:szCs w:val="28"/>
          <w:lang w:eastAsia="ar-SA"/>
        </w:rPr>
        <w:t>Открытого конкурса</w:t>
      </w:r>
      <w:r w:rsidRPr="00D32FFA">
        <w:rPr>
          <w:sz w:val="28"/>
          <w:szCs w:val="28"/>
          <w:lang w:eastAsia="ar-SA"/>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lang w:eastAsia="ar-SA"/>
        </w:rPr>
        <w:t xml:space="preserve"> порядковый</w:t>
      </w:r>
      <w:r w:rsidRPr="00D32FFA">
        <w:rPr>
          <w:sz w:val="28"/>
          <w:szCs w:val="28"/>
          <w:lang w:eastAsia="ar-SA"/>
        </w:rPr>
        <w:t xml:space="preserve"> номер. </w:t>
      </w:r>
    </w:p>
    <w:p w:rsidR="006951EC" w:rsidRPr="00D32FFA" w:rsidRDefault="006951EC" w:rsidP="0022452E">
      <w:pPr>
        <w:numPr>
          <w:ilvl w:val="0"/>
          <w:numId w:val="49"/>
        </w:numPr>
        <w:suppressAutoHyphens/>
        <w:ind w:left="0" w:firstLine="709"/>
        <w:jc w:val="both"/>
        <w:rPr>
          <w:sz w:val="28"/>
          <w:szCs w:val="28"/>
          <w:lang w:eastAsia="ar-SA"/>
        </w:rPr>
      </w:pPr>
      <w:r w:rsidRPr="00D32FFA">
        <w:rPr>
          <w:sz w:val="28"/>
          <w:szCs w:val="28"/>
          <w:lang w:eastAsia="ar-SA"/>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lang w:eastAsia="ar-SA"/>
        </w:rPr>
        <w:t>, способа</w:t>
      </w:r>
      <w:r w:rsidRPr="00D32FFA">
        <w:rPr>
          <w:sz w:val="28"/>
          <w:szCs w:val="28"/>
          <w:lang w:eastAsia="ar-SA"/>
        </w:rPr>
        <w:t xml:space="preserve"> поставки товара, выполнения работ, оказания услуг.</w:t>
      </w:r>
    </w:p>
    <w:p w:rsidR="006951EC" w:rsidRPr="00D32FFA" w:rsidRDefault="006951EC" w:rsidP="0022452E">
      <w:pPr>
        <w:numPr>
          <w:ilvl w:val="0"/>
          <w:numId w:val="49"/>
        </w:numPr>
        <w:suppressAutoHyphens/>
        <w:ind w:left="0" w:firstLine="709"/>
        <w:jc w:val="both"/>
        <w:rPr>
          <w:sz w:val="28"/>
          <w:szCs w:val="28"/>
          <w:lang w:eastAsia="ar-SA"/>
        </w:rPr>
      </w:pPr>
      <w:r w:rsidRPr="00D32FFA">
        <w:rPr>
          <w:sz w:val="28"/>
          <w:szCs w:val="28"/>
          <w:lang w:eastAsia="ar-SA"/>
        </w:rPr>
        <w:t xml:space="preserve"> Конкурсной комиссией может быть принято решение о проведении </w:t>
      </w:r>
      <w:r>
        <w:rPr>
          <w:sz w:val="28"/>
          <w:szCs w:val="28"/>
          <w:lang w:eastAsia="ar-SA"/>
        </w:rPr>
        <w:t xml:space="preserve">постквалификации и/или </w:t>
      </w:r>
      <w:r w:rsidRPr="00D32FFA">
        <w:rPr>
          <w:sz w:val="28"/>
          <w:szCs w:val="28"/>
          <w:lang w:eastAsia="ar-SA"/>
        </w:rPr>
        <w:t>переторжк</w:t>
      </w:r>
      <w:r>
        <w:rPr>
          <w:sz w:val="28"/>
          <w:szCs w:val="28"/>
          <w:lang w:eastAsia="ar-SA"/>
        </w:rPr>
        <w:t>и в соответствии с пунктами 26</w:t>
      </w:r>
      <w:r w:rsidRPr="00D32FFA">
        <w:rPr>
          <w:sz w:val="28"/>
          <w:szCs w:val="28"/>
          <w:lang w:eastAsia="ar-SA"/>
        </w:rPr>
        <w:t xml:space="preserve">-37 Положения о закупках. </w:t>
      </w:r>
    </w:p>
    <w:p w:rsidR="006951EC" w:rsidRPr="00D32FFA" w:rsidRDefault="006951EC" w:rsidP="0022452E">
      <w:pPr>
        <w:numPr>
          <w:ilvl w:val="0"/>
          <w:numId w:val="49"/>
        </w:numPr>
        <w:suppressAutoHyphens/>
        <w:ind w:left="0" w:firstLine="709"/>
        <w:jc w:val="both"/>
        <w:rPr>
          <w:sz w:val="28"/>
          <w:szCs w:val="28"/>
          <w:lang w:eastAsia="ar-SA"/>
        </w:rPr>
      </w:pPr>
      <w:r w:rsidRPr="00D32FFA">
        <w:rPr>
          <w:sz w:val="28"/>
          <w:szCs w:val="28"/>
          <w:lang w:eastAsia="ar-SA"/>
        </w:rPr>
        <w:t xml:space="preserve">  </w:t>
      </w:r>
      <w:r>
        <w:rPr>
          <w:sz w:val="28"/>
          <w:szCs w:val="28"/>
          <w:lang w:eastAsia="ar-SA"/>
        </w:rPr>
        <w:t>Открытый конкурс</w:t>
      </w:r>
      <w:r w:rsidRPr="00D32FFA">
        <w:rPr>
          <w:sz w:val="28"/>
          <w:szCs w:val="28"/>
          <w:lang w:eastAsia="ar-SA"/>
        </w:rPr>
        <w:t xml:space="preserve"> признается состоявшимся, если участниками </w:t>
      </w:r>
      <w:r>
        <w:rPr>
          <w:sz w:val="28"/>
          <w:szCs w:val="28"/>
          <w:lang w:eastAsia="ar-SA"/>
        </w:rPr>
        <w:t>Открытого конкурса</w:t>
      </w:r>
      <w:r w:rsidRPr="00D32FFA">
        <w:rPr>
          <w:sz w:val="28"/>
          <w:szCs w:val="28"/>
          <w:lang w:eastAsia="ar-SA"/>
        </w:rPr>
        <w:t xml:space="preserve"> признано не менее 2 претендентов.</w:t>
      </w:r>
    </w:p>
    <w:p w:rsidR="006951EC" w:rsidRPr="00D32FFA" w:rsidRDefault="006951EC" w:rsidP="0022452E">
      <w:pPr>
        <w:numPr>
          <w:ilvl w:val="0"/>
          <w:numId w:val="49"/>
        </w:numPr>
        <w:suppressAutoHyphens/>
        <w:ind w:left="0" w:firstLine="709"/>
        <w:jc w:val="both"/>
        <w:rPr>
          <w:sz w:val="28"/>
          <w:szCs w:val="28"/>
          <w:lang w:eastAsia="ar-SA"/>
        </w:rPr>
      </w:pPr>
      <w:r>
        <w:rPr>
          <w:sz w:val="28"/>
          <w:szCs w:val="28"/>
          <w:lang w:eastAsia="ar-SA"/>
        </w:rPr>
        <w:t>Открытый конкурс</w:t>
      </w:r>
      <w:r w:rsidRPr="00D32FFA">
        <w:rPr>
          <w:sz w:val="28"/>
          <w:szCs w:val="28"/>
          <w:lang w:eastAsia="ar-SA"/>
        </w:rPr>
        <w:t xml:space="preserve"> признается несостоявшимся, если:</w:t>
      </w:r>
    </w:p>
    <w:p w:rsidR="006951EC" w:rsidRPr="00D32FFA" w:rsidRDefault="006951EC" w:rsidP="008825E9">
      <w:pPr>
        <w:suppressAutoHyphens/>
        <w:ind w:firstLine="709"/>
        <w:jc w:val="both"/>
        <w:rPr>
          <w:sz w:val="28"/>
          <w:szCs w:val="28"/>
          <w:lang w:eastAsia="ar-SA"/>
        </w:rPr>
      </w:pPr>
      <w:r w:rsidRPr="00D32FFA">
        <w:rPr>
          <w:sz w:val="28"/>
          <w:szCs w:val="28"/>
          <w:lang w:eastAsia="ar-SA"/>
        </w:rPr>
        <w:t>1) на участие в конкурсе не подана ни одна Заявка;</w:t>
      </w:r>
    </w:p>
    <w:p w:rsidR="006951EC" w:rsidRPr="00D32FFA" w:rsidRDefault="006951EC" w:rsidP="008825E9">
      <w:pPr>
        <w:suppressAutoHyphens/>
        <w:ind w:firstLine="709"/>
        <w:jc w:val="both"/>
        <w:rPr>
          <w:sz w:val="28"/>
          <w:szCs w:val="28"/>
          <w:lang w:eastAsia="ar-SA"/>
        </w:rPr>
      </w:pPr>
      <w:r w:rsidRPr="00D32FFA">
        <w:rPr>
          <w:sz w:val="28"/>
          <w:szCs w:val="28"/>
          <w:lang w:eastAsia="ar-SA"/>
        </w:rPr>
        <w:t>2) на участие в конкурсе подана одна Заявка;</w:t>
      </w:r>
    </w:p>
    <w:p w:rsidR="006951EC" w:rsidRPr="00D32FFA" w:rsidRDefault="006951EC" w:rsidP="008825E9">
      <w:pPr>
        <w:suppressAutoHyphens/>
        <w:ind w:firstLine="709"/>
        <w:jc w:val="both"/>
        <w:rPr>
          <w:sz w:val="28"/>
          <w:szCs w:val="28"/>
          <w:lang w:eastAsia="ar-SA"/>
        </w:rPr>
      </w:pPr>
      <w:r w:rsidRPr="00D32FFA">
        <w:rPr>
          <w:sz w:val="28"/>
          <w:szCs w:val="28"/>
          <w:lang w:eastAsia="ar-SA"/>
        </w:rPr>
        <w:t xml:space="preserve">3) по итогам рассмотрения заявок к участию в </w:t>
      </w:r>
      <w:r>
        <w:rPr>
          <w:sz w:val="28"/>
          <w:szCs w:val="28"/>
          <w:lang w:eastAsia="ar-SA"/>
        </w:rPr>
        <w:t xml:space="preserve">Открытом </w:t>
      </w:r>
      <w:r w:rsidRPr="00D32FFA">
        <w:rPr>
          <w:sz w:val="28"/>
          <w:szCs w:val="28"/>
          <w:lang w:eastAsia="ar-SA"/>
        </w:rPr>
        <w:t>конкурсе допущен один участник;</w:t>
      </w:r>
    </w:p>
    <w:p w:rsidR="006951EC" w:rsidRPr="00D32FFA" w:rsidRDefault="006951EC" w:rsidP="008825E9">
      <w:pPr>
        <w:suppressAutoHyphens/>
        <w:ind w:firstLine="709"/>
        <w:jc w:val="both"/>
        <w:rPr>
          <w:sz w:val="28"/>
          <w:szCs w:val="28"/>
          <w:lang w:eastAsia="ar-SA"/>
        </w:rPr>
      </w:pPr>
      <w:r w:rsidRPr="00D32FFA">
        <w:rPr>
          <w:sz w:val="28"/>
          <w:szCs w:val="28"/>
          <w:lang w:eastAsia="ar-SA"/>
        </w:rPr>
        <w:t>4) ни один из претендентов не признан участником.</w:t>
      </w:r>
    </w:p>
    <w:p w:rsidR="006951EC" w:rsidRPr="00D32FFA" w:rsidRDefault="006951EC" w:rsidP="0022452E">
      <w:pPr>
        <w:numPr>
          <w:ilvl w:val="0"/>
          <w:numId w:val="49"/>
        </w:numPr>
        <w:suppressAutoHyphens/>
        <w:ind w:left="0" w:firstLine="709"/>
        <w:jc w:val="both"/>
        <w:rPr>
          <w:sz w:val="28"/>
          <w:szCs w:val="28"/>
          <w:lang w:eastAsia="ar-SA"/>
        </w:rPr>
      </w:pPr>
      <w:r w:rsidRPr="00D32FFA">
        <w:rPr>
          <w:sz w:val="28"/>
          <w:szCs w:val="28"/>
          <w:lang w:eastAsia="ar-SA"/>
        </w:rPr>
        <w:t xml:space="preserve">В случае если подано 1 предложение и/или только 1 предложение соответствует требованиям, установленным в </w:t>
      </w:r>
      <w:r>
        <w:rPr>
          <w:sz w:val="28"/>
          <w:szCs w:val="28"/>
          <w:lang w:eastAsia="ar-SA"/>
        </w:rPr>
        <w:t>Открытом конкурсе</w:t>
      </w:r>
      <w:r w:rsidRPr="00D32FFA">
        <w:rPr>
          <w:sz w:val="28"/>
          <w:szCs w:val="28"/>
          <w:lang w:eastAsia="ar-SA"/>
        </w:rPr>
        <w:t>, О</w:t>
      </w:r>
      <w:r>
        <w:rPr>
          <w:sz w:val="28"/>
          <w:szCs w:val="28"/>
          <w:lang w:eastAsia="ar-SA"/>
        </w:rPr>
        <w:t>рганизатор по решению Конкурсной комиссии, вправе, провести новую процедуру</w:t>
      </w:r>
      <w:r w:rsidRPr="00D32FFA">
        <w:rPr>
          <w:sz w:val="28"/>
          <w:szCs w:val="28"/>
          <w:lang w:eastAsia="ar-SA"/>
        </w:rPr>
        <w:t xml:space="preserve"> </w:t>
      </w:r>
      <w:r>
        <w:rPr>
          <w:sz w:val="28"/>
          <w:szCs w:val="28"/>
          <w:lang w:eastAsia="ar-SA"/>
        </w:rPr>
        <w:t>закупки указанным способом</w:t>
      </w:r>
      <w:r w:rsidRPr="00D32FFA">
        <w:rPr>
          <w:sz w:val="28"/>
          <w:szCs w:val="28"/>
          <w:lang w:eastAsia="ar-SA"/>
        </w:rPr>
        <w:t>, либо заключить договор с единственным участником, подавшим</w:t>
      </w:r>
      <w:r>
        <w:rPr>
          <w:sz w:val="28"/>
          <w:szCs w:val="28"/>
          <w:lang w:eastAsia="ar-SA"/>
        </w:rPr>
        <w:t xml:space="preserve"> предложение, путем размещения з</w:t>
      </w:r>
      <w:r w:rsidRPr="00D32FFA">
        <w:rPr>
          <w:sz w:val="28"/>
          <w:szCs w:val="28"/>
          <w:lang w:eastAsia="ar-SA"/>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lang w:eastAsia="ar-SA"/>
        </w:rPr>
        <w:t>товаров, работ, услуг</w:t>
      </w:r>
      <w:r w:rsidRPr="00D32FFA">
        <w:rPr>
          <w:sz w:val="28"/>
          <w:szCs w:val="28"/>
          <w:lang w:eastAsia="ar-SA"/>
        </w:rPr>
        <w:t xml:space="preserve"> не превышает начальную (максимальную) цену договора.</w:t>
      </w:r>
    </w:p>
    <w:p w:rsidR="006951EC" w:rsidRDefault="006951EC" w:rsidP="00370C44">
      <w:pPr>
        <w:pStyle w:val="BodyText"/>
        <w:tabs>
          <w:tab w:val="left" w:pos="1680"/>
        </w:tabs>
        <w:ind w:left="709" w:firstLine="0"/>
        <w:rPr>
          <w:sz w:val="28"/>
          <w:szCs w:val="28"/>
        </w:rPr>
      </w:pPr>
    </w:p>
    <w:p w:rsidR="006951EC" w:rsidRDefault="006951EC" w:rsidP="00370C44">
      <w:pPr>
        <w:pStyle w:val="BodyText"/>
        <w:tabs>
          <w:tab w:val="left" w:pos="1680"/>
        </w:tabs>
        <w:ind w:left="709" w:firstLine="0"/>
        <w:rPr>
          <w:sz w:val="28"/>
          <w:szCs w:val="28"/>
        </w:rPr>
      </w:pPr>
    </w:p>
    <w:p w:rsidR="006951EC" w:rsidRPr="00D32FFA" w:rsidRDefault="006951EC" w:rsidP="00370C44">
      <w:pPr>
        <w:pStyle w:val="BodyText"/>
        <w:tabs>
          <w:tab w:val="left" w:pos="1680"/>
        </w:tabs>
        <w:ind w:left="709" w:firstLine="0"/>
        <w:rPr>
          <w:sz w:val="28"/>
          <w:szCs w:val="28"/>
        </w:rPr>
      </w:pPr>
    </w:p>
    <w:p w:rsidR="006951EC" w:rsidRPr="00D32FFA" w:rsidRDefault="006951EC" w:rsidP="0022452E">
      <w:pPr>
        <w:pStyle w:val="Heading2"/>
        <w:numPr>
          <w:ilvl w:val="1"/>
          <w:numId w:val="40"/>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6951EC" w:rsidRPr="00D32FFA" w:rsidRDefault="006951EC">
      <w:pPr>
        <w:suppressAutoHyphens/>
        <w:ind w:firstLine="709"/>
        <w:rPr>
          <w:rFonts w:eastAsia="MS Mincho"/>
          <w:sz w:val="24"/>
          <w:szCs w:val="24"/>
          <w:lang w:eastAsia="ar-SA"/>
        </w:rPr>
      </w:pPr>
    </w:p>
    <w:p w:rsidR="006951EC" w:rsidRPr="00D32FFA" w:rsidRDefault="006951EC" w:rsidP="0022452E">
      <w:pPr>
        <w:numPr>
          <w:ilvl w:val="0"/>
          <w:numId w:val="50"/>
        </w:numPr>
        <w:suppressAutoHyphens/>
        <w:ind w:left="0" w:firstLine="709"/>
        <w:jc w:val="both"/>
        <w:rPr>
          <w:sz w:val="28"/>
          <w:szCs w:val="28"/>
          <w:lang w:eastAsia="ar-SA"/>
        </w:rPr>
      </w:pPr>
      <w:r w:rsidRPr="00D32FFA">
        <w:rPr>
          <w:sz w:val="28"/>
          <w:szCs w:val="28"/>
          <w:lang w:eastAsia="ar-SA"/>
        </w:rPr>
        <w:t xml:space="preserve"> Обеспечение исполнения договора </w:t>
      </w:r>
      <w:r>
        <w:rPr>
          <w:sz w:val="28"/>
          <w:szCs w:val="28"/>
          <w:lang w:eastAsia="ar-SA"/>
        </w:rPr>
        <w:t>устанавливается в соответствии с пунктом 24 Информационной карты</w:t>
      </w:r>
      <w:r w:rsidRPr="00D32FFA">
        <w:rPr>
          <w:sz w:val="28"/>
          <w:szCs w:val="28"/>
          <w:lang w:eastAsia="ar-SA"/>
        </w:rPr>
        <w:t>.</w:t>
      </w:r>
    </w:p>
    <w:p w:rsidR="006951EC" w:rsidRPr="00D32FFA" w:rsidRDefault="006951EC" w:rsidP="0022452E">
      <w:pPr>
        <w:numPr>
          <w:ilvl w:val="0"/>
          <w:numId w:val="50"/>
        </w:numPr>
        <w:suppressAutoHyphens/>
        <w:ind w:left="0" w:firstLine="709"/>
        <w:jc w:val="both"/>
        <w:rPr>
          <w:sz w:val="28"/>
          <w:szCs w:val="28"/>
          <w:lang w:eastAsia="ar-SA"/>
        </w:rPr>
      </w:pPr>
      <w:r w:rsidRPr="00D32FFA">
        <w:rPr>
          <w:sz w:val="28"/>
          <w:szCs w:val="28"/>
          <w:lang w:eastAsia="ar-SA"/>
        </w:rPr>
        <w:t xml:space="preserve"> После опубликования протокола Конкурсной комиссии (выписки из протокола Конкурсной комиссии) об итогах </w:t>
      </w:r>
      <w:r>
        <w:rPr>
          <w:sz w:val="28"/>
          <w:szCs w:val="28"/>
          <w:lang w:eastAsia="ar-SA"/>
        </w:rPr>
        <w:t>Открытого конкурса</w:t>
      </w:r>
      <w:r w:rsidRPr="00D32FFA">
        <w:rPr>
          <w:sz w:val="28"/>
          <w:szCs w:val="28"/>
          <w:lang w:eastAsia="ar-SA"/>
        </w:rPr>
        <w:t xml:space="preserve"> Заказчик направляет победителю (победителям) </w:t>
      </w:r>
      <w:r>
        <w:rPr>
          <w:sz w:val="28"/>
          <w:szCs w:val="28"/>
          <w:lang w:eastAsia="ar-SA"/>
        </w:rPr>
        <w:t>Открытого конкурса</w:t>
      </w:r>
      <w:r w:rsidRPr="00D32FFA">
        <w:rPr>
          <w:sz w:val="28"/>
          <w:szCs w:val="28"/>
          <w:lang w:eastAsia="ar-SA"/>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6951EC" w:rsidRPr="00D32FFA" w:rsidRDefault="006951EC" w:rsidP="0022452E">
      <w:pPr>
        <w:numPr>
          <w:ilvl w:val="0"/>
          <w:numId w:val="50"/>
        </w:numPr>
        <w:suppressAutoHyphens/>
        <w:ind w:left="0" w:firstLine="709"/>
        <w:jc w:val="both"/>
        <w:rPr>
          <w:sz w:val="28"/>
          <w:szCs w:val="28"/>
          <w:lang w:eastAsia="ar-SA"/>
        </w:rPr>
      </w:pPr>
      <w:r w:rsidRPr="00D32FFA">
        <w:rPr>
          <w:sz w:val="28"/>
          <w:szCs w:val="28"/>
          <w:lang w:eastAsia="ar-SA"/>
        </w:rPr>
        <w:t xml:space="preserve">Участник, признанный победителем </w:t>
      </w:r>
      <w:r>
        <w:rPr>
          <w:sz w:val="28"/>
          <w:szCs w:val="28"/>
          <w:lang w:eastAsia="ar-SA"/>
        </w:rPr>
        <w:t>Открытого конкурса</w:t>
      </w:r>
      <w:r w:rsidRPr="00D32FFA">
        <w:rPr>
          <w:sz w:val="28"/>
          <w:szCs w:val="28"/>
          <w:lang w:eastAsia="ar-SA"/>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6951EC" w:rsidRPr="00D32FFA" w:rsidRDefault="006951EC" w:rsidP="0022452E">
      <w:pPr>
        <w:numPr>
          <w:ilvl w:val="0"/>
          <w:numId w:val="50"/>
        </w:numPr>
        <w:suppressAutoHyphens/>
        <w:ind w:left="0" w:firstLine="709"/>
        <w:jc w:val="both"/>
        <w:rPr>
          <w:sz w:val="28"/>
          <w:szCs w:val="28"/>
          <w:lang w:eastAsia="ar-SA"/>
        </w:rPr>
      </w:pPr>
      <w:r w:rsidRPr="00D32FFA">
        <w:rPr>
          <w:sz w:val="28"/>
          <w:szCs w:val="28"/>
          <w:lang w:eastAsia="ar-SA"/>
        </w:rPr>
        <w:t>При этом, в случае если в соответствии с законодательством или внутренними документами победителя</w:t>
      </w:r>
      <w:r>
        <w:rPr>
          <w:sz w:val="28"/>
          <w:szCs w:val="28"/>
          <w:lang w:eastAsia="ar-SA"/>
        </w:rPr>
        <w:t>/победителей</w:t>
      </w:r>
      <w:r w:rsidRPr="00D32FFA">
        <w:rPr>
          <w:sz w:val="28"/>
          <w:szCs w:val="28"/>
          <w:lang w:eastAsia="ar-SA"/>
        </w:rPr>
        <w:t xml:space="preserve"> </w:t>
      </w:r>
      <w:r>
        <w:rPr>
          <w:sz w:val="28"/>
          <w:szCs w:val="28"/>
          <w:lang w:eastAsia="ar-SA"/>
        </w:rPr>
        <w:t>Открытого конкурса</w:t>
      </w:r>
      <w:r w:rsidRPr="00D32FFA">
        <w:rPr>
          <w:sz w:val="28"/>
          <w:szCs w:val="28"/>
          <w:lang w:eastAsia="ar-SA"/>
        </w:rPr>
        <w:t>, победителю</w:t>
      </w:r>
      <w:r>
        <w:rPr>
          <w:sz w:val="28"/>
          <w:szCs w:val="28"/>
          <w:lang w:eastAsia="ar-SA"/>
        </w:rPr>
        <w:t>/победителям</w:t>
      </w:r>
      <w:r w:rsidRPr="00D32FFA">
        <w:rPr>
          <w:sz w:val="28"/>
          <w:szCs w:val="28"/>
          <w:lang w:eastAsia="ar-SA"/>
        </w:rPr>
        <w:t xml:space="preserve"> требуется получение одобрения сделки, являющейся предметом </w:t>
      </w:r>
      <w:r>
        <w:rPr>
          <w:sz w:val="28"/>
          <w:szCs w:val="28"/>
          <w:lang w:eastAsia="ar-SA"/>
        </w:rPr>
        <w:t>Открытого конкурса</w:t>
      </w:r>
      <w:r w:rsidRPr="00D32FFA">
        <w:rPr>
          <w:sz w:val="28"/>
          <w:szCs w:val="28"/>
          <w:lang w:eastAsia="ar-SA"/>
        </w:rPr>
        <w:t>,  органами управления, победитель</w:t>
      </w:r>
      <w:r>
        <w:rPr>
          <w:sz w:val="28"/>
          <w:szCs w:val="28"/>
          <w:lang w:eastAsia="ar-SA"/>
        </w:rPr>
        <w:t>/победители</w:t>
      </w:r>
      <w:r w:rsidRPr="00D32FFA">
        <w:rPr>
          <w:sz w:val="28"/>
          <w:szCs w:val="28"/>
          <w:lang w:eastAsia="ar-SA"/>
        </w:rPr>
        <w:t xml:space="preserve"> вправе предложить Заказчику, отложить срок подписания договора на период, необходимый для получения победителем</w:t>
      </w:r>
      <w:r>
        <w:rPr>
          <w:sz w:val="28"/>
          <w:szCs w:val="28"/>
          <w:lang w:eastAsia="ar-SA"/>
        </w:rPr>
        <w:t>/победителями</w:t>
      </w:r>
      <w:r w:rsidRPr="00D32FFA">
        <w:rPr>
          <w:sz w:val="28"/>
          <w:szCs w:val="28"/>
          <w:lang w:eastAsia="ar-SA"/>
        </w:rPr>
        <w:t xml:space="preserve"> </w:t>
      </w:r>
      <w:r>
        <w:rPr>
          <w:sz w:val="28"/>
          <w:szCs w:val="28"/>
          <w:lang w:eastAsia="ar-SA"/>
        </w:rPr>
        <w:t>Открытого конкурса</w:t>
      </w:r>
      <w:r w:rsidRPr="00D32FFA">
        <w:rPr>
          <w:sz w:val="28"/>
          <w:szCs w:val="28"/>
          <w:lang w:eastAsia="ar-SA"/>
        </w:rPr>
        <w:t xml:space="preserve"> такого одобрения, но не более, </w:t>
      </w:r>
      <w:r>
        <w:rPr>
          <w:sz w:val="28"/>
          <w:szCs w:val="28"/>
          <w:lang w:eastAsia="ar-SA"/>
        </w:rPr>
        <w:t>чем на 30 (тридцать)</w:t>
      </w:r>
      <w:r w:rsidRPr="00D32FFA">
        <w:rPr>
          <w:sz w:val="28"/>
          <w:szCs w:val="28"/>
          <w:lang w:eastAsia="ar-SA"/>
        </w:rPr>
        <w:t xml:space="preserve"> дней с даты опубликования протокола (выписки из протокола) Конкурсной комиссии об итогах </w:t>
      </w:r>
      <w:r>
        <w:rPr>
          <w:sz w:val="28"/>
          <w:szCs w:val="28"/>
          <w:lang w:eastAsia="ar-SA"/>
        </w:rPr>
        <w:t>Открытого конкурса</w:t>
      </w:r>
      <w:r w:rsidRPr="00D32FFA">
        <w:rPr>
          <w:sz w:val="28"/>
          <w:szCs w:val="28"/>
          <w:lang w:eastAsia="ar-SA"/>
        </w:rPr>
        <w:t>.</w:t>
      </w:r>
    </w:p>
    <w:p w:rsidR="006951EC" w:rsidRPr="00D32FFA" w:rsidRDefault="006951EC" w:rsidP="0022452E">
      <w:pPr>
        <w:numPr>
          <w:ilvl w:val="0"/>
          <w:numId w:val="50"/>
        </w:numPr>
        <w:suppressAutoHyphens/>
        <w:ind w:left="0" w:firstLine="709"/>
        <w:jc w:val="both"/>
        <w:rPr>
          <w:sz w:val="28"/>
          <w:szCs w:val="28"/>
          <w:lang w:eastAsia="ar-SA"/>
        </w:rPr>
      </w:pPr>
      <w:r w:rsidRPr="00D32FFA">
        <w:rPr>
          <w:sz w:val="28"/>
          <w:szCs w:val="28"/>
          <w:lang w:eastAsia="ar-SA"/>
        </w:rPr>
        <w:t>Заказчик вправе отклонить такое предложение победителя</w:t>
      </w:r>
      <w:r>
        <w:rPr>
          <w:sz w:val="28"/>
          <w:szCs w:val="28"/>
          <w:lang w:eastAsia="ar-SA"/>
        </w:rPr>
        <w:t>/победителей</w:t>
      </w:r>
      <w:r w:rsidRPr="00D32FFA">
        <w:rPr>
          <w:sz w:val="28"/>
          <w:szCs w:val="28"/>
          <w:lang w:eastAsia="ar-SA"/>
        </w:rPr>
        <w:t>. В таком случае</w:t>
      </w:r>
      <w:r>
        <w:rPr>
          <w:sz w:val="28"/>
          <w:szCs w:val="28"/>
          <w:lang w:eastAsia="ar-SA"/>
        </w:rPr>
        <w:t>,</w:t>
      </w:r>
      <w:r w:rsidRPr="00D32FFA">
        <w:rPr>
          <w:sz w:val="28"/>
          <w:szCs w:val="28"/>
          <w:lang w:eastAsia="ar-SA"/>
        </w:rPr>
        <w:t xml:space="preserve"> победитель </w:t>
      </w:r>
      <w:r>
        <w:rPr>
          <w:sz w:val="28"/>
          <w:szCs w:val="28"/>
          <w:lang w:eastAsia="ar-SA"/>
        </w:rPr>
        <w:t>Открытого конкурса</w:t>
      </w:r>
      <w:r w:rsidRPr="00D32FFA">
        <w:rPr>
          <w:sz w:val="28"/>
          <w:szCs w:val="28"/>
          <w:lang w:eastAsia="ar-SA"/>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lang w:eastAsia="ar-SA"/>
        </w:rPr>
        <w:t xml:space="preserve">порядковый </w:t>
      </w:r>
      <w:r w:rsidRPr="00D32FFA">
        <w:rPr>
          <w:sz w:val="28"/>
          <w:szCs w:val="28"/>
          <w:lang w:eastAsia="ar-SA"/>
        </w:rPr>
        <w:t xml:space="preserve">номер, если победителем признан только один участник, или, в случае если по решению Конкурсной комиссии победителями </w:t>
      </w:r>
      <w:r>
        <w:rPr>
          <w:sz w:val="28"/>
          <w:szCs w:val="28"/>
          <w:lang w:eastAsia="ar-SA"/>
        </w:rPr>
        <w:t>Открытого конкурса</w:t>
      </w:r>
      <w:r w:rsidRPr="00D32FFA">
        <w:rPr>
          <w:sz w:val="28"/>
          <w:szCs w:val="28"/>
          <w:lang w:eastAsia="ar-SA"/>
        </w:rPr>
        <w:t xml:space="preserve"> признано более одного участн</w:t>
      </w:r>
      <w:r>
        <w:rPr>
          <w:sz w:val="28"/>
          <w:szCs w:val="28"/>
          <w:lang w:eastAsia="ar-SA"/>
        </w:rPr>
        <w:t>ика, договор (договоры) заключае</w:t>
      </w:r>
      <w:r w:rsidRPr="00D32FFA">
        <w:rPr>
          <w:sz w:val="28"/>
          <w:szCs w:val="28"/>
          <w:lang w:eastAsia="ar-SA"/>
        </w:rPr>
        <w:t xml:space="preserve">тся с </w:t>
      </w:r>
      <w:r>
        <w:rPr>
          <w:sz w:val="28"/>
          <w:szCs w:val="28"/>
          <w:lang w:eastAsia="ar-SA"/>
        </w:rPr>
        <w:t>этим</w:t>
      </w:r>
      <w:r w:rsidRPr="00D32FFA">
        <w:rPr>
          <w:sz w:val="28"/>
          <w:szCs w:val="28"/>
          <w:lang w:eastAsia="ar-SA"/>
        </w:rPr>
        <w:t xml:space="preserve"> </w:t>
      </w:r>
      <w:r>
        <w:rPr>
          <w:sz w:val="28"/>
          <w:szCs w:val="28"/>
          <w:lang w:eastAsia="ar-SA"/>
        </w:rPr>
        <w:t>победителем/</w:t>
      </w:r>
      <w:r w:rsidRPr="00D32FFA">
        <w:rPr>
          <w:sz w:val="28"/>
          <w:szCs w:val="28"/>
          <w:lang w:eastAsia="ar-SA"/>
        </w:rPr>
        <w:t xml:space="preserve">победителями. Участник </w:t>
      </w:r>
      <w:r>
        <w:rPr>
          <w:sz w:val="28"/>
          <w:szCs w:val="28"/>
          <w:lang w:eastAsia="ar-SA"/>
        </w:rPr>
        <w:t>Открытого конкурса</w:t>
      </w:r>
      <w:r w:rsidRPr="00D32FFA">
        <w:rPr>
          <w:sz w:val="28"/>
          <w:szCs w:val="28"/>
          <w:lang w:eastAsia="ar-SA"/>
        </w:rPr>
        <w:t xml:space="preserve">, Заявке которого был присвоен второй </w:t>
      </w:r>
      <w:r>
        <w:rPr>
          <w:sz w:val="28"/>
          <w:szCs w:val="28"/>
          <w:lang w:eastAsia="ar-SA"/>
        </w:rPr>
        <w:t xml:space="preserve">порядковый </w:t>
      </w:r>
      <w:r w:rsidRPr="00D32FFA">
        <w:rPr>
          <w:sz w:val="28"/>
          <w:szCs w:val="28"/>
          <w:lang w:eastAsia="ar-SA"/>
        </w:rPr>
        <w:t>номер, не вправе отказаться от заключения договора.</w:t>
      </w:r>
    </w:p>
    <w:p w:rsidR="006951EC" w:rsidRPr="00D32FFA" w:rsidRDefault="006951EC" w:rsidP="0022452E">
      <w:pPr>
        <w:numPr>
          <w:ilvl w:val="0"/>
          <w:numId w:val="50"/>
        </w:numPr>
        <w:suppressAutoHyphens/>
        <w:ind w:left="0" w:firstLine="709"/>
        <w:jc w:val="both"/>
        <w:rPr>
          <w:sz w:val="28"/>
          <w:szCs w:val="28"/>
          <w:lang w:eastAsia="ar-SA"/>
        </w:rPr>
      </w:pPr>
      <w:r w:rsidRPr="00D32FFA">
        <w:rPr>
          <w:sz w:val="28"/>
          <w:szCs w:val="28"/>
          <w:lang w:eastAsia="ar-SA"/>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lang w:eastAsia="ar-SA"/>
        </w:rPr>
        <w:t xml:space="preserve"> о закупке</w:t>
      </w:r>
      <w:r w:rsidRPr="00D32FFA">
        <w:rPr>
          <w:sz w:val="28"/>
          <w:szCs w:val="28"/>
          <w:lang w:eastAsia="ar-SA"/>
        </w:rPr>
        <w:t>.</w:t>
      </w:r>
    </w:p>
    <w:p w:rsidR="006951EC" w:rsidRPr="00D32FFA" w:rsidRDefault="006951EC" w:rsidP="0022452E">
      <w:pPr>
        <w:numPr>
          <w:ilvl w:val="0"/>
          <w:numId w:val="50"/>
        </w:numPr>
        <w:suppressAutoHyphens/>
        <w:ind w:left="0" w:firstLine="709"/>
        <w:jc w:val="both"/>
        <w:rPr>
          <w:sz w:val="28"/>
          <w:szCs w:val="28"/>
          <w:lang w:eastAsia="ar-SA"/>
        </w:rPr>
      </w:pPr>
      <w:r w:rsidRPr="00D32FFA">
        <w:rPr>
          <w:sz w:val="28"/>
          <w:szCs w:val="28"/>
          <w:lang w:eastAsia="ar-SA"/>
        </w:rPr>
        <w:t>Проект договора, заключаемого с участником, Заявке которого был присвоен второй</w:t>
      </w:r>
      <w:r>
        <w:rPr>
          <w:sz w:val="28"/>
          <w:szCs w:val="28"/>
          <w:lang w:eastAsia="ar-SA"/>
        </w:rPr>
        <w:t xml:space="preserve"> порядковый</w:t>
      </w:r>
      <w:r w:rsidRPr="00D32FFA">
        <w:rPr>
          <w:sz w:val="28"/>
          <w:szCs w:val="28"/>
          <w:lang w:eastAsia="ar-SA"/>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lang w:eastAsia="ar-SA"/>
        </w:rPr>
        <w:t>Открытого конкурса</w:t>
      </w:r>
      <w:r w:rsidRPr="00D32FFA">
        <w:rPr>
          <w:sz w:val="28"/>
          <w:szCs w:val="28"/>
          <w:lang w:eastAsia="ar-SA"/>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6951EC" w:rsidRPr="00D32FFA" w:rsidRDefault="006951EC" w:rsidP="0022452E">
      <w:pPr>
        <w:numPr>
          <w:ilvl w:val="0"/>
          <w:numId w:val="50"/>
        </w:numPr>
        <w:suppressAutoHyphens/>
        <w:ind w:left="0" w:firstLine="709"/>
        <w:jc w:val="both"/>
        <w:rPr>
          <w:sz w:val="28"/>
          <w:szCs w:val="28"/>
          <w:lang w:eastAsia="ar-SA"/>
        </w:rPr>
      </w:pPr>
      <w:r w:rsidRPr="00D32FFA">
        <w:rPr>
          <w:sz w:val="28"/>
          <w:szCs w:val="28"/>
          <w:lang w:eastAsia="ar-SA"/>
        </w:rPr>
        <w:t>Участник, Заявке которого присвоен второй</w:t>
      </w:r>
      <w:r>
        <w:rPr>
          <w:sz w:val="28"/>
          <w:szCs w:val="28"/>
          <w:lang w:eastAsia="ar-SA"/>
        </w:rPr>
        <w:t xml:space="preserve"> порядковый</w:t>
      </w:r>
      <w:r w:rsidRPr="00D32FFA">
        <w:rPr>
          <w:sz w:val="28"/>
          <w:szCs w:val="28"/>
          <w:lang w:eastAsia="ar-SA"/>
        </w:rPr>
        <w:t xml:space="preserve"> номер, обязан подписать договор и передать его Заказчику в порядке и в сроки, предусмотренные пунктом </w:t>
      </w:r>
      <w:r>
        <w:rPr>
          <w:sz w:val="28"/>
          <w:szCs w:val="28"/>
          <w:lang w:eastAsia="ar-SA"/>
        </w:rPr>
        <w:t>2.</w:t>
      </w:r>
      <w:r w:rsidRPr="00D32FFA">
        <w:rPr>
          <w:sz w:val="28"/>
          <w:szCs w:val="28"/>
          <w:lang w:eastAsia="ar-SA"/>
        </w:rPr>
        <w:t>1</w:t>
      </w:r>
      <w:r>
        <w:rPr>
          <w:sz w:val="28"/>
          <w:szCs w:val="28"/>
          <w:lang w:eastAsia="ar-SA"/>
        </w:rPr>
        <w:t>0</w:t>
      </w:r>
      <w:r w:rsidRPr="00D32FFA">
        <w:rPr>
          <w:sz w:val="28"/>
          <w:szCs w:val="28"/>
          <w:lang w:eastAsia="ar-SA"/>
        </w:rPr>
        <w:t>.3 настоящей документации о закупке.</w:t>
      </w:r>
    </w:p>
    <w:p w:rsidR="006951EC" w:rsidRDefault="006951EC" w:rsidP="0022452E">
      <w:pPr>
        <w:numPr>
          <w:ilvl w:val="0"/>
          <w:numId w:val="50"/>
        </w:numPr>
        <w:suppressAutoHyphens/>
        <w:ind w:left="0" w:firstLine="709"/>
        <w:jc w:val="both"/>
        <w:rPr>
          <w:sz w:val="28"/>
          <w:szCs w:val="28"/>
          <w:lang w:eastAsia="ar-SA"/>
        </w:rPr>
      </w:pPr>
      <w:r w:rsidRPr="00D32FFA">
        <w:rPr>
          <w:sz w:val="28"/>
          <w:szCs w:val="28"/>
          <w:lang w:eastAsia="ar-SA"/>
        </w:rPr>
        <w:t xml:space="preserve"> До заключения договора лицо, с которым заключается договор по итогам </w:t>
      </w:r>
      <w:r>
        <w:rPr>
          <w:sz w:val="28"/>
          <w:szCs w:val="28"/>
          <w:lang w:eastAsia="ar-SA"/>
        </w:rPr>
        <w:t>Открытого конкурса</w:t>
      </w:r>
      <w:r w:rsidRPr="00D32FFA">
        <w:rPr>
          <w:sz w:val="28"/>
          <w:szCs w:val="28"/>
          <w:lang w:eastAsia="ar-SA"/>
        </w:rPr>
        <w:t xml:space="preserve">, если указанное предусмотрено в пункте </w:t>
      </w:r>
      <w:r w:rsidRPr="00D32FFA">
        <w:rPr>
          <w:sz w:val="28"/>
          <w:szCs w:val="28"/>
          <w:lang w:eastAsia="ar-SA"/>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951EC" w:rsidRDefault="006951EC" w:rsidP="004A66FA">
      <w:pPr>
        <w:suppressAutoHyphens/>
        <w:ind w:firstLine="709"/>
        <w:jc w:val="both"/>
        <w:rPr>
          <w:sz w:val="28"/>
          <w:szCs w:val="28"/>
          <w:lang w:eastAsia="ar-SA"/>
        </w:rPr>
      </w:pPr>
      <w:r w:rsidRPr="004A66FA">
        <w:rPr>
          <w:sz w:val="28"/>
          <w:szCs w:val="28"/>
          <w:lang w:eastAsia="ar-SA"/>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951EC" w:rsidRPr="00FE2342" w:rsidRDefault="006951EC" w:rsidP="00FE2342">
      <w:pPr>
        <w:suppressAutoHyphens/>
        <w:ind w:firstLine="720"/>
        <w:jc w:val="both"/>
        <w:rPr>
          <w:sz w:val="28"/>
          <w:szCs w:val="28"/>
          <w:lang w:eastAsia="ar-SA"/>
        </w:rPr>
      </w:pPr>
      <w:r w:rsidRPr="00FE2342">
        <w:rPr>
          <w:sz w:val="28"/>
          <w:szCs w:val="28"/>
          <w:lang w:eastAsia="ar-SA"/>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951EC" w:rsidRPr="00D32FFA" w:rsidRDefault="006951EC" w:rsidP="0022452E">
      <w:pPr>
        <w:numPr>
          <w:ilvl w:val="0"/>
          <w:numId w:val="50"/>
        </w:numPr>
        <w:suppressAutoHyphens/>
        <w:ind w:left="0" w:firstLine="709"/>
        <w:jc w:val="both"/>
        <w:rPr>
          <w:sz w:val="28"/>
          <w:szCs w:val="28"/>
          <w:lang w:eastAsia="ar-SA"/>
        </w:rPr>
      </w:pPr>
      <w:r w:rsidRPr="00D32FFA">
        <w:rPr>
          <w:sz w:val="28"/>
          <w:szCs w:val="28"/>
          <w:lang w:eastAsia="ar-SA"/>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6951EC" w:rsidRDefault="006951EC" w:rsidP="0022452E">
      <w:pPr>
        <w:numPr>
          <w:ilvl w:val="0"/>
          <w:numId w:val="50"/>
        </w:numPr>
        <w:suppressAutoHyphens/>
        <w:ind w:left="0" w:firstLine="709"/>
        <w:jc w:val="both"/>
        <w:rPr>
          <w:sz w:val="28"/>
          <w:szCs w:val="28"/>
          <w:lang w:eastAsia="ar-SA"/>
        </w:rPr>
      </w:pPr>
      <w:r w:rsidRPr="00D32FFA">
        <w:rPr>
          <w:sz w:val="28"/>
          <w:szCs w:val="28"/>
          <w:lang w:eastAsia="ar-SA"/>
        </w:rPr>
        <w:t xml:space="preserve">В случае расторжения договора, заключенного по результатам </w:t>
      </w:r>
      <w:r>
        <w:rPr>
          <w:sz w:val="28"/>
          <w:szCs w:val="28"/>
          <w:lang w:eastAsia="ar-SA"/>
        </w:rPr>
        <w:t>Открытого конкурса</w:t>
      </w:r>
      <w:r w:rsidRPr="00D32FFA">
        <w:rPr>
          <w:sz w:val="28"/>
          <w:szCs w:val="28"/>
          <w:lang w:eastAsia="ar-SA"/>
        </w:rPr>
        <w:t>, в связи с неисполнением или ненадлежащим исполнением поставщиком (исполнителем, подрядчиком) своих обязательств За</w:t>
      </w:r>
      <w:r>
        <w:rPr>
          <w:sz w:val="28"/>
          <w:szCs w:val="28"/>
          <w:lang w:eastAsia="ar-SA"/>
        </w:rPr>
        <w:t>казчик вправе заключить договор</w:t>
      </w:r>
      <w:r w:rsidRPr="00D32FFA">
        <w:rPr>
          <w:sz w:val="28"/>
          <w:szCs w:val="28"/>
          <w:lang w:eastAsia="ar-SA"/>
        </w:rPr>
        <w:t xml:space="preserve"> с участником </w:t>
      </w:r>
      <w:r>
        <w:rPr>
          <w:sz w:val="28"/>
          <w:szCs w:val="28"/>
          <w:lang w:eastAsia="ar-SA"/>
        </w:rPr>
        <w:t>Открытого конкурса</w:t>
      </w:r>
      <w:r w:rsidRPr="00D32FFA">
        <w:rPr>
          <w:sz w:val="28"/>
          <w:szCs w:val="28"/>
          <w:lang w:eastAsia="ar-SA"/>
        </w:rPr>
        <w:t xml:space="preserve">, с которым в соответствии с настоящей документацией о закупке заключается договор при уклонении победителя </w:t>
      </w:r>
      <w:r>
        <w:rPr>
          <w:sz w:val="28"/>
          <w:szCs w:val="28"/>
          <w:lang w:eastAsia="ar-SA"/>
        </w:rPr>
        <w:t>Открытого конкурса</w:t>
      </w:r>
      <w:r w:rsidRPr="00D32FFA">
        <w:rPr>
          <w:sz w:val="28"/>
          <w:szCs w:val="28"/>
          <w:lang w:eastAsia="ar-SA"/>
        </w:rPr>
        <w:t xml:space="preserve"> от заключе</w:t>
      </w:r>
      <w:r>
        <w:rPr>
          <w:sz w:val="28"/>
          <w:szCs w:val="28"/>
          <w:lang w:eastAsia="ar-SA"/>
        </w:rPr>
        <w:t>ния договора</w:t>
      </w:r>
      <w:r w:rsidRPr="00D32FFA">
        <w:rPr>
          <w:sz w:val="28"/>
          <w:szCs w:val="28"/>
          <w:lang w:eastAsia="ar-SA"/>
        </w:rPr>
        <w:t xml:space="preserve">. </w:t>
      </w:r>
    </w:p>
    <w:p w:rsidR="006951EC" w:rsidRDefault="006951EC" w:rsidP="000954FB">
      <w:pPr>
        <w:pStyle w:val="BodyText"/>
        <w:ind w:firstLine="0"/>
        <w:jc w:val="center"/>
        <w:rPr>
          <w:b/>
          <w:bCs/>
          <w:sz w:val="32"/>
          <w:szCs w:val="32"/>
        </w:rPr>
      </w:pPr>
    </w:p>
    <w:p w:rsidR="006951EC" w:rsidRDefault="006951EC" w:rsidP="000954FB">
      <w:pPr>
        <w:pStyle w:val="BodyText"/>
        <w:ind w:firstLine="0"/>
        <w:jc w:val="center"/>
        <w:rPr>
          <w:b/>
          <w:bCs/>
          <w:sz w:val="32"/>
          <w:szCs w:val="32"/>
        </w:rPr>
      </w:pPr>
    </w:p>
    <w:p w:rsidR="006951EC" w:rsidRDefault="006951EC" w:rsidP="000954FB">
      <w:pPr>
        <w:pStyle w:val="BodyText"/>
        <w:ind w:firstLine="0"/>
        <w:jc w:val="center"/>
        <w:rPr>
          <w:b/>
          <w:bCs/>
          <w:sz w:val="32"/>
          <w:szCs w:val="32"/>
        </w:rPr>
      </w:pPr>
    </w:p>
    <w:p w:rsidR="006951EC" w:rsidRDefault="006951EC" w:rsidP="000954FB">
      <w:pPr>
        <w:pStyle w:val="BodyText"/>
        <w:ind w:firstLine="0"/>
        <w:jc w:val="center"/>
        <w:rPr>
          <w:b/>
          <w:bCs/>
          <w:sz w:val="32"/>
          <w:szCs w:val="32"/>
        </w:rPr>
      </w:pPr>
    </w:p>
    <w:p w:rsidR="006951EC" w:rsidRDefault="006951EC" w:rsidP="000954FB">
      <w:pPr>
        <w:pStyle w:val="BodyText"/>
        <w:ind w:firstLine="0"/>
        <w:jc w:val="center"/>
        <w:rPr>
          <w:b/>
          <w:bCs/>
          <w:sz w:val="32"/>
          <w:szCs w:val="32"/>
        </w:rPr>
      </w:pPr>
    </w:p>
    <w:p w:rsidR="006951EC" w:rsidRDefault="006951EC" w:rsidP="000954FB">
      <w:pPr>
        <w:pStyle w:val="BodyText"/>
        <w:ind w:firstLine="0"/>
        <w:jc w:val="center"/>
        <w:rPr>
          <w:b/>
          <w:bCs/>
          <w:sz w:val="32"/>
          <w:szCs w:val="32"/>
        </w:rPr>
      </w:pPr>
    </w:p>
    <w:p w:rsidR="006951EC" w:rsidRDefault="006951EC" w:rsidP="000954FB">
      <w:pPr>
        <w:pStyle w:val="BodyText"/>
        <w:ind w:firstLine="0"/>
        <w:jc w:val="center"/>
        <w:rPr>
          <w:b/>
          <w:bCs/>
          <w:sz w:val="32"/>
          <w:szCs w:val="32"/>
        </w:rPr>
      </w:pPr>
    </w:p>
    <w:p w:rsidR="006951EC" w:rsidRPr="00D32FFA" w:rsidRDefault="006951EC" w:rsidP="000954FB">
      <w:pPr>
        <w:pStyle w:val="BodyText"/>
        <w:ind w:firstLine="0"/>
        <w:jc w:val="center"/>
        <w:rPr>
          <w:b/>
          <w:bCs/>
          <w:sz w:val="32"/>
          <w:szCs w:val="32"/>
        </w:rPr>
      </w:pPr>
      <w:r w:rsidRPr="00D32FFA">
        <w:rPr>
          <w:b/>
          <w:bCs/>
          <w:sz w:val="32"/>
          <w:szCs w:val="32"/>
        </w:rPr>
        <w:t>Раздел 3. Порядок оформления Заявок</w:t>
      </w:r>
    </w:p>
    <w:p w:rsidR="006951EC" w:rsidRPr="00D32FFA" w:rsidRDefault="006951EC" w:rsidP="00C213FC">
      <w:pPr>
        <w:pStyle w:val="BodyText"/>
        <w:ind w:firstLine="0"/>
        <w:rPr>
          <w:b/>
          <w:bCs/>
          <w:sz w:val="28"/>
          <w:szCs w:val="28"/>
        </w:rPr>
      </w:pPr>
    </w:p>
    <w:p w:rsidR="006951EC" w:rsidRPr="00D32FFA" w:rsidRDefault="006951EC" w:rsidP="0022452E">
      <w:pPr>
        <w:pStyle w:val="Heading2"/>
        <w:numPr>
          <w:ilvl w:val="1"/>
          <w:numId w:val="4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6951EC" w:rsidRPr="00D32FFA" w:rsidRDefault="006951EC" w:rsidP="000954FB">
      <w:pPr>
        <w:suppressAutoHyphens/>
        <w:ind w:firstLine="709"/>
        <w:jc w:val="both"/>
        <w:rPr>
          <w:rFonts w:eastAsia="MS Mincho"/>
          <w:sz w:val="24"/>
          <w:szCs w:val="24"/>
          <w:lang w:eastAsia="ar-SA"/>
        </w:rPr>
      </w:pPr>
    </w:p>
    <w:p w:rsidR="006951EC" w:rsidRDefault="006951EC" w:rsidP="0022452E">
      <w:pPr>
        <w:pStyle w:val="BodyText"/>
        <w:numPr>
          <w:ilvl w:val="2"/>
          <w:numId w:val="41"/>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6951EC" w:rsidRDefault="006951EC" w:rsidP="0022452E">
      <w:pPr>
        <w:pStyle w:val="BodyText"/>
        <w:numPr>
          <w:ilvl w:val="2"/>
          <w:numId w:val="41"/>
        </w:numPr>
        <w:ind w:left="0"/>
        <w:rPr>
          <w:sz w:val="28"/>
          <w:szCs w:val="28"/>
        </w:rPr>
      </w:pP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r>
        <w:rPr>
          <w:sz w:val="28"/>
          <w:szCs w:val="28"/>
        </w:rPr>
        <w:t xml:space="preserve">  </w:t>
      </w:r>
    </w:p>
    <w:p w:rsidR="006951EC" w:rsidRDefault="006951EC" w:rsidP="00A35B5E">
      <w:pPr>
        <w:pStyle w:val="BodyText"/>
        <w:ind w:firstLine="0"/>
        <w:rPr>
          <w:sz w:val="28"/>
          <w:szCs w:val="28"/>
        </w:rPr>
      </w:pPr>
    </w:p>
    <w:p w:rsidR="006951EC" w:rsidRDefault="006951EC" w:rsidP="00A35B5E">
      <w:pPr>
        <w:pStyle w:val="BodyText"/>
        <w:ind w:firstLine="0"/>
        <w:rPr>
          <w:sz w:val="28"/>
          <w:szCs w:val="28"/>
        </w:rPr>
      </w:pPr>
    </w:p>
    <w:p w:rsidR="006951EC" w:rsidRDefault="006951EC" w:rsidP="003D0739">
      <w:pPr>
        <w:pStyle w:val="BodyText"/>
        <w:ind w:firstLine="0"/>
        <w:rPr>
          <w:sz w:val="28"/>
          <w:szCs w:val="28"/>
        </w:rPr>
      </w:pPr>
    </w:p>
    <w:p w:rsidR="006951EC" w:rsidRDefault="006951EC" w:rsidP="003D0739">
      <w:pPr>
        <w:pStyle w:val="BodyText"/>
        <w:ind w:firstLine="0"/>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0;margin-top:6.65pt;width:481.9pt;height:148.9pt;z-index:-251658240" wrapcoords="-34 -109 -34 21600 21634 21600 21634 -109 -34 -109" strokeweight="1.5pt">
            <v:textbox style="mso-next-textbox:#_x0000_s1026">
              <w:txbxContent>
                <w:p w:rsidR="006951EC" w:rsidRPr="007E6DE4" w:rsidRDefault="006951EC" w:rsidP="000954FB">
                  <w:pPr>
                    <w:suppressAutoHyphens/>
                    <w:jc w:val="center"/>
                    <w:rPr>
                      <w:b/>
                      <w:sz w:val="28"/>
                      <w:szCs w:val="28"/>
                      <w:lang w:eastAsia="ar-SA"/>
                    </w:rPr>
                  </w:pPr>
                  <w:r w:rsidRPr="007E6DE4">
                    <w:rPr>
                      <w:b/>
                      <w:sz w:val="28"/>
                      <w:szCs w:val="28"/>
                    </w:rPr>
                    <w:t xml:space="preserve">_____________________________________________, </w:t>
                  </w:r>
                </w:p>
                <w:p w:rsidR="006951EC" w:rsidRDefault="006951EC" w:rsidP="000954FB">
                  <w:pPr>
                    <w:suppressAutoHyphens/>
                    <w:jc w:val="center"/>
                    <w:rPr>
                      <w:sz w:val="28"/>
                      <w:szCs w:val="28"/>
                      <w:lang w:eastAsia="ar-SA"/>
                    </w:rPr>
                  </w:pPr>
                  <w:r w:rsidRPr="007E6DE4">
                    <w:rPr>
                      <w:i/>
                      <w:lang w:eastAsia="ar-SA"/>
                    </w:rPr>
                    <w:t>наименование претендента</w:t>
                  </w:r>
                  <w:r w:rsidRPr="00923E2D">
                    <w:rPr>
                      <w:sz w:val="28"/>
                      <w:szCs w:val="28"/>
                      <w:lang w:eastAsia="ar-SA"/>
                    </w:rPr>
                    <w:t xml:space="preserve"> </w:t>
                  </w:r>
                </w:p>
                <w:p w:rsidR="006951EC" w:rsidRPr="007E6DE4" w:rsidRDefault="006951EC" w:rsidP="000954FB">
                  <w:pPr>
                    <w:suppressAutoHyphens/>
                    <w:jc w:val="center"/>
                    <w:rPr>
                      <w:b/>
                      <w:sz w:val="28"/>
                      <w:szCs w:val="28"/>
                      <w:lang w:eastAsia="ar-SA"/>
                    </w:rPr>
                  </w:pPr>
                  <w:r w:rsidRPr="007E6DE4">
                    <w:rPr>
                      <w:b/>
                      <w:sz w:val="28"/>
                      <w:szCs w:val="28"/>
                      <w:lang w:eastAsia="ar-SA"/>
                    </w:rPr>
                    <w:t>________________________________________</w:t>
                  </w:r>
                </w:p>
                <w:p w:rsidR="006951EC" w:rsidRPr="007E6DE4" w:rsidRDefault="006951EC" w:rsidP="000954FB">
                  <w:pPr>
                    <w:suppressAutoHyphens/>
                    <w:jc w:val="center"/>
                    <w:rPr>
                      <w:i/>
                      <w:lang w:eastAsia="ar-SA"/>
                    </w:rPr>
                  </w:pPr>
                  <w:r w:rsidRPr="007E6DE4">
                    <w:rPr>
                      <w:i/>
                      <w:lang w:eastAsia="ar-SA"/>
                    </w:rPr>
                    <w:t>государство регистрации претендента</w:t>
                  </w:r>
                </w:p>
                <w:p w:rsidR="006951EC" w:rsidRPr="007E6DE4" w:rsidRDefault="006951EC" w:rsidP="000954FB">
                  <w:pPr>
                    <w:suppressAutoHyphens/>
                    <w:jc w:val="center"/>
                    <w:rPr>
                      <w:b/>
                      <w:sz w:val="28"/>
                      <w:szCs w:val="28"/>
                      <w:lang w:eastAsia="ar-SA"/>
                    </w:rPr>
                  </w:pPr>
                  <w:r w:rsidRPr="007E6DE4">
                    <w:rPr>
                      <w:b/>
                      <w:sz w:val="28"/>
                      <w:szCs w:val="28"/>
                      <w:lang w:eastAsia="ar-SA"/>
                    </w:rPr>
                    <w:t>_____________________________</w:t>
                  </w:r>
                  <w:r>
                    <w:rPr>
                      <w:b/>
                      <w:sz w:val="28"/>
                      <w:szCs w:val="28"/>
                      <w:lang w:eastAsia="ar-SA"/>
                    </w:rPr>
                    <w:t>__________________</w:t>
                  </w:r>
                </w:p>
                <w:p w:rsidR="006951EC" w:rsidRPr="007E6DE4" w:rsidRDefault="006951EC" w:rsidP="000954FB">
                  <w:pPr>
                    <w:suppressAutoHyphens/>
                    <w:jc w:val="center"/>
                    <w:rPr>
                      <w:i/>
                      <w:lang w:eastAsia="ar-SA"/>
                    </w:rPr>
                  </w:pPr>
                  <w:r w:rsidRPr="007E6DE4">
                    <w:rPr>
                      <w:i/>
                      <w:lang w:eastAsia="ar-SA"/>
                    </w:rPr>
                    <w:t>ИНН претендента (для претендентов-резидентов Российской Федерации)</w:t>
                  </w:r>
                </w:p>
                <w:p w:rsidR="006951EC" w:rsidRDefault="006951EC" w:rsidP="000954FB">
                  <w:pPr>
                    <w:suppressAutoHyphens/>
                    <w:jc w:val="both"/>
                    <w:rPr>
                      <w:sz w:val="24"/>
                      <w:szCs w:val="24"/>
                      <w:lang w:eastAsia="ar-SA"/>
                    </w:rPr>
                  </w:pPr>
                </w:p>
                <w:p w:rsidR="006951EC" w:rsidRDefault="006951EC" w:rsidP="000954FB">
                  <w:pPr>
                    <w:suppressAutoHyphens/>
                    <w:jc w:val="center"/>
                    <w:rPr>
                      <w:b/>
                      <w:sz w:val="24"/>
                      <w:szCs w:val="24"/>
                      <w:lang w:eastAsia="ar-SA"/>
                    </w:rPr>
                  </w:pPr>
                  <w:r w:rsidRPr="00923E2D">
                    <w:rPr>
                      <w:b/>
                      <w:sz w:val="24"/>
                      <w:szCs w:val="24"/>
                      <w:lang w:eastAsia="ar-SA"/>
                    </w:rPr>
                    <w:t xml:space="preserve">ЗАЯВКА НА УЧАСТИЕ В </w:t>
                  </w:r>
                  <w:r>
                    <w:rPr>
                      <w:b/>
                      <w:sz w:val="24"/>
                      <w:szCs w:val="24"/>
                      <w:lang w:eastAsia="ar-SA"/>
                    </w:rPr>
                    <w:t>ОТКРЫТОМ КОНКУРСЕ № ОК</w:t>
                  </w:r>
                  <w:r w:rsidRPr="00923E2D">
                    <w:rPr>
                      <w:b/>
                      <w:sz w:val="24"/>
                      <w:szCs w:val="24"/>
                      <w:lang w:eastAsia="ar-SA"/>
                    </w:rPr>
                    <w:t>/___/____/____</w:t>
                  </w:r>
                </w:p>
                <w:p w:rsidR="006951EC" w:rsidRPr="00832EC4" w:rsidRDefault="006951EC" w:rsidP="000954FB">
                  <w:pPr>
                    <w:suppressAutoHyphens/>
                    <w:jc w:val="center"/>
                    <w:rPr>
                      <w:b/>
                      <w:sz w:val="24"/>
                      <w:szCs w:val="24"/>
                      <w:lang w:eastAsia="ar-SA"/>
                    </w:rPr>
                  </w:pPr>
                  <w:r w:rsidRPr="00832EC4">
                    <w:rPr>
                      <w:b/>
                      <w:sz w:val="24"/>
                      <w:szCs w:val="24"/>
                      <w:lang w:eastAsia="ar-SA"/>
                    </w:rPr>
                    <w:t xml:space="preserve">(лот № _________) </w:t>
                  </w:r>
                </w:p>
                <w:p w:rsidR="006951EC" w:rsidRPr="00521EAB" w:rsidRDefault="006951EC" w:rsidP="000954FB">
                  <w:pPr>
                    <w:suppressAutoHyphens/>
                    <w:jc w:val="center"/>
                    <w:rPr>
                      <w:i/>
                      <w:sz w:val="24"/>
                      <w:szCs w:val="24"/>
                      <w:lang w:eastAsia="ar-SA"/>
                    </w:rPr>
                  </w:pPr>
                  <w:r w:rsidRPr="00832EC4">
                    <w:rPr>
                      <w:i/>
                      <w:sz w:val="24"/>
                      <w:szCs w:val="24"/>
                      <w:lang w:eastAsia="ar-SA"/>
                    </w:rPr>
                    <w:t>(указывается номер лота)</w:t>
                  </w:r>
                </w:p>
                <w:p w:rsidR="006951EC" w:rsidRPr="00923E2D" w:rsidRDefault="006951EC" w:rsidP="000954FB">
                  <w:pPr>
                    <w:suppressAutoHyphens/>
                    <w:jc w:val="center"/>
                    <w:rPr>
                      <w:b/>
                      <w:sz w:val="24"/>
                      <w:szCs w:val="24"/>
                      <w:lang w:eastAsia="ar-SA"/>
                    </w:rPr>
                  </w:pPr>
                </w:p>
                <w:p w:rsidR="006951EC" w:rsidRPr="00923E2D" w:rsidRDefault="006951EC" w:rsidP="000954FB">
                  <w:pPr>
                    <w:suppressAutoHyphens/>
                    <w:ind w:left="2124" w:firstLine="708"/>
                    <w:rPr>
                      <w:i/>
                      <w:sz w:val="24"/>
                      <w:szCs w:val="24"/>
                      <w:lang w:eastAsia="ar-SA"/>
                    </w:rPr>
                  </w:pPr>
                </w:p>
              </w:txbxContent>
            </v:textbox>
            <w10:wrap type="tight"/>
          </v:shape>
        </w:pict>
      </w:r>
    </w:p>
    <w:p w:rsidR="006951EC" w:rsidRPr="007D00C3" w:rsidRDefault="006951EC" w:rsidP="0022452E">
      <w:pPr>
        <w:pStyle w:val="BodyText"/>
        <w:numPr>
          <w:ilvl w:val="2"/>
          <w:numId w:val="41"/>
        </w:numPr>
        <w:ind w:left="0"/>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w:t>
      </w:r>
      <w:r w:rsidRPr="007D00C3">
        <w:rPr>
          <w:sz w:val="28"/>
          <w:szCs w:val="28"/>
        </w:rPr>
        <w:t>п</w:t>
      </w:r>
      <w:r>
        <w:rPr>
          <w:sz w:val="28"/>
          <w:szCs w:val="28"/>
        </w:rPr>
        <w:t>унктами 17, 18 Информационной карты с описью представленных документов.</w:t>
      </w:r>
    </w:p>
    <w:p w:rsidR="006951EC" w:rsidRPr="00281A46" w:rsidRDefault="006951EC" w:rsidP="0022452E">
      <w:pPr>
        <w:pStyle w:val="BodyText"/>
        <w:numPr>
          <w:ilvl w:val="2"/>
          <w:numId w:val="41"/>
        </w:numPr>
        <w:tabs>
          <w:tab w:val="left" w:pos="720"/>
        </w:tabs>
        <w:ind w:left="0" w:firstLine="720"/>
        <w:rPr>
          <w:sz w:val="28"/>
          <w:szCs w:val="28"/>
        </w:rPr>
      </w:pPr>
      <w:r w:rsidRPr="00281A46">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r>
        <w:rPr>
          <w:sz w:val="28"/>
          <w:szCs w:val="28"/>
        </w:rPr>
        <w:t xml:space="preserve"> </w:t>
      </w:r>
    </w:p>
    <w:p w:rsidR="006951EC" w:rsidRPr="00281A46" w:rsidRDefault="006951EC" w:rsidP="0022452E">
      <w:pPr>
        <w:pStyle w:val="BodyText"/>
        <w:numPr>
          <w:ilvl w:val="2"/>
          <w:numId w:val="41"/>
        </w:numPr>
        <w:tabs>
          <w:tab w:val="left" w:pos="720"/>
        </w:tabs>
        <w:ind w:left="0" w:firstLine="720"/>
        <w:rPr>
          <w:sz w:val="28"/>
          <w:szCs w:val="28"/>
        </w:rPr>
      </w:pPr>
      <w:r w:rsidRPr="00281A46">
        <w:rPr>
          <w:sz w:val="28"/>
          <w:szCs w:val="28"/>
        </w:rPr>
        <w:t>Все без исключения страницы Заявки должны быть пронумерованы.</w:t>
      </w:r>
    </w:p>
    <w:p w:rsidR="006951EC" w:rsidRPr="00006894" w:rsidRDefault="006951EC" w:rsidP="0022452E">
      <w:pPr>
        <w:pStyle w:val="Default"/>
        <w:numPr>
          <w:ilvl w:val="2"/>
          <w:numId w:val="41"/>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   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6951EC" w:rsidRPr="00006894" w:rsidRDefault="006951EC" w:rsidP="0022452E">
      <w:pPr>
        <w:pStyle w:val="BodyText"/>
        <w:numPr>
          <w:ilvl w:val="2"/>
          <w:numId w:val="41"/>
        </w:numPr>
        <w:ind w:left="0"/>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6951EC" w:rsidRPr="006024DF" w:rsidRDefault="006951EC" w:rsidP="0022452E">
      <w:pPr>
        <w:pStyle w:val="BodyText"/>
        <w:numPr>
          <w:ilvl w:val="2"/>
          <w:numId w:val="41"/>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6951EC" w:rsidRDefault="006951EC" w:rsidP="00832EC4">
      <w:pPr>
        <w:pStyle w:val="BodyText"/>
        <w:ind w:firstLine="0"/>
        <w:rPr>
          <w:sz w:val="28"/>
        </w:rPr>
      </w:pPr>
    </w:p>
    <w:p w:rsidR="006951EC" w:rsidRDefault="006951EC" w:rsidP="0022452E">
      <w:pPr>
        <w:pStyle w:val="Heading2"/>
        <w:keepNext w:val="0"/>
        <w:widowControl w:val="0"/>
        <w:numPr>
          <w:ilvl w:val="1"/>
          <w:numId w:val="41"/>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6951EC" w:rsidRPr="00155A01" w:rsidRDefault="006951EC" w:rsidP="0012029A">
      <w:pPr>
        <w:widowControl w:val="0"/>
        <w:suppressAutoHyphens/>
        <w:ind w:firstLine="709"/>
        <w:rPr>
          <w:sz w:val="24"/>
          <w:szCs w:val="24"/>
          <w:lang w:eastAsia="ar-SA"/>
        </w:rPr>
      </w:pPr>
    </w:p>
    <w:p w:rsidR="006951EC" w:rsidRPr="009A1114" w:rsidRDefault="006951EC" w:rsidP="0012029A">
      <w:pPr>
        <w:pStyle w:val="ListBullet"/>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6951EC" w:rsidRPr="009A1114" w:rsidRDefault="006951EC" w:rsidP="00B152B6">
      <w:pPr>
        <w:pStyle w:val="ListBullet"/>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6951EC" w:rsidRPr="009A1114" w:rsidRDefault="006951EC" w:rsidP="00B152B6">
      <w:pPr>
        <w:pStyle w:val="ListBullet"/>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6951EC" w:rsidRPr="009A1114" w:rsidRDefault="006951EC" w:rsidP="00B152B6">
      <w:pPr>
        <w:pStyle w:val="ListBullet"/>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6951EC" w:rsidRPr="009A1114" w:rsidRDefault="006951EC" w:rsidP="009A1114">
      <w:pPr>
        <w:pStyle w:val="ListBullet"/>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6951EC" w:rsidRPr="009A1114" w:rsidRDefault="006951EC" w:rsidP="002B571E">
      <w:pPr>
        <w:pStyle w:val="ListBullet"/>
        <w:rPr>
          <w:b w:val="0"/>
          <w:i w:val="0"/>
        </w:rPr>
      </w:pPr>
      <w:r w:rsidRPr="00187244">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r>
        <w:rPr>
          <w:b w:val="0"/>
          <w:i w:val="0"/>
        </w:rPr>
        <w:t xml:space="preserve"> </w:t>
      </w:r>
      <w:r w:rsidRPr="00187244">
        <w:rPr>
          <w:b w:val="0"/>
          <w:i w:val="0"/>
        </w:rPr>
        <w:tab/>
        <w:t>Общая стоимость работ подтверждается расчетом, составленным на основании ведомостей объемов работ и других материалов, представленных в Техническом задании (раздел 4 настоящей документации о закупке)</w:t>
      </w:r>
      <w:r>
        <w:rPr>
          <w:b w:val="0"/>
          <w:i w:val="0"/>
        </w:rPr>
        <w:t xml:space="preserve">  в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r w:rsidRPr="00187244">
        <w:rPr>
          <w:b w:val="0"/>
          <w:i w:val="0"/>
        </w:rPr>
        <w:t>.</w:t>
      </w:r>
      <w:r>
        <w:rPr>
          <w:b w:val="0"/>
          <w:i w:val="0"/>
        </w:rPr>
        <w:t xml:space="preserve"> </w:t>
      </w:r>
      <w:r w:rsidRPr="00187244">
        <w:rPr>
          <w:b w:val="0"/>
          <w:i w:val="0"/>
        </w:rPr>
        <w:t xml:space="preserve"> Расчет оформляется в виде приложения к Финансово - коммерческому предложению</w:t>
      </w:r>
      <w:r>
        <w:rPr>
          <w:b w:val="0"/>
          <w:i w:val="0"/>
        </w:rPr>
        <w:t>.</w:t>
      </w:r>
    </w:p>
    <w:p w:rsidR="006951EC" w:rsidRPr="009A1114" w:rsidRDefault="006951EC" w:rsidP="00B152B6">
      <w:pPr>
        <w:pStyle w:val="ListBullet"/>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и/или Информационной карте (раздел 5</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6951EC" w:rsidRPr="00187244" w:rsidRDefault="006951EC" w:rsidP="009A1114">
      <w:pPr>
        <w:pStyle w:val="ListBullet"/>
        <w:numPr>
          <w:ilvl w:val="0"/>
          <w:numId w:val="0"/>
        </w:numPr>
        <w:rPr>
          <w:b w:val="0"/>
          <w:i w:val="0"/>
        </w:rPr>
      </w:pPr>
      <w:r w:rsidRPr="00187244">
        <w:rPr>
          <w:b w:val="0"/>
          <w:i w:val="0"/>
        </w:rPr>
        <w:tab/>
      </w:r>
      <w:r w:rsidRPr="00187244">
        <w:rPr>
          <w:b w:val="0"/>
          <w:i w:val="0"/>
        </w:rPr>
        <w:tab/>
        <w:t>В подтверждение претендент в виде приложения к Финансово - коммерческому предложению предоставляет Календарный план _________ (выполнения работ, оказания услуг, поставки товаров), который составляется по форме соответствующего приложения к проекту договора;</w:t>
      </w:r>
    </w:p>
    <w:p w:rsidR="006951EC" w:rsidRDefault="006951EC" w:rsidP="00B152B6">
      <w:pPr>
        <w:pStyle w:val="ListBullet"/>
        <w:rPr>
          <w:b w:val="0"/>
          <w:i w:val="0"/>
        </w:rPr>
      </w:pPr>
      <w:r w:rsidRPr="00187244">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p w:rsidR="006951EC" w:rsidRPr="00187244" w:rsidRDefault="006951EC" w:rsidP="003047E8">
      <w:pPr>
        <w:pStyle w:val="ListBullet"/>
        <w:rPr>
          <w:b w:val="0"/>
          <w:i w:val="0"/>
        </w:rPr>
      </w:pPr>
      <w:r>
        <w:rPr>
          <w:b w:val="0"/>
          <w:i w:val="0"/>
        </w:rPr>
        <w:t xml:space="preserve"> В случае если предложение претендента содержит значительное снижение начальной (максимальной ) стоимости размещаемого заказа (более чем на 30%), </w:t>
      </w:r>
      <w:r w:rsidRPr="00187244">
        <w:rPr>
          <w:b w:val="0"/>
          <w:i w:val="0"/>
        </w:rPr>
        <w:t>претендент</w:t>
      </w:r>
      <w:r>
        <w:rPr>
          <w:b w:val="0"/>
          <w:i w:val="0"/>
        </w:rPr>
        <w:t xml:space="preserve"> должен представить в составе финансово-коммерческого предложения экономическое обоснование снижения начальной (максимальной) стоимости размещаемого заказа по статьям затрат, где указать за счёт каких факторов предлагается снизить стоимость по сравнению с начальной  (максимальной ) стоимостью. При этом необходимо указать статью, причину снижения, предоставить расчёты, документы, подтверждающие достоверность снижения затрат.</w:t>
      </w:r>
    </w:p>
    <w:p w:rsidR="006951EC" w:rsidRDefault="006951EC" w:rsidP="003047E8">
      <w:pPr>
        <w:pStyle w:val="ListBullet"/>
        <w:numPr>
          <w:ilvl w:val="0"/>
          <w:numId w:val="0"/>
        </w:numPr>
        <w:rPr>
          <w:b w:val="0"/>
          <w:i w:val="0"/>
        </w:rPr>
      </w:pPr>
    </w:p>
    <w:p w:rsidR="006951EC" w:rsidRDefault="006951EC" w:rsidP="000954FB">
      <w:pPr>
        <w:suppressAutoHyphens/>
        <w:ind w:firstLine="709"/>
        <w:jc w:val="both"/>
        <w:rPr>
          <w:rFonts w:eastAsia="MS Mincho"/>
          <w:b/>
          <w:bCs/>
          <w:sz w:val="32"/>
          <w:szCs w:val="32"/>
          <w:lang w:eastAsia="ar-SA"/>
        </w:rPr>
      </w:pPr>
    </w:p>
    <w:p w:rsidR="006951EC" w:rsidRDefault="006951EC" w:rsidP="000954FB">
      <w:pPr>
        <w:suppressAutoHyphens/>
        <w:ind w:firstLine="709"/>
        <w:jc w:val="both"/>
        <w:rPr>
          <w:rFonts w:eastAsia="MS Mincho"/>
          <w:b/>
          <w:bCs/>
          <w:sz w:val="32"/>
          <w:szCs w:val="32"/>
          <w:lang w:eastAsia="ar-SA"/>
        </w:rPr>
      </w:pPr>
      <w:r w:rsidRPr="00D27588">
        <w:rPr>
          <w:rFonts w:eastAsia="MS Mincho"/>
          <w:b/>
          <w:bCs/>
          <w:sz w:val="32"/>
          <w:szCs w:val="32"/>
          <w:lang w:eastAsia="ar-SA"/>
        </w:rPr>
        <w:t>Раздел 4. Техническое задание</w:t>
      </w:r>
      <w:r>
        <w:rPr>
          <w:rFonts w:eastAsia="MS Mincho"/>
          <w:b/>
          <w:bCs/>
          <w:sz w:val="32"/>
          <w:szCs w:val="32"/>
          <w:lang w:eastAsia="ar-SA"/>
        </w:rPr>
        <w:t>.</w:t>
      </w:r>
    </w:p>
    <w:p w:rsidR="006951EC" w:rsidRDefault="006951EC" w:rsidP="000954FB">
      <w:pPr>
        <w:suppressAutoHyphens/>
        <w:ind w:firstLine="709"/>
        <w:jc w:val="both"/>
        <w:rPr>
          <w:rFonts w:eastAsia="MS Mincho"/>
          <w:b/>
          <w:bCs/>
          <w:sz w:val="32"/>
          <w:szCs w:val="32"/>
          <w:lang w:eastAsia="ar-SA"/>
        </w:rPr>
      </w:pPr>
      <w:r>
        <w:rPr>
          <w:rFonts w:eastAsia="MS Mincho"/>
          <w:b/>
          <w:bCs/>
          <w:sz w:val="32"/>
          <w:szCs w:val="32"/>
          <w:lang w:eastAsia="ar-SA"/>
        </w:rPr>
        <w:t xml:space="preserve">     </w:t>
      </w:r>
    </w:p>
    <w:p w:rsidR="006951EC" w:rsidRPr="00DB197E" w:rsidRDefault="006951EC" w:rsidP="00655C64">
      <w:pPr>
        <w:suppressAutoHyphens/>
        <w:rPr>
          <w:rFonts w:eastAsia="MS Mincho"/>
          <w:bCs/>
          <w:sz w:val="28"/>
          <w:szCs w:val="28"/>
          <w:lang w:eastAsia="ar-SA"/>
        </w:rPr>
      </w:pPr>
      <w:r>
        <w:rPr>
          <w:rFonts w:eastAsia="MS Mincho"/>
          <w:bCs/>
          <w:sz w:val="28"/>
          <w:szCs w:val="28"/>
          <w:lang w:eastAsia="ar-SA"/>
        </w:rPr>
        <w:t xml:space="preserve">          4.1. Предмет конкурса – право на выполнение  работ по капитальному </w:t>
      </w:r>
      <w:r w:rsidRPr="00DB197E">
        <w:rPr>
          <w:rFonts w:eastAsia="MS Mincho"/>
          <w:bCs/>
          <w:sz w:val="28"/>
          <w:szCs w:val="28"/>
          <w:lang w:eastAsia="ar-SA"/>
        </w:rPr>
        <w:t>ремонту автодорог</w:t>
      </w:r>
      <w:r>
        <w:rPr>
          <w:rFonts w:eastAsia="MS Mincho"/>
          <w:bCs/>
          <w:sz w:val="28"/>
          <w:szCs w:val="28"/>
          <w:lang w:eastAsia="ar-SA"/>
        </w:rPr>
        <w:t>и</w:t>
      </w:r>
      <w:r w:rsidRPr="00DB197E">
        <w:rPr>
          <w:rFonts w:eastAsia="MS Mincho"/>
          <w:bCs/>
          <w:sz w:val="28"/>
          <w:szCs w:val="28"/>
          <w:lang w:eastAsia="ar-SA"/>
        </w:rPr>
        <w:t xml:space="preserve"> агентства на ст</w:t>
      </w:r>
      <w:r>
        <w:rPr>
          <w:rFonts w:eastAsia="MS Mincho"/>
          <w:bCs/>
          <w:sz w:val="28"/>
          <w:szCs w:val="28"/>
          <w:lang w:eastAsia="ar-SA"/>
        </w:rPr>
        <w:t>анции Черниковка</w:t>
      </w:r>
      <w:r w:rsidRPr="00DB197E">
        <w:rPr>
          <w:rFonts w:eastAsia="MS Mincho"/>
          <w:bCs/>
          <w:sz w:val="28"/>
          <w:szCs w:val="28"/>
          <w:lang w:eastAsia="ar-SA"/>
        </w:rPr>
        <w:t xml:space="preserve"> </w:t>
      </w:r>
      <w:r>
        <w:rPr>
          <w:rFonts w:eastAsia="MS Mincho"/>
          <w:bCs/>
          <w:sz w:val="28"/>
          <w:szCs w:val="28"/>
          <w:lang w:eastAsia="ar-SA"/>
        </w:rPr>
        <w:t xml:space="preserve">-  </w:t>
      </w:r>
      <w:r w:rsidRPr="00DB197E">
        <w:rPr>
          <w:rFonts w:eastAsia="MS Mincho"/>
          <w:bCs/>
          <w:sz w:val="28"/>
          <w:szCs w:val="28"/>
          <w:lang w:eastAsia="ar-SA"/>
        </w:rPr>
        <w:t>структурного подразделения филиала ОАО «ТрансКонтейнер» на Куйбышевской железной дороге (инв.</w:t>
      </w:r>
      <w:r>
        <w:rPr>
          <w:rFonts w:eastAsia="MS Mincho"/>
          <w:bCs/>
          <w:sz w:val="28"/>
          <w:szCs w:val="28"/>
          <w:lang w:eastAsia="ar-SA"/>
        </w:rPr>
        <w:t>007/02/00000793</w:t>
      </w:r>
      <w:r w:rsidRPr="00DB197E">
        <w:rPr>
          <w:rFonts w:eastAsia="MS Mincho"/>
          <w:bCs/>
          <w:sz w:val="28"/>
          <w:szCs w:val="28"/>
          <w:lang w:eastAsia="ar-SA"/>
        </w:rPr>
        <w:t xml:space="preserve">), расположенной по адресу: </w:t>
      </w:r>
      <w:r>
        <w:rPr>
          <w:rFonts w:eastAsia="MS Mincho"/>
          <w:bCs/>
          <w:sz w:val="28"/>
          <w:szCs w:val="28"/>
          <w:lang w:eastAsia="ar-SA"/>
        </w:rPr>
        <w:t xml:space="preserve">Республика Башкортостан, </w:t>
      </w:r>
      <w:r w:rsidRPr="00DB197E">
        <w:rPr>
          <w:rFonts w:eastAsia="MS Mincho"/>
          <w:bCs/>
          <w:sz w:val="28"/>
          <w:szCs w:val="28"/>
          <w:lang w:eastAsia="ar-SA"/>
        </w:rPr>
        <w:t>г.</w:t>
      </w:r>
      <w:r>
        <w:rPr>
          <w:rFonts w:eastAsia="MS Mincho"/>
          <w:bCs/>
          <w:sz w:val="28"/>
          <w:szCs w:val="28"/>
          <w:lang w:eastAsia="ar-SA"/>
        </w:rPr>
        <w:t>Уфа</w:t>
      </w:r>
      <w:r w:rsidRPr="00DB197E">
        <w:rPr>
          <w:rFonts w:eastAsia="MS Mincho"/>
          <w:bCs/>
          <w:sz w:val="28"/>
          <w:szCs w:val="28"/>
          <w:lang w:eastAsia="ar-SA"/>
        </w:rPr>
        <w:t>, ул.</w:t>
      </w:r>
      <w:r>
        <w:rPr>
          <w:rFonts w:eastAsia="MS Mincho"/>
          <w:bCs/>
          <w:sz w:val="28"/>
          <w:szCs w:val="28"/>
          <w:lang w:eastAsia="ar-SA"/>
        </w:rPr>
        <w:t>Индустриальное шоссе ,37а (строка ГПЗ №411).</w:t>
      </w:r>
    </w:p>
    <w:p w:rsidR="006951EC" w:rsidRDefault="006951EC" w:rsidP="003A4037">
      <w:pPr>
        <w:suppressAutoHyphens/>
        <w:rPr>
          <w:rFonts w:eastAsia="MS Mincho"/>
          <w:bCs/>
          <w:sz w:val="28"/>
          <w:szCs w:val="28"/>
          <w:lang w:eastAsia="ar-SA"/>
        </w:rPr>
      </w:pPr>
      <w:r>
        <w:rPr>
          <w:rFonts w:eastAsia="MS Mincho"/>
          <w:bCs/>
          <w:sz w:val="28"/>
          <w:szCs w:val="28"/>
          <w:lang w:eastAsia="ar-SA"/>
        </w:rPr>
        <w:t xml:space="preserve">          4.2. </w:t>
      </w:r>
      <w:r w:rsidRPr="00DB197E">
        <w:rPr>
          <w:rFonts w:eastAsia="MS Mincho"/>
          <w:bCs/>
          <w:sz w:val="28"/>
          <w:szCs w:val="28"/>
          <w:lang w:eastAsia="ar-SA"/>
        </w:rPr>
        <w:t>В конкурсной заявке д</w:t>
      </w:r>
      <w:r>
        <w:rPr>
          <w:rFonts w:eastAsia="MS Mincho"/>
          <w:bCs/>
          <w:sz w:val="28"/>
          <w:szCs w:val="28"/>
          <w:lang w:eastAsia="ar-SA"/>
        </w:rPr>
        <w:t xml:space="preserve">олжны быть изложены условия, </w:t>
      </w:r>
      <w:r w:rsidRPr="00DB197E">
        <w:rPr>
          <w:rFonts w:eastAsia="MS Mincho"/>
          <w:bCs/>
          <w:sz w:val="28"/>
          <w:szCs w:val="28"/>
          <w:lang w:eastAsia="ar-SA"/>
        </w:rPr>
        <w:t>соответствующие требованиям технического задания, либо более выгодные.</w:t>
      </w:r>
    </w:p>
    <w:p w:rsidR="006951EC" w:rsidRPr="003A4037" w:rsidRDefault="006951EC" w:rsidP="003A4037">
      <w:pPr>
        <w:suppressAutoHyphens/>
        <w:rPr>
          <w:rFonts w:eastAsia="MS Mincho"/>
          <w:bCs/>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5"/>
        <w:gridCol w:w="6866"/>
      </w:tblGrid>
      <w:tr w:rsidR="006951EC" w:rsidTr="00EC4044">
        <w:tc>
          <w:tcPr>
            <w:tcW w:w="2705" w:type="dxa"/>
          </w:tcPr>
          <w:p w:rsidR="006951EC" w:rsidRPr="00A21BFD" w:rsidRDefault="006951EC" w:rsidP="00A21BFD">
            <w:pPr>
              <w:suppressAutoHyphens/>
              <w:jc w:val="both"/>
              <w:rPr>
                <w:b/>
                <w:sz w:val="28"/>
                <w:szCs w:val="28"/>
                <w:lang w:eastAsia="ar-SA"/>
              </w:rPr>
            </w:pPr>
            <w:r w:rsidRPr="00A21BFD">
              <w:rPr>
                <w:b/>
                <w:sz w:val="28"/>
                <w:szCs w:val="28"/>
                <w:lang w:eastAsia="ar-SA"/>
              </w:rPr>
              <w:t>Перечень основных данных</w:t>
            </w:r>
          </w:p>
        </w:tc>
        <w:tc>
          <w:tcPr>
            <w:tcW w:w="6866" w:type="dxa"/>
            <w:vAlign w:val="center"/>
          </w:tcPr>
          <w:p w:rsidR="006951EC" w:rsidRPr="00A21BFD" w:rsidRDefault="006951EC" w:rsidP="00A21BFD">
            <w:pPr>
              <w:suppressAutoHyphens/>
              <w:jc w:val="center"/>
              <w:rPr>
                <w:b/>
                <w:sz w:val="28"/>
                <w:szCs w:val="28"/>
                <w:lang w:eastAsia="ar-SA"/>
              </w:rPr>
            </w:pPr>
            <w:r w:rsidRPr="00A21BFD">
              <w:rPr>
                <w:b/>
                <w:sz w:val="28"/>
                <w:szCs w:val="28"/>
                <w:lang w:eastAsia="ar-SA"/>
              </w:rPr>
              <w:t>Содержание основных данных  и требований</w:t>
            </w:r>
          </w:p>
        </w:tc>
      </w:tr>
      <w:tr w:rsidR="006951EC" w:rsidTr="00EC4044">
        <w:tc>
          <w:tcPr>
            <w:tcW w:w="2705" w:type="dxa"/>
          </w:tcPr>
          <w:p w:rsidR="006951EC" w:rsidRPr="00A21BFD" w:rsidRDefault="006951EC" w:rsidP="00A21BFD">
            <w:pPr>
              <w:suppressAutoHyphens/>
              <w:jc w:val="both"/>
              <w:rPr>
                <w:sz w:val="28"/>
                <w:szCs w:val="28"/>
                <w:lang w:eastAsia="ar-SA"/>
              </w:rPr>
            </w:pPr>
            <w:r>
              <w:rPr>
                <w:sz w:val="28"/>
                <w:szCs w:val="28"/>
                <w:lang w:eastAsia="ar-SA"/>
              </w:rPr>
              <w:t>1</w:t>
            </w:r>
            <w:r w:rsidRPr="00A21BFD">
              <w:rPr>
                <w:sz w:val="28"/>
                <w:szCs w:val="28"/>
                <w:lang w:eastAsia="ar-SA"/>
              </w:rPr>
              <w:t>. Заказчик</w:t>
            </w:r>
          </w:p>
        </w:tc>
        <w:tc>
          <w:tcPr>
            <w:tcW w:w="6866" w:type="dxa"/>
          </w:tcPr>
          <w:p w:rsidR="006951EC" w:rsidRPr="00A21BFD" w:rsidRDefault="006951EC" w:rsidP="00A21BFD">
            <w:pPr>
              <w:suppressAutoHyphens/>
              <w:jc w:val="both"/>
              <w:rPr>
                <w:sz w:val="28"/>
                <w:szCs w:val="28"/>
                <w:lang w:eastAsia="ar-SA"/>
              </w:rPr>
            </w:pPr>
            <w:r w:rsidRPr="00A21BFD">
              <w:rPr>
                <w:sz w:val="28"/>
                <w:szCs w:val="28"/>
                <w:lang w:eastAsia="ar-SA"/>
              </w:rPr>
              <w:t>Филиал ОАО «ТрансКонтейнер» на Куйбышевской железной дороге</w:t>
            </w:r>
          </w:p>
        </w:tc>
      </w:tr>
      <w:tr w:rsidR="006951EC" w:rsidTr="00EC4044">
        <w:tc>
          <w:tcPr>
            <w:tcW w:w="2705" w:type="dxa"/>
          </w:tcPr>
          <w:p w:rsidR="006951EC" w:rsidRPr="00A21BFD" w:rsidRDefault="006951EC" w:rsidP="004723D0">
            <w:pPr>
              <w:suppressAutoHyphens/>
              <w:rPr>
                <w:sz w:val="28"/>
                <w:szCs w:val="28"/>
                <w:lang w:eastAsia="ar-SA"/>
              </w:rPr>
            </w:pPr>
            <w:r>
              <w:rPr>
                <w:sz w:val="28"/>
                <w:szCs w:val="28"/>
                <w:lang w:eastAsia="ar-SA"/>
              </w:rPr>
              <w:t>2</w:t>
            </w:r>
            <w:r w:rsidRPr="00A21BFD">
              <w:rPr>
                <w:sz w:val="28"/>
                <w:szCs w:val="28"/>
                <w:lang w:eastAsia="ar-SA"/>
              </w:rPr>
              <w:t>.  Место выполнения работ</w:t>
            </w:r>
          </w:p>
        </w:tc>
        <w:tc>
          <w:tcPr>
            <w:tcW w:w="6866" w:type="dxa"/>
          </w:tcPr>
          <w:p w:rsidR="006951EC" w:rsidRPr="00A21BFD" w:rsidRDefault="006951EC" w:rsidP="00A21BFD">
            <w:pPr>
              <w:suppressAutoHyphens/>
              <w:jc w:val="both"/>
              <w:rPr>
                <w:sz w:val="28"/>
                <w:szCs w:val="28"/>
                <w:lang w:eastAsia="ar-SA"/>
              </w:rPr>
            </w:pPr>
            <w:r>
              <w:rPr>
                <w:rFonts w:eastAsia="MS Mincho"/>
                <w:bCs/>
                <w:sz w:val="28"/>
                <w:szCs w:val="28"/>
                <w:lang w:eastAsia="ar-SA"/>
              </w:rPr>
              <w:t xml:space="preserve">Республика Башкортостан, </w:t>
            </w:r>
            <w:r w:rsidRPr="00DB197E">
              <w:rPr>
                <w:rFonts w:eastAsia="MS Mincho"/>
                <w:bCs/>
                <w:sz w:val="28"/>
                <w:szCs w:val="28"/>
                <w:lang w:eastAsia="ar-SA"/>
              </w:rPr>
              <w:t>г.</w:t>
            </w:r>
            <w:r>
              <w:rPr>
                <w:rFonts w:eastAsia="MS Mincho"/>
                <w:bCs/>
                <w:sz w:val="28"/>
                <w:szCs w:val="28"/>
                <w:lang w:eastAsia="ar-SA"/>
              </w:rPr>
              <w:t>Уфа</w:t>
            </w:r>
            <w:r w:rsidRPr="00DB197E">
              <w:rPr>
                <w:rFonts w:eastAsia="MS Mincho"/>
                <w:bCs/>
                <w:sz w:val="28"/>
                <w:szCs w:val="28"/>
                <w:lang w:eastAsia="ar-SA"/>
              </w:rPr>
              <w:t>, ул.</w:t>
            </w:r>
            <w:r>
              <w:rPr>
                <w:rFonts w:eastAsia="MS Mincho"/>
                <w:bCs/>
                <w:sz w:val="28"/>
                <w:szCs w:val="28"/>
                <w:lang w:eastAsia="ar-SA"/>
              </w:rPr>
              <w:t>Индустриальное шоссе, 37а</w:t>
            </w:r>
          </w:p>
        </w:tc>
      </w:tr>
      <w:tr w:rsidR="006951EC" w:rsidTr="00EC4044">
        <w:tc>
          <w:tcPr>
            <w:tcW w:w="2705" w:type="dxa"/>
          </w:tcPr>
          <w:p w:rsidR="006951EC" w:rsidRPr="00A21BFD" w:rsidRDefault="006951EC" w:rsidP="00A21BFD">
            <w:pPr>
              <w:suppressAutoHyphens/>
              <w:jc w:val="both"/>
              <w:rPr>
                <w:sz w:val="28"/>
                <w:szCs w:val="28"/>
                <w:lang w:eastAsia="ar-SA"/>
              </w:rPr>
            </w:pPr>
            <w:r>
              <w:rPr>
                <w:sz w:val="28"/>
                <w:szCs w:val="28"/>
                <w:lang w:eastAsia="ar-SA"/>
              </w:rPr>
              <w:t>3</w:t>
            </w:r>
            <w:r w:rsidRPr="00A21BFD">
              <w:rPr>
                <w:sz w:val="28"/>
                <w:szCs w:val="28"/>
                <w:lang w:eastAsia="ar-SA"/>
              </w:rPr>
              <w:t>. Срок выполнения работ</w:t>
            </w:r>
          </w:p>
        </w:tc>
        <w:tc>
          <w:tcPr>
            <w:tcW w:w="6866" w:type="dxa"/>
          </w:tcPr>
          <w:p w:rsidR="006951EC" w:rsidRPr="00A21BFD" w:rsidRDefault="006951EC" w:rsidP="004723D0">
            <w:pPr>
              <w:suppressAutoHyphens/>
              <w:rPr>
                <w:sz w:val="28"/>
                <w:szCs w:val="28"/>
                <w:lang w:eastAsia="ar-SA"/>
              </w:rPr>
            </w:pPr>
            <w:r w:rsidRPr="00A21BFD">
              <w:rPr>
                <w:sz w:val="28"/>
                <w:szCs w:val="28"/>
                <w:lang w:eastAsia="ar-SA"/>
              </w:rPr>
              <w:t xml:space="preserve">Срок начала выполнения работ по договору  -                     с даты заключения договора.                                                                    Срок окончания выполнения работ по договору -                          </w:t>
            </w:r>
            <w:r>
              <w:rPr>
                <w:sz w:val="28"/>
                <w:szCs w:val="28"/>
                <w:lang w:eastAsia="ar-SA"/>
              </w:rPr>
              <w:t xml:space="preserve"> не  более 2 календарных месяцев  с даты заключения договора.</w:t>
            </w:r>
          </w:p>
        </w:tc>
      </w:tr>
      <w:tr w:rsidR="006951EC" w:rsidTr="00EC4044">
        <w:tc>
          <w:tcPr>
            <w:tcW w:w="2705" w:type="dxa"/>
          </w:tcPr>
          <w:p w:rsidR="006951EC" w:rsidRPr="00A21BFD" w:rsidRDefault="006951EC" w:rsidP="004723D0">
            <w:pPr>
              <w:suppressAutoHyphens/>
              <w:rPr>
                <w:sz w:val="28"/>
                <w:szCs w:val="28"/>
                <w:lang w:eastAsia="ar-SA"/>
              </w:rPr>
            </w:pPr>
            <w:r>
              <w:rPr>
                <w:sz w:val="28"/>
                <w:szCs w:val="28"/>
                <w:lang w:eastAsia="ar-SA"/>
              </w:rPr>
              <w:t>4</w:t>
            </w:r>
            <w:r w:rsidRPr="00A21BFD">
              <w:rPr>
                <w:sz w:val="28"/>
                <w:szCs w:val="28"/>
                <w:lang w:eastAsia="ar-SA"/>
              </w:rPr>
              <w:t>. Наименование работ</w:t>
            </w:r>
          </w:p>
        </w:tc>
        <w:tc>
          <w:tcPr>
            <w:tcW w:w="6866" w:type="dxa"/>
          </w:tcPr>
          <w:p w:rsidR="006951EC" w:rsidRPr="00A21BFD" w:rsidRDefault="006951EC" w:rsidP="00A21BFD">
            <w:pPr>
              <w:suppressAutoHyphens/>
              <w:jc w:val="both"/>
              <w:rPr>
                <w:sz w:val="28"/>
                <w:szCs w:val="28"/>
                <w:lang w:eastAsia="ar-SA"/>
              </w:rPr>
            </w:pPr>
            <w:r w:rsidRPr="00A21BFD">
              <w:rPr>
                <w:sz w:val="28"/>
                <w:szCs w:val="28"/>
                <w:lang w:eastAsia="ar-SA"/>
              </w:rPr>
              <w:t>Указано в ведомости объёмов работ и перечне работ (Приложение 1, 2  к Техническому заданию)</w:t>
            </w:r>
          </w:p>
        </w:tc>
      </w:tr>
      <w:tr w:rsidR="006951EC" w:rsidTr="00EC4044">
        <w:tc>
          <w:tcPr>
            <w:tcW w:w="2705" w:type="dxa"/>
          </w:tcPr>
          <w:p w:rsidR="006951EC" w:rsidRPr="00A21BFD" w:rsidRDefault="006951EC" w:rsidP="004723D0">
            <w:pPr>
              <w:suppressAutoHyphens/>
              <w:rPr>
                <w:sz w:val="28"/>
                <w:szCs w:val="28"/>
                <w:lang w:eastAsia="ar-SA"/>
              </w:rPr>
            </w:pPr>
            <w:r>
              <w:rPr>
                <w:sz w:val="28"/>
                <w:szCs w:val="28"/>
                <w:lang w:eastAsia="ar-SA"/>
              </w:rPr>
              <w:t>5</w:t>
            </w:r>
            <w:r w:rsidRPr="00A21BFD">
              <w:rPr>
                <w:sz w:val="28"/>
                <w:szCs w:val="28"/>
                <w:lang w:eastAsia="ar-SA"/>
              </w:rPr>
              <w:t>. Требования к качеству работ</w:t>
            </w:r>
          </w:p>
        </w:tc>
        <w:tc>
          <w:tcPr>
            <w:tcW w:w="6866" w:type="dxa"/>
          </w:tcPr>
          <w:p w:rsidR="006951EC" w:rsidRPr="00C9126A" w:rsidRDefault="006951EC" w:rsidP="00227DD9">
            <w:pPr>
              <w:pStyle w:val="34"/>
              <w:widowControl/>
              <w:snapToGrid w:val="0"/>
              <w:spacing w:line="240" w:lineRule="auto"/>
              <w:ind w:left="0" w:firstLine="413"/>
              <w:jc w:val="left"/>
              <w:rPr>
                <w:rFonts w:ascii="Times New Roman" w:hAnsi="Times New Roman"/>
                <w:kern w:val="0"/>
                <w:sz w:val="28"/>
                <w:szCs w:val="28"/>
              </w:rPr>
            </w:pPr>
            <w:r>
              <w:rPr>
                <w:rFonts w:ascii="Times New Roman" w:hAnsi="Times New Roman"/>
                <w:kern w:val="0"/>
                <w:sz w:val="28"/>
                <w:szCs w:val="28"/>
              </w:rPr>
              <w:t xml:space="preserve">           </w:t>
            </w:r>
            <w:r w:rsidRPr="00C9126A">
              <w:rPr>
                <w:rFonts w:ascii="Times New Roman" w:hAnsi="Times New Roman"/>
                <w:kern w:val="0"/>
                <w:sz w:val="28"/>
                <w:szCs w:val="28"/>
              </w:rPr>
              <w:t>Работы должны быть выполнены в полном соответствии с техническим заданием, проектно-сметной документацией, строительными нормами, правилами, техническими регламентами и требованиями</w:t>
            </w:r>
            <w:r>
              <w:rPr>
                <w:rFonts w:ascii="Times New Roman" w:hAnsi="Times New Roman"/>
                <w:kern w:val="0"/>
                <w:sz w:val="28"/>
                <w:szCs w:val="28"/>
              </w:rPr>
              <w:t xml:space="preserve">:                                                                     </w:t>
            </w:r>
            <w:r w:rsidRPr="00C9126A">
              <w:rPr>
                <w:rFonts w:ascii="Times New Roman" w:hAnsi="Times New Roman"/>
                <w:kern w:val="0"/>
                <w:sz w:val="28"/>
                <w:szCs w:val="28"/>
              </w:rPr>
              <w:t xml:space="preserve"> СНиП 12-01-2004</w:t>
            </w:r>
            <w:r>
              <w:rPr>
                <w:rFonts w:ascii="Times New Roman" w:hAnsi="Times New Roman"/>
                <w:kern w:val="0"/>
                <w:sz w:val="28"/>
                <w:szCs w:val="28"/>
              </w:rPr>
              <w:t xml:space="preserve"> </w:t>
            </w:r>
            <w:r w:rsidRPr="00C9126A">
              <w:rPr>
                <w:rFonts w:ascii="Times New Roman" w:hAnsi="Times New Roman"/>
                <w:kern w:val="0"/>
                <w:sz w:val="28"/>
                <w:szCs w:val="28"/>
              </w:rPr>
              <w:t>«СП 4</w:t>
            </w:r>
            <w:r>
              <w:rPr>
                <w:rFonts w:ascii="Times New Roman" w:hAnsi="Times New Roman"/>
                <w:kern w:val="0"/>
                <w:sz w:val="28"/>
                <w:szCs w:val="28"/>
              </w:rPr>
              <w:t>8</w:t>
            </w:r>
            <w:r w:rsidRPr="00C9126A">
              <w:rPr>
                <w:rFonts w:ascii="Times New Roman" w:hAnsi="Times New Roman"/>
                <w:kern w:val="0"/>
                <w:sz w:val="28"/>
                <w:szCs w:val="28"/>
              </w:rPr>
              <w:t>.13330.2011</w:t>
            </w:r>
            <w:r>
              <w:rPr>
                <w:rFonts w:ascii="Times New Roman" w:hAnsi="Times New Roman"/>
                <w:kern w:val="0"/>
                <w:sz w:val="28"/>
                <w:szCs w:val="28"/>
              </w:rPr>
              <w:t xml:space="preserve"> </w:t>
            </w:r>
            <w:r w:rsidRPr="00C9126A">
              <w:rPr>
                <w:rFonts w:ascii="Times New Roman" w:hAnsi="Times New Roman"/>
                <w:kern w:val="0"/>
                <w:sz w:val="28"/>
                <w:szCs w:val="28"/>
              </w:rPr>
              <w:t>Организация строительства»,</w:t>
            </w:r>
            <w:r>
              <w:rPr>
                <w:rFonts w:ascii="Times New Roman" w:hAnsi="Times New Roman"/>
                <w:kern w:val="0"/>
                <w:sz w:val="28"/>
                <w:szCs w:val="28"/>
              </w:rPr>
              <w:t xml:space="preserve">                                                                        </w:t>
            </w:r>
            <w:r w:rsidRPr="00C9126A">
              <w:rPr>
                <w:rFonts w:ascii="Times New Roman" w:hAnsi="Times New Roman"/>
                <w:kern w:val="0"/>
                <w:sz w:val="28"/>
                <w:szCs w:val="28"/>
              </w:rPr>
              <w:t xml:space="preserve"> СН</w:t>
            </w:r>
            <w:r>
              <w:rPr>
                <w:rFonts w:ascii="Times New Roman" w:hAnsi="Times New Roman"/>
                <w:kern w:val="0"/>
                <w:sz w:val="28"/>
                <w:szCs w:val="28"/>
              </w:rPr>
              <w:t>и</w:t>
            </w:r>
            <w:r w:rsidRPr="00C9126A">
              <w:rPr>
                <w:rFonts w:ascii="Times New Roman" w:hAnsi="Times New Roman"/>
                <w:kern w:val="0"/>
                <w:sz w:val="28"/>
                <w:szCs w:val="28"/>
              </w:rPr>
              <w:t>П 2.07.01-89*</w:t>
            </w:r>
            <w:r>
              <w:rPr>
                <w:rFonts w:ascii="Times New Roman" w:hAnsi="Times New Roman"/>
                <w:kern w:val="0"/>
                <w:sz w:val="28"/>
                <w:szCs w:val="28"/>
              </w:rPr>
              <w:t xml:space="preserve">  «</w:t>
            </w:r>
            <w:r w:rsidRPr="00C9126A">
              <w:rPr>
                <w:rFonts w:ascii="Times New Roman" w:hAnsi="Times New Roman"/>
                <w:kern w:val="0"/>
                <w:sz w:val="28"/>
                <w:szCs w:val="28"/>
              </w:rPr>
              <w:t xml:space="preserve"> Градостроительство. Планировка и застройка городских и сельских поселений», </w:t>
            </w:r>
            <w:r>
              <w:rPr>
                <w:rFonts w:ascii="Times New Roman" w:hAnsi="Times New Roman"/>
                <w:kern w:val="0"/>
                <w:sz w:val="28"/>
                <w:szCs w:val="28"/>
              </w:rPr>
              <w:t xml:space="preserve">                   </w:t>
            </w:r>
            <w:r w:rsidRPr="00C9126A">
              <w:rPr>
                <w:rFonts w:ascii="Times New Roman" w:hAnsi="Times New Roman"/>
                <w:kern w:val="0"/>
                <w:sz w:val="28"/>
                <w:szCs w:val="28"/>
              </w:rPr>
              <w:t xml:space="preserve">СНиП 12-03-2001 «Безопасность труда в строительстве. Часть 1, Общие требования», </w:t>
            </w:r>
            <w:r>
              <w:rPr>
                <w:rFonts w:ascii="Times New Roman" w:hAnsi="Times New Roman"/>
                <w:kern w:val="0"/>
                <w:sz w:val="28"/>
                <w:szCs w:val="28"/>
              </w:rPr>
              <w:t xml:space="preserve">                                             </w:t>
            </w:r>
            <w:r w:rsidRPr="00C9126A">
              <w:rPr>
                <w:rFonts w:ascii="Times New Roman" w:hAnsi="Times New Roman"/>
                <w:kern w:val="0"/>
                <w:sz w:val="28"/>
                <w:szCs w:val="28"/>
              </w:rPr>
              <w:t xml:space="preserve"> СНиП 12-04-2002 ч. 1,2 «Безопасность труда в строительстве», «Строительное производство», </w:t>
            </w:r>
            <w:r>
              <w:rPr>
                <w:rFonts w:ascii="Times New Roman" w:hAnsi="Times New Roman"/>
                <w:kern w:val="0"/>
                <w:sz w:val="28"/>
                <w:szCs w:val="28"/>
              </w:rPr>
              <w:t xml:space="preserve">                    </w:t>
            </w:r>
            <w:r w:rsidRPr="00C9126A">
              <w:rPr>
                <w:rFonts w:ascii="Times New Roman" w:hAnsi="Times New Roman"/>
                <w:kern w:val="0"/>
                <w:sz w:val="28"/>
                <w:szCs w:val="28"/>
              </w:rPr>
              <w:t xml:space="preserve">СНиП </w:t>
            </w:r>
            <w:r>
              <w:rPr>
                <w:rFonts w:ascii="Times New Roman" w:hAnsi="Times New Roman"/>
                <w:kern w:val="0"/>
                <w:sz w:val="28"/>
                <w:szCs w:val="28"/>
              </w:rPr>
              <w:t>12-04-2002</w:t>
            </w:r>
            <w:r w:rsidRPr="00C9126A">
              <w:rPr>
                <w:rFonts w:ascii="Times New Roman" w:hAnsi="Times New Roman"/>
                <w:kern w:val="0"/>
                <w:sz w:val="28"/>
                <w:szCs w:val="28"/>
              </w:rPr>
              <w:t xml:space="preserve"> «Техника безопасности в строительстве», </w:t>
            </w:r>
            <w:r>
              <w:rPr>
                <w:rFonts w:ascii="Times New Roman" w:hAnsi="Times New Roman"/>
                <w:kern w:val="0"/>
                <w:sz w:val="28"/>
                <w:szCs w:val="28"/>
              </w:rPr>
              <w:t xml:space="preserve">                                                                     </w:t>
            </w:r>
            <w:r w:rsidRPr="00C9126A">
              <w:rPr>
                <w:rFonts w:ascii="Times New Roman" w:hAnsi="Times New Roman"/>
                <w:kern w:val="0"/>
                <w:sz w:val="28"/>
                <w:szCs w:val="28"/>
              </w:rPr>
              <w:t xml:space="preserve">ГОСТ 12.1.004-91 «Пожарная безопасность. Общие требования», </w:t>
            </w:r>
            <w:r>
              <w:rPr>
                <w:rFonts w:ascii="Times New Roman" w:hAnsi="Times New Roman"/>
                <w:kern w:val="0"/>
                <w:sz w:val="28"/>
                <w:szCs w:val="28"/>
              </w:rPr>
              <w:t xml:space="preserve">                                                                                 </w:t>
            </w:r>
            <w:r w:rsidRPr="00C9126A">
              <w:rPr>
                <w:rFonts w:ascii="Times New Roman" w:hAnsi="Times New Roman"/>
                <w:kern w:val="0"/>
                <w:sz w:val="28"/>
                <w:szCs w:val="28"/>
              </w:rPr>
              <w:t xml:space="preserve">СНиП 2.05.02-85 «Автомобильные дороги», </w:t>
            </w:r>
            <w:r>
              <w:rPr>
                <w:rFonts w:ascii="Times New Roman" w:hAnsi="Times New Roman"/>
                <w:kern w:val="0"/>
                <w:sz w:val="28"/>
                <w:szCs w:val="28"/>
              </w:rPr>
              <w:t xml:space="preserve">                                  </w:t>
            </w:r>
            <w:r w:rsidRPr="00C9126A">
              <w:rPr>
                <w:rFonts w:ascii="Times New Roman" w:hAnsi="Times New Roman"/>
                <w:kern w:val="0"/>
                <w:sz w:val="28"/>
                <w:szCs w:val="28"/>
              </w:rPr>
              <w:t xml:space="preserve">СНиП 3.06.03-85 «Автомобильные дороги», </w:t>
            </w:r>
            <w:r>
              <w:rPr>
                <w:rFonts w:ascii="Times New Roman" w:hAnsi="Times New Roman"/>
                <w:kern w:val="0"/>
                <w:sz w:val="28"/>
                <w:szCs w:val="28"/>
              </w:rPr>
              <w:t xml:space="preserve">                           </w:t>
            </w:r>
            <w:r w:rsidRPr="00C9126A">
              <w:rPr>
                <w:rFonts w:ascii="Times New Roman" w:hAnsi="Times New Roman"/>
                <w:kern w:val="0"/>
                <w:sz w:val="28"/>
                <w:szCs w:val="28"/>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Pr>
                <w:rFonts w:ascii="Times New Roman" w:hAnsi="Times New Roman"/>
                <w:kern w:val="0"/>
                <w:sz w:val="28"/>
                <w:szCs w:val="28"/>
              </w:rPr>
              <w:t xml:space="preserve">                                                              </w:t>
            </w:r>
            <w:r w:rsidRPr="00C9126A">
              <w:rPr>
                <w:rFonts w:ascii="Times New Roman" w:hAnsi="Times New Roman"/>
                <w:kern w:val="0"/>
                <w:sz w:val="28"/>
                <w:szCs w:val="28"/>
              </w:rPr>
              <w:t xml:space="preserve"> СНиП III-10-75 "Благоустройство территорий".</w:t>
            </w:r>
          </w:p>
          <w:p w:rsidR="006951EC" w:rsidRPr="00C9126A" w:rsidRDefault="006951EC" w:rsidP="00C9126A">
            <w:pPr>
              <w:suppressAutoHyphens/>
              <w:ind w:firstLine="284"/>
              <w:jc w:val="both"/>
              <w:rPr>
                <w:spacing w:val="-1"/>
                <w:sz w:val="24"/>
                <w:szCs w:val="24"/>
                <w:lang w:eastAsia="ar-SA"/>
              </w:rPr>
            </w:pPr>
            <w:r w:rsidRPr="00C9126A">
              <w:rPr>
                <w:sz w:val="28"/>
                <w:szCs w:val="28"/>
                <w:lang w:eastAsia="ar-SA"/>
              </w:rPr>
              <w:t xml:space="preserve"> Все используемые в строительстве Объекта материалы, изделия и конструкции должны иметь документы, подтверждающие соответствие их качества требованиям к данным видам материалов, изделий, конструкций в соответствии с законодательством Российской Федерации.</w:t>
            </w:r>
            <w:r>
              <w:rPr>
                <w:sz w:val="28"/>
                <w:szCs w:val="28"/>
                <w:lang w:eastAsia="ar-SA"/>
              </w:rPr>
              <w:t xml:space="preserve">   </w:t>
            </w:r>
          </w:p>
        </w:tc>
      </w:tr>
      <w:tr w:rsidR="006951EC" w:rsidTr="00EC4044">
        <w:tc>
          <w:tcPr>
            <w:tcW w:w="2705" w:type="dxa"/>
          </w:tcPr>
          <w:p w:rsidR="006951EC" w:rsidRPr="00A21BFD" w:rsidRDefault="006951EC" w:rsidP="00A21BFD">
            <w:pPr>
              <w:suppressAutoHyphens/>
              <w:jc w:val="both"/>
              <w:rPr>
                <w:sz w:val="28"/>
                <w:szCs w:val="28"/>
                <w:lang w:eastAsia="ar-SA"/>
              </w:rPr>
            </w:pPr>
            <w:r>
              <w:rPr>
                <w:sz w:val="28"/>
                <w:szCs w:val="28"/>
                <w:lang w:eastAsia="ar-SA"/>
              </w:rPr>
              <w:t>6</w:t>
            </w:r>
            <w:r w:rsidRPr="00A21BFD">
              <w:rPr>
                <w:sz w:val="28"/>
                <w:szCs w:val="28"/>
                <w:lang w:eastAsia="ar-SA"/>
              </w:rPr>
              <w:t>. Состав и объёмы работ</w:t>
            </w:r>
          </w:p>
        </w:tc>
        <w:tc>
          <w:tcPr>
            <w:tcW w:w="6866" w:type="dxa"/>
          </w:tcPr>
          <w:p w:rsidR="006951EC" w:rsidRPr="00A140EF" w:rsidRDefault="006951EC" w:rsidP="007D6E99">
            <w:pPr>
              <w:suppressAutoHyphens/>
              <w:rPr>
                <w:sz w:val="24"/>
                <w:szCs w:val="24"/>
                <w:highlight w:val="yellow"/>
                <w:u w:val="single"/>
                <w:lang w:eastAsia="ar-SA"/>
              </w:rPr>
            </w:pPr>
            <w:r w:rsidRPr="00A21BFD">
              <w:rPr>
                <w:sz w:val="28"/>
                <w:szCs w:val="28"/>
                <w:lang w:eastAsia="ar-SA"/>
              </w:rPr>
              <w:t>Состав и объёмы работ определены в ведомости объёмов работ (приложение 1 к Техническому заданию)</w:t>
            </w:r>
            <w:r>
              <w:rPr>
                <w:sz w:val="28"/>
                <w:szCs w:val="28"/>
                <w:lang w:eastAsia="ar-SA"/>
              </w:rPr>
              <w:t xml:space="preserve">  </w:t>
            </w:r>
          </w:p>
          <w:p w:rsidR="006951EC" w:rsidRPr="00A21BFD" w:rsidRDefault="006951EC" w:rsidP="00A21BFD">
            <w:pPr>
              <w:suppressAutoHyphens/>
              <w:jc w:val="both"/>
              <w:rPr>
                <w:sz w:val="28"/>
                <w:szCs w:val="28"/>
                <w:lang w:eastAsia="ar-SA"/>
              </w:rPr>
            </w:pPr>
            <w:r w:rsidRPr="00C9126A">
              <w:rPr>
                <w:sz w:val="28"/>
                <w:szCs w:val="28"/>
                <w:lang w:eastAsia="ar-SA"/>
              </w:rPr>
              <w:t>Расчёт стоимости должен быть представлен  в отраслевой сметно-нормативной базе ОСНБЖ -2001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tc>
      </w:tr>
      <w:tr w:rsidR="006951EC" w:rsidTr="00EC4044">
        <w:tc>
          <w:tcPr>
            <w:tcW w:w="2705" w:type="dxa"/>
          </w:tcPr>
          <w:p w:rsidR="006951EC" w:rsidRPr="00A21BFD" w:rsidRDefault="006951EC" w:rsidP="00A21BFD">
            <w:pPr>
              <w:suppressAutoHyphens/>
              <w:jc w:val="both"/>
              <w:rPr>
                <w:sz w:val="28"/>
                <w:szCs w:val="28"/>
                <w:lang w:eastAsia="ar-SA"/>
              </w:rPr>
            </w:pPr>
            <w:r>
              <w:rPr>
                <w:sz w:val="28"/>
                <w:szCs w:val="28"/>
                <w:lang w:eastAsia="ar-SA"/>
              </w:rPr>
              <w:t>7</w:t>
            </w:r>
            <w:r w:rsidRPr="00A21BFD">
              <w:rPr>
                <w:sz w:val="28"/>
                <w:szCs w:val="28"/>
                <w:lang w:eastAsia="ar-SA"/>
              </w:rPr>
              <w:t>. Требования к  безопасности работ</w:t>
            </w:r>
          </w:p>
        </w:tc>
        <w:tc>
          <w:tcPr>
            <w:tcW w:w="6866" w:type="dxa"/>
          </w:tcPr>
          <w:p w:rsidR="006951EC" w:rsidRDefault="006951EC" w:rsidP="007F537F">
            <w:pPr>
              <w:suppressAutoHyphens/>
              <w:rPr>
                <w:sz w:val="28"/>
                <w:szCs w:val="28"/>
                <w:lang w:eastAsia="ar-SA"/>
              </w:rPr>
            </w:pPr>
            <w:r>
              <w:rPr>
                <w:sz w:val="28"/>
                <w:szCs w:val="28"/>
                <w:lang w:eastAsia="ar-SA"/>
              </w:rPr>
              <w:t xml:space="preserve">        Исполнитель</w:t>
            </w:r>
            <w:r w:rsidRPr="00A21BFD">
              <w:rPr>
                <w:sz w:val="28"/>
                <w:szCs w:val="28"/>
                <w:lang w:eastAsia="ar-SA"/>
              </w:rPr>
              <w:t xml:space="preserve"> обязан обеспечить при выполнении работ соблюдение правил охраны труда, пожарной безопасности и охраны окружающей среды с соблюдением</w:t>
            </w:r>
            <w:r>
              <w:rPr>
                <w:sz w:val="28"/>
                <w:szCs w:val="28"/>
                <w:lang w:eastAsia="ar-SA"/>
              </w:rPr>
              <w:t>:</w:t>
            </w:r>
            <w:r w:rsidRPr="00A21BFD">
              <w:rPr>
                <w:sz w:val="28"/>
                <w:szCs w:val="28"/>
                <w:lang w:eastAsia="ar-SA"/>
              </w:rPr>
              <w:t xml:space="preserve"> </w:t>
            </w:r>
            <w:r>
              <w:rPr>
                <w:sz w:val="28"/>
                <w:szCs w:val="28"/>
                <w:lang w:eastAsia="ar-SA"/>
              </w:rPr>
              <w:t xml:space="preserve">                                                                       </w:t>
            </w:r>
            <w:r w:rsidRPr="00A21BFD">
              <w:rPr>
                <w:sz w:val="28"/>
                <w:szCs w:val="28"/>
                <w:lang w:eastAsia="ar-SA"/>
              </w:rPr>
              <w:t xml:space="preserve">СНиП 12-03-2001 «Обеспечение безопасности работ», СНиП 12-04-2002 «Безопасность труда в строительстве», </w:t>
            </w:r>
            <w:r>
              <w:rPr>
                <w:sz w:val="28"/>
                <w:szCs w:val="28"/>
                <w:lang w:eastAsia="ar-SA"/>
              </w:rPr>
              <w:t xml:space="preserve"> </w:t>
            </w:r>
          </w:p>
          <w:p w:rsidR="006951EC" w:rsidRPr="00C9126A" w:rsidRDefault="006951EC" w:rsidP="007F537F">
            <w:pPr>
              <w:suppressAutoHyphens/>
              <w:rPr>
                <w:sz w:val="28"/>
                <w:szCs w:val="28"/>
                <w:lang w:eastAsia="ar-SA"/>
              </w:rPr>
            </w:pPr>
            <w:r w:rsidRPr="00A21BFD">
              <w:rPr>
                <w:sz w:val="28"/>
                <w:szCs w:val="28"/>
                <w:lang w:eastAsia="ar-SA"/>
              </w:rPr>
              <w:t>СаНПиН 2.2.3.1384-03 «Гигиенические требования к организации строительного производства и  строительных работ».</w:t>
            </w:r>
          </w:p>
          <w:p w:rsidR="006951EC" w:rsidRPr="00A21BFD" w:rsidRDefault="006951EC" w:rsidP="007F537F">
            <w:pPr>
              <w:suppressAutoHyphens/>
              <w:rPr>
                <w:sz w:val="28"/>
                <w:szCs w:val="28"/>
                <w:lang w:eastAsia="ar-SA"/>
              </w:rPr>
            </w:pPr>
            <w:r>
              <w:rPr>
                <w:sz w:val="28"/>
                <w:szCs w:val="28"/>
                <w:lang w:eastAsia="ar-SA"/>
              </w:rPr>
              <w:t xml:space="preserve">        </w:t>
            </w:r>
            <w:r w:rsidRPr="00C9126A">
              <w:rPr>
                <w:sz w:val="28"/>
                <w:szCs w:val="28"/>
                <w:lang w:eastAsia="ar-SA"/>
              </w:rPr>
              <w:t xml:space="preserve">В процессе производства строительно-монтажных работ </w:t>
            </w:r>
            <w:r>
              <w:rPr>
                <w:sz w:val="28"/>
                <w:szCs w:val="28"/>
                <w:lang w:eastAsia="ar-SA"/>
              </w:rPr>
              <w:t>Исполнитель</w:t>
            </w:r>
            <w:r w:rsidRPr="00C9126A">
              <w:rPr>
                <w:sz w:val="28"/>
                <w:szCs w:val="28"/>
                <w:lang w:eastAsia="ar-SA"/>
              </w:rPr>
              <w:t xml:space="preserve"> обязан соблюдать требования ГОСТ и СНиП по технике безопасности</w:t>
            </w:r>
            <w:r>
              <w:rPr>
                <w:sz w:val="28"/>
                <w:szCs w:val="28"/>
                <w:lang w:eastAsia="ar-SA"/>
              </w:rPr>
              <w:t>, нести полную ответственность за создание безопасных  условий труда</w:t>
            </w:r>
            <w:r w:rsidRPr="00C9126A">
              <w:rPr>
                <w:sz w:val="28"/>
                <w:szCs w:val="28"/>
                <w:lang w:eastAsia="ar-SA"/>
              </w:rPr>
              <w:t>.</w:t>
            </w:r>
          </w:p>
        </w:tc>
      </w:tr>
      <w:tr w:rsidR="006951EC" w:rsidTr="00EC4044">
        <w:tc>
          <w:tcPr>
            <w:tcW w:w="2705" w:type="dxa"/>
          </w:tcPr>
          <w:p w:rsidR="006951EC" w:rsidRPr="00A21BFD" w:rsidRDefault="006951EC" w:rsidP="00CD3EDF">
            <w:pPr>
              <w:suppressAutoHyphens/>
              <w:rPr>
                <w:sz w:val="28"/>
                <w:szCs w:val="28"/>
                <w:lang w:eastAsia="ar-SA"/>
              </w:rPr>
            </w:pPr>
            <w:r>
              <w:rPr>
                <w:sz w:val="28"/>
                <w:szCs w:val="28"/>
                <w:lang w:eastAsia="ar-SA"/>
              </w:rPr>
              <w:t>8</w:t>
            </w:r>
            <w:r w:rsidRPr="00A21BFD">
              <w:rPr>
                <w:sz w:val="28"/>
                <w:szCs w:val="28"/>
                <w:lang w:eastAsia="ar-SA"/>
              </w:rPr>
              <w:t>. Требования к результату</w:t>
            </w:r>
          </w:p>
        </w:tc>
        <w:tc>
          <w:tcPr>
            <w:tcW w:w="6866" w:type="dxa"/>
          </w:tcPr>
          <w:p w:rsidR="006951EC" w:rsidRPr="00163A23" w:rsidRDefault="006951EC" w:rsidP="00163A23">
            <w:pPr>
              <w:suppressAutoHyphens/>
              <w:rPr>
                <w:rFonts w:eastAsia="MS Mincho"/>
                <w:bCs/>
                <w:sz w:val="28"/>
                <w:szCs w:val="28"/>
                <w:lang w:eastAsia="ar-SA"/>
              </w:rPr>
            </w:pPr>
            <w:r>
              <w:rPr>
                <w:sz w:val="28"/>
                <w:szCs w:val="28"/>
                <w:lang w:eastAsia="ar-SA"/>
              </w:rPr>
              <w:t xml:space="preserve">     </w:t>
            </w:r>
            <w:r w:rsidRPr="009D43FD">
              <w:rPr>
                <w:sz w:val="28"/>
                <w:szCs w:val="28"/>
                <w:lang w:eastAsia="ar-SA"/>
              </w:rPr>
              <w:t>Работы должны быть выполнены в полном соответствии с техническим заданием, сметной документацией, строительными нормами и правилами, техническими регламентами и требованиями по капитальному ремонту автодорог</w:t>
            </w:r>
            <w:r>
              <w:rPr>
                <w:sz w:val="28"/>
                <w:szCs w:val="28"/>
                <w:lang w:eastAsia="ar-SA"/>
              </w:rPr>
              <w:t>и</w:t>
            </w:r>
            <w:r w:rsidRPr="009D43FD">
              <w:rPr>
                <w:sz w:val="28"/>
                <w:szCs w:val="28"/>
                <w:lang w:eastAsia="ar-SA"/>
              </w:rPr>
              <w:t xml:space="preserve"> </w:t>
            </w:r>
            <w:r w:rsidRPr="00DB197E">
              <w:rPr>
                <w:rFonts w:eastAsia="MS Mincho"/>
                <w:bCs/>
                <w:sz w:val="28"/>
                <w:szCs w:val="28"/>
                <w:lang w:eastAsia="ar-SA"/>
              </w:rPr>
              <w:t>агентства на ст</w:t>
            </w:r>
            <w:r>
              <w:rPr>
                <w:rFonts w:eastAsia="MS Mincho"/>
                <w:bCs/>
                <w:sz w:val="28"/>
                <w:szCs w:val="28"/>
                <w:lang w:eastAsia="ar-SA"/>
              </w:rPr>
              <w:t>анции Черниковка</w:t>
            </w:r>
            <w:r w:rsidRPr="00DB197E">
              <w:rPr>
                <w:rFonts w:eastAsia="MS Mincho"/>
                <w:bCs/>
                <w:sz w:val="28"/>
                <w:szCs w:val="28"/>
                <w:lang w:eastAsia="ar-SA"/>
              </w:rPr>
              <w:t xml:space="preserve"> </w:t>
            </w:r>
            <w:r>
              <w:rPr>
                <w:rFonts w:eastAsia="MS Mincho"/>
                <w:bCs/>
                <w:sz w:val="28"/>
                <w:szCs w:val="28"/>
                <w:lang w:eastAsia="ar-SA"/>
              </w:rPr>
              <w:t xml:space="preserve">-  </w:t>
            </w:r>
            <w:r w:rsidRPr="00DB197E">
              <w:rPr>
                <w:rFonts w:eastAsia="MS Mincho"/>
                <w:bCs/>
                <w:sz w:val="28"/>
                <w:szCs w:val="28"/>
                <w:lang w:eastAsia="ar-SA"/>
              </w:rPr>
              <w:t>структурного подразделения филиала ОАО «ТрансКонтейнер» на Куйбышевской железной дороге (инв.</w:t>
            </w:r>
            <w:r>
              <w:rPr>
                <w:rFonts w:eastAsia="MS Mincho"/>
                <w:bCs/>
                <w:sz w:val="28"/>
                <w:szCs w:val="28"/>
                <w:lang w:eastAsia="ar-SA"/>
              </w:rPr>
              <w:t>007/02/00000793</w:t>
            </w:r>
            <w:r w:rsidRPr="00DB197E">
              <w:rPr>
                <w:rFonts w:eastAsia="MS Mincho"/>
                <w:bCs/>
                <w:sz w:val="28"/>
                <w:szCs w:val="28"/>
                <w:lang w:eastAsia="ar-SA"/>
              </w:rPr>
              <w:t xml:space="preserve">), расположенной по адресу: </w:t>
            </w:r>
            <w:r>
              <w:rPr>
                <w:rFonts w:eastAsia="MS Mincho"/>
                <w:bCs/>
                <w:sz w:val="28"/>
                <w:szCs w:val="28"/>
                <w:lang w:eastAsia="ar-SA"/>
              </w:rPr>
              <w:t xml:space="preserve">Республика Башкортостан, </w:t>
            </w:r>
            <w:r w:rsidRPr="00DB197E">
              <w:rPr>
                <w:rFonts w:eastAsia="MS Mincho"/>
                <w:bCs/>
                <w:sz w:val="28"/>
                <w:szCs w:val="28"/>
                <w:lang w:eastAsia="ar-SA"/>
              </w:rPr>
              <w:t>г.</w:t>
            </w:r>
            <w:r>
              <w:rPr>
                <w:rFonts w:eastAsia="MS Mincho"/>
                <w:bCs/>
                <w:sz w:val="28"/>
                <w:szCs w:val="28"/>
                <w:lang w:eastAsia="ar-SA"/>
              </w:rPr>
              <w:t xml:space="preserve"> Уфа</w:t>
            </w:r>
            <w:r w:rsidRPr="00DB197E">
              <w:rPr>
                <w:rFonts w:eastAsia="MS Mincho"/>
                <w:bCs/>
                <w:sz w:val="28"/>
                <w:szCs w:val="28"/>
                <w:lang w:eastAsia="ar-SA"/>
              </w:rPr>
              <w:t>, ул.</w:t>
            </w:r>
            <w:r>
              <w:rPr>
                <w:rFonts w:eastAsia="MS Mincho"/>
                <w:bCs/>
                <w:sz w:val="28"/>
                <w:szCs w:val="28"/>
                <w:lang w:eastAsia="ar-SA"/>
              </w:rPr>
              <w:t xml:space="preserve"> Индустриальное шоссе, 37а (строка ГПЗ №411).</w:t>
            </w:r>
            <w:r w:rsidRPr="009D43FD">
              <w:rPr>
                <w:sz w:val="28"/>
                <w:szCs w:val="28"/>
                <w:lang w:eastAsia="ar-SA"/>
              </w:rPr>
              <w:t xml:space="preserve">   </w:t>
            </w:r>
          </w:p>
          <w:p w:rsidR="006951EC" w:rsidRPr="009D43FD" w:rsidRDefault="006951EC" w:rsidP="006C572D">
            <w:pPr>
              <w:shd w:val="clear" w:color="auto" w:fill="FFFFFF"/>
              <w:suppressAutoHyphens/>
              <w:snapToGrid w:val="0"/>
              <w:jc w:val="both"/>
              <w:rPr>
                <w:sz w:val="28"/>
                <w:szCs w:val="28"/>
                <w:lang w:eastAsia="ar-SA"/>
              </w:rPr>
            </w:pPr>
            <w:r>
              <w:rPr>
                <w:sz w:val="28"/>
                <w:szCs w:val="28"/>
                <w:lang w:eastAsia="ar-SA"/>
              </w:rPr>
              <w:t xml:space="preserve">   Исполнитель</w:t>
            </w:r>
            <w:r w:rsidRPr="009D43FD">
              <w:rPr>
                <w:sz w:val="28"/>
                <w:szCs w:val="28"/>
                <w:lang w:eastAsia="ar-SA"/>
              </w:rPr>
              <w:t xml:space="preserve"> обязан сдать работы Заказчику в состоянии, позволяющем нормальную эксплуатацию объекта.</w:t>
            </w:r>
          </w:p>
          <w:p w:rsidR="006951EC" w:rsidRPr="00A21BFD" w:rsidRDefault="006951EC" w:rsidP="00A21BFD">
            <w:pPr>
              <w:suppressAutoHyphens/>
              <w:jc w:val="both"/>
              <w:rPr>
                <w:sz w:val="28"/>
                <w:szCs w:val="28"/>
                <w:lang w:eastAsia="ar-SA"/>
              </w:rPr>
            </w:pPr>
            <w:r w:rsidRPr="009D43FD">
              <w:rPr>
                <w:sz w:val="28"/>
                <w:szCs w:val="28"/>
                <w:lang w:eastAsia="ar-SA"/>
              </w:rPr>
              <w:t>Результаты выполненных работ должны удовлетворять требованиям, установленным настоящей документацией об аукционе, в том числе, по качеству и объему.</w:t>
            </w:r>
          </w:p>
        </w:tc>
      </w:tr>
      <w:tr w:rsidR="006951EC" w:rsidTr="00EC4044">
        <w:tc>
          <w:tcPr>
            <w:tcW w:w="2705" w:type="dxa"/>
          </w:tcPr>
          <w:p w:rsidR="006951EC" w:rsidRPr="00A21BFD" w:rsidRDefault="006951EC" w:rsidP="00A21BFD">
            <w:pPr>
              <w:suppressAutoHyphens/>
              <w:jc w:val="both"/>
              <w:rPr>
                <w:sz w:val="28"/>
                <w:szCs w:val="28"/>
                <w:lang w:eastAsia="ar-SA"/>
              </w:rPr>
            </w:pPr>
            <w:r>
              <w:rPr>
                <w:sz w:val="28"/>
                <w:szCs w:val="28"/>
                <w:lang w:eastAsia="ar-SA"/>
              </w:rPr>
              <w:t>9</w:t>
            </w:r>
            <w:r w:rsidRPr="00A21BFD">
              <w:rPr>
                <w:sz w:val="28"/>
                <w:szCs w:val="28"/>
                <w:lang w:eastAsia="ar-SA"/>
              </w:rPr>
              <w:t>. Гарантии на работы</w:t>
            </w:r>
          </w:p>
        </w:tc>
        <w:tc>
          <w:tcPr>
            <w:tcW w:w="6866" w:type="dxa"/>
          </w:tcPr>
          <w:p w:rsidR="006951EC" w:rsidRPr="00A21BFD" w:rsidRDefault="006951EC" w:rsidP="00A21BFD">
            <w:pPr>
              <w:suppressAutoHyphens/>
              <w:jc w:val="both"/>
              <w:rPr>
                <w:sz w:val="28"/>
                <w:szCs w:val="28"/>
                <w:lang w:eastAsia="ar-SA"/>
              </w:rPr>
            </w:pPr>
            <w:r>
              <w:rPr>
                <w:sz w:val="28"/>
                <w:szCs w:val="28"/>
                <w:lang w:eastAsia="ar-SA"/>
              </w:rPr>
              <w:t xml:space="preserve">      </w:t>
            </w:r>
            <w:r w:rsidRPr="00A21BFD">
              <w:rPr>
                <w:sz w:val="28"/>
                <w:szCs w:val="28"/>
                <w:lang w:eastAsia="ar-SA"/>
              </w:rPr>
              <w:t>Срок гарантии на выполненные работы в полном объёме  - не менее 24 месяцев с момента подписания сторонами Акта выполненных работ.  Если в период гарантийного срока обслуживания дефекты, препятствующие нормальной эксплуатации объекта, то исполнитель обязан их устранить за  свой счёт и в согласованные с заказчиком сроки. Гарантийный срок в этом случае  продлевается соответственно на период устранения дефектов.</w:t>
            </w:r>
            <w:r>
              <w:rPr>
                <w:sz w:val="28"/>
                <w:szCs w:val="28"/>
                <w:lang w:eastAsia="ar-SA"/>
              </w:rPr>
              <w:t xml:space="preserve"> </w:t>
            </w:r>
            <w:r w:rsidRPr="00A21BFD">
              <w:rPr>
                <w:sz w:val="28"/>
                <w:szCs w:val="28"/>
                <w:lang w:eastAsia="ar-SA"/>
              </w:rPr>
              <w:t xml:space="preserve">Для участия  в составлении акта, фиксирующего дефекты,  согласования порядка и сроков их устранения исполнитель обязан направить своего представителя не позднее 10 (десяти) рабочих дней со дня получения письменного извещения заказчика. </w:t>
            </w:r>
          </w:p>
        </w:tc>
      </w:tr>
      <w:tr w:rsidR="006951EC" w:rsidTr="00EC4044">
        <w:tc>
          <w:tcPr>
            <w:tcW w:w="2705" w:type="dxa"/>
          </w:tcPr>
          <w:p w:rsidR="006951EC" w:rsidRPr="00A21BFD" w:rsidRDefault="006951EC" w:rsidP="00A21BFD">
            <w:pPr>
              <w:suppressAutoHyphens/>
              <w:jc w:val="both"/>
              <w:rPr>
                <w:sz w:val="28"/>
                <w:szCs w:val="28"/>
                <w:lang w:eastAsia="ar-SA"/>
              </w:rPr>
            </w:pPr>
            <w:r w:rsidRPr="00A21BFD">
              <w:rPr>
                <w:sz w:val="28"/>
                <w:szCs w:val="28"/>
                <w:lang w:eastAsia="ar-SA"/>
              </w:rPr>
              <w:t>1</w:t>
            </w:r>
            <w:r>
              <w:rPr>
                <w:sz w:val="28"/>
                <w:szCs w:val="28"/>
                <w:lang w:eastAsia="ar-SA"/>
              </w:rPr>
              <w:t>0</w:t>
            </w:r>
            <w:r w:rsidRPr="00A21BFD">
              <w:rPr>
                <w:sz w:val="28"/>
                <w:szCs w:val="28"/>
                <w:lang w:eastAsia="ar-SA"/>
              </w:rPr>
              <w:t>. Приёмка работ</w:t>
            </w:r>
          </w:p>
        </w:tc>
        <w:tc>
          <w:tcPr>
            <w:tcW w:w="6866" w:type="dxa"/>
          </w:tcPr>
          <w:p w:rsidR="006951EC" w:rsidRPr="00A21BFD" w:rsidRDefault="006951EC" w:rsidP="00A21BFD">
            <w:pPr>
              <w:suppressAutoHyphens/>
              <w:jc w:val="both"/>
              <w:rPr>
                <w:sz w:val="28"/>
                <w:szCs w:val="28"/>
                <w:lang w:eastAsia="ar-SA"/>
              </w:rPr>
            </w:pPr>
            <w:r>
              <w:rPr>
                <w:sz w:val="28"/>
                <w:szCs w:val="28"/>
                <w:lang w:eastAsia="ar-SA"/>
              </w:rPr>
              <w:t xml:space="preserve">       </w:t>
            </w:r>
            <w:r w:rsidRPr="00A21BFD">
              <w:rPr>
                <w:sz w:val="28"/>
                <w:szCs w:val="28"/>
                <w:lang w:eastAsia="ar-SA"/>
              </w:rPr>
              <w:t>Приёмка работ выполняется подписанием актов выполненных работ форм КС-2,</w:t>
            </w:r>
            <w:r>
              <w:rPr>
                <w:sz w:val="28"/>
                <w:szCs w:val="28"/>
                <w:lang w:eastAsia="ar-SA"/>
              </w:rPr>
              <w:t xml:space="preserve"> </w:t>
            </w:r>
            <w:r w:rsidRPr="00A21BFD">
              <w:rPr>
                <w:sz w:val="28"/>
                <w:szCs w:val="28"/>
                <w:lang w:eastAsia="ar-SA"/>
              </w:rPr>
              <w:t>КС-3,</w:t>
            </w:r>
            <w:r>
              <w:rPr>
                <w:sz w:val="28"/>
                <w:szCs w:val="28"/>
                <w:lang w:eastAsia="ar-SA"/>
              </w:rPr>
              <w:t xml:space="preserve"> </w:t>
            </w:r>
            <w:r w:rsidRPr="00A21BFD">
              <w:rPr>
                <w:sz w:val="28"/>
                <w:szCs w:val="28"/>
                <w:lang w:eastAsia="ar-SA"/>
              </w:rPr>
              <w:t>ОС-</w:t>
            </w:r>
            <w:r>
              <w:rPr>
                <w:sz w:val="28"/>
                <w:szCs w:val="28"/>
                <w:lang w:eastAsia="ar-SA"/>
              </w:rPr>
              <w:t xml:space="preserve">3, </w:t>
            </w:r>
            <w:r w:rsidRPr="009D43FD">
              <w:rPr>
                <w:sz w:val="28"/>
                <w:szCs w:val="28"/>
                <w:lang w:eastAsia="ar-SA"/>
              </w:rPr>
              <w:t>с предоставлением счетов и счётов-фактур</w:t>
            </w:r>
            <w:r>
              <w:rPr>
                <w:sz w:val="28"/>
                <w:szCs w:val="28"/>
                <w:lang w:eastAsia="ar-SA"/>
              </w:rPr>
              <w:t xml:space="preserve"> и исполнительной документации</w:t>
            </w:r>
            <w:r w:rsidRPr="009D43FD">
              <w:rPr>
                <w:sz w:val="28"/>
                <w:szCs w:val="28"/>
                <w:lang w:eastAsia="ar-SA"/>
              </w:rPr>
              <w:t>.</w:t>
            </w:r>
            <w:r w:rsidRPr="00A21BFD">
              <w:rPr>
                <w:sz w:val="28"/>
                <w:szCs w:val="28"/>
                <w:lang w:eastAsia="ar-SA"/>
              </w:rPr>
              <w:t xml:space="preserve"> При наличии дефектов оформляется акт об устранении недоделок с указанием работ подлежащих выполнению. Гарантийный срок в данном случае продлевается на период устранения дефектов.</w:t>
            </w:r>
          </w:p>
        </w:tc>
      </w:tr>
      <w:tr w:rsidR="006951EC" w:rsidTr="00EC4044">
        <w:tc>
          <w:tcPr>
            <w:tcW w:w="2705" w:type="dxa"/>
          </w:tcPr>
          <w:p w:rsidR="006951EC" w:rsidRPr="00A21BFD" w:rsidRDefault="006951EC" w:rsidP="00A21BFD">
            <w:pPr>
              <w:suppressAutoHyphens/>
              <w:jc w:val="both"/>
              <w:rPr>
                <w:sz w:val="28"/>
                <w:szCs w:val="28"/>
                <w:lang w:eastAsia="ar-SA"/>
              </w:rPr>
            </w:pPr>
            <w:r w:rsidRPr="00A21BFD">
              <w:rPr>
                <w:sz w:val="28"/>
                <w:szCs w:val="28"/>
                <w:lang w:eastAsia="ar-SA"/>
              </w:rPr>
              <w:t>1</w:t>
            </w:r>
            <w:r>
              <w:rPr>
                <w:sz w:val="28"/>
                <w:szCs w:val="28"/>
                <w:lang w:eastAsia="ar-SA"/>
              </w:rPr>
              <w:t>1</w:t>
            </w:r>
            <w:r w:rsidRPr="00A21BFD">
              <w:rPr>
                <w:sz w:val="28"/>
                <w:szCs w:val="28"/>
                <w:lang w:eastAsia="ar-SA"/>
              </w:rPr>
              <w:t>. Оплата работ</w:t>
            </w:r>
          </w:p>
        </w:tc>
        <w:tc>
          <w:tcPr>
            <w:tcW w:w="6866" w:type="dxa"/>
          </w:tcPr>
          <w:p w:rsidR="006951EC" w:rsidRPr="00A21BFD" w:rsidRDefault="006951EC" w:rsidP="00A21BFD">
            <w:pPr>
              <w:suppressAutoHyphens/>
              <w:jc w:val="both"/>
              <w:rPr>
                <w:sz w:val="28"/>
                <w:szCs w:val="28"/>
                <w:lang w:eastAsia="ar-SA"/>
              </w:rPr>
            </w:pPr>
            <w:r>
              <w:rPr>
                <w:sz w:val="28"/>
                <w:szCs w:val="28"/>
                <w:lang w:eastAsia="ar-SA"/>
              </w:rPr>
              <w:t>Заказчик выплачивает исполнителю аванс в размере не более 25% (двадцать пять процентов) от цены работ по настоящему Договору</w:t>
            </w:r>
            <w:r w:rsidRPr="00A85E02">
              <w:rPr>
                <w:sz w:val="28"/>
                <w:szCs w:val="28"/>
                <w:lang w:eastAsia="ar-SA"/>
              </w:rPr>
              <w:t xml:space="preserve">  в течение 20 (двадцати) банковских дней </w:t>
            </w:r>
            <w:r>
              <w:rPr>
                <w:sz w:val="28"/>
                <w:szCs w:val="28"/>
                <w:lang w:eastAsia="ar-SA"/>
              </w:rPr>
              <w:t>после подписания сторонами настоящего договора на  основании счёта Исполнителя. Окончательный расчёт по настоящему Договору производится в течение 20 (двадцати) банковских дней с момента подписания  актов приёмки</w:t>
            </w:r>
            <w:r w:rsidRPr="00A21BFD">
              <w:rPr>
                <w:sz w:val="28"/>
                <w:szCs w:val="28"/>
                <w:lang w:eastAsia="ar-SA"/>
              </w:rPr>
              <w:t xml:space="preserve"> </w:t>
            </w:r>
            <w:r>
              <w:rPr>
                <w:sz w:val="28"/>
                <w:szCs w:val="28"/>
                <w:lang w:eastAsia="ar-SA"/>
              </w:rPr>
              <w:t>выполненных работ</w:t>
            </w:r>
            <w:r w:rsidRPr="00A21BFD">
              <w:rPr>
                <w:sz w:val="28"/>
                <w:szCs w:val="28"/>
                <w:lang w:eastAsia="ar-SA"/>
              </w:rPr>
              <w:t xml:space="preserve"> по форме КС-2, </w:t>
            </w:r>
            <w:r>
              <w:rPr>
                <w:sz w:val="28"/>
                <w:szCs w:val="28"/>
                <w:lang w:eastAsia="ar-SA"/>
              </w:rPr>
              <w:t xml:space="preserve"> справок о стоимости  выполненных работ  по форме           </w:t>
            </w:r>
            <w:r w:rsidRPr="00A21BFD">
              <w:rPr>
                <w:sz w:val="28"/>
                <w:szCs w:val="28"/>
                <w:lang w:eastAsia="ar-SA"/>
              </w:rPr>
              <w:t>КС-3</w:t>
            </w:r>
            <w:r>
              <w:rPr>
                <w:sz w:val="28"/>
                <w:szCs w:val="28"/>
                <w:lang w:eastAsia="ar-SA"/>
              </w:rPr>
              <w:t xml:space="preserve"> на основании счетов на оплату с учётом всех налогов, стоимости  материалов, изделий и расходов, связанных с их доставкой, а также иных  расходов</w:t>
            </w:r>
            <w:r w:rsidRPr="00A21BFD">
              <w:rPr>
                <w:sz w:val="28"/>
                <w:szCs w:val="28"/>
                <w:lang w:eastAsia="ar-SA"/>
              </w:rPr>
              <w:t xml:space="preserve">, </w:t>
            </w:r>
            <w:r>
              <w:rPr>
                <w:sz w:val="28"/>
                <w:szCs w:val="28"/>
                <w:lang w:eastAsia="ar-SA"/>
              </w:rPr>
              <w:t>связанных  с выполнением работ.</w:t>
            </w:r>
          </w:p>
        </w:tc>
      </w:tr>
      <w:tr w:rsidR="006951EC" w:rsidTr="00EC4044">
        <w:tc>
          <w:tcPr>
            <w:tcW w:w="2705" w:type="dxa"/>
          </w:tcPr>
          <w:p w:rsidR="006951EC" w:rsidRPr="00A21BFD" w:rsidRDefault="006951EC" w:rsidP="00A21BFD">
            <w:pPr>
              <w:suppressAutoHyphens/>
              <w:jc w:val="both"/>
              <w:rPr>
                <w:sz w:val="28"/>
                <w:szCs w:val="28"/>
                <w:lang w:eastAsia="ar-SA"/>
              </w:rPr>
            </w:pPr>
            <w:r w:rsidRPr="00A21BFD">
              <w:rPr>
                <w:sz w:val="28"/>
                <w:szCs w:val="28"/>
                <w:lang w:eastAsia="ar-SA"/>
              </w:rPr>
              <w:t>1</w:t>
            </w:r>
            <w:r>
              <w:rPr>
                <w:sz w:val="28"/>
                <w:szCs w:val="28"/>
                <w:lang w:eastAsia="ar-SA"/>
              </w:rPr>
              <w:t>2</w:t>
            </w:r>
            <w:r w:rsidRPr="00203CE9">
              <w:rPr>
                <w:sz w:val="28"/>
                <w:szCs w:val="28"/>
                <w:lang w:eastAsia="ar-SA"/>
              </w:rPr>
              <w:t>. Особые условия</w:t>
            </w:r>
          </w:p>
        </w:tc>
        <w:tc>
          <w:tcPr>
            <w:tcW w:w="6866" w:type="dxa"/>
          </w:tcPr>
          <w:p w:rsidR="006951EC" w:rsidRPr="00A21BFD" w:rsidRDefault="006951EC" w:rsidP="00BA1AB5">
            <w:pPr>
              <w:suppressAutoHyphens/>
              <w:rPr>
                <w:sz w:val="28"/>
                <w:szCs w:val="28"/>
                <w:lang w:eastAsia="ar-SA"/>
              </w:rPr>
            </w:pPr>
            <w:r>
              <w:rPr>
                <w:sz w:val="28"/>
                <w:szCs w:val="28"/>
                <w:lang w:eastAsia="ar-SA"/>
              </w:rPr>
              <w:t xml:space="preserve">     </w:t>
            </w:r>
            <w:r w:rsidRPr="00A21BFD">
              <w:rPr>
                <w:sz w:val="28"/>
                <w:szCs w:val="28"/>
                <w:lang w:eastAsia="ar-SA"/>
              </w:rPr>
              <w:t xml:space="preserve"> </w:t>
            </w:r>
            <w:r>
              <w:rPr>
                <w:sz w:val="28"/>
                <w:szCs w:val="28"/>
                <w:lang w:eastAsia="ar-SA"/>
              </w:rPr>
              <w:t>С</w:t>
            </w:r>
            <w:r w:rsidRPr="00A21BFD">
              <w:rPr>
                <w:sz w:val="28"/>
                <w:szCs w:val="28"/>
                <w:lang w:eastAsia="ar-SA"/>
              </w:rPr>
              <w:t xml:space="preserve">троительно-монтажная организация  должна составить акт освидетельствования скрытых работ по установленной форме. Оформлению актами на скрытые работы подлежат следующие   этапы и элементы работ: подготовка оснований </w:t>
            </w:r>
            <w:r>
              <w:rPr>
                <w:sz w:val="28"/>
                <w:szCs w:val="28"/>
                <w:lang w:eastAsia="ar-SA"/>
              </w:rPr>
              <w:t xml:space="preserve"> (песчаное, щебёночное)</w:t>
            </w:r>
            <w:r w:rsidRPr="00A21BFD">
              <w:rPr>
                <w:sz w:val="28"/>
                <w:szCs w:val="28"/>
                <w:lang w:eastAsia="ar-SA"/>
              </w:rPr>
              <w:t xml:space="preserve">.       </w:t>
            </w:r>
          </w:p>
          <w:p w:rsidR="006951EC" w:rsidRPr="00A21BFD" w:rsidRDefault="006951EC" w:rsidP="00BA1AB5">
            <w:pPr>
              <w:suppressAutoHyphens/>
              <w:rPr>
                <w:sz w:val="28"/>
                <w:szCs w:val="28"/>
                <w:lang w:eastAsia="ar-SA"/>
              </w:rPr>
            </w:pPr>
            <w:r w:rsidRPr="00A21BFD">
              <w:rPr>
                <w:sz w:val="28"/>
                <w:szCs w:val="28"/>
                <w:lang w:eastAsia="ar-SA"/>
              </w:rPr>
              <w:t xml:space="preserve">    При выполнении земляных </w:t>
            </w:r>
            <w:r>
              <w:rPr>
                <w:sz w:val="28"/>
                <w:szCs w:val="28"/>
                <w:lang w:eastAsia="ar-SA"/>
              </w:rPr>
              <w:t>работ</w:t>
            </w:r>
            <w:r w:rsidRPr="00A21BFD">
              <w:rPr>
                <w:sz w:val="28"/>
                <w:szCs w:val="28"/>
                <w:lang w:eastAsia="ar-SA"/>
              </w:rPr>
              <w:t xml:space="preserve"> обратную засыпку произвести песком с послойным уплотнением</w:t>
            </w:r>
            <w:r>
              <w:rPr>
                <w:sz w:val="28"/>
                <w:szCs w:val="28"/>
                <w:lang w:eastAsia="ar-SA"/>
              </w:rPr>
              <w:t>.</w:t>
            </w:r>
            <w:r w:rsidRPr="00A21BFD">
              <w:rPr>
                <w:sz w:val="28"/>
                <w:szCs w:val="28"/>
                <w:lang w:eastAsia="ar-SA"/>
              </w:rPr>
              <w:t xml:space="preserve">                                                                </w:t>
            </w:r>
          </w:p>
          <w:p w:rsidR="006951EC" w:rsidRPr="00A21BFD" w:rsidRDefault="006951EC" w:rsidP="00BA1AB5">
            <w:pPr>
              <w:suppressAutoHyphens/>
              <w:rPr>
                <w:sz w:val="28"/>
                <w:szCs w:val="28"/>
                <w:lang w:eastAsia="ar-SA"/>
              </w:rPr>
            </w:pPr>
            <w:r w:rsidRPr="00A21BFD">
              <w:rPr>
                <w:sz w:val="28"/>
                <w:szCs w:val="28"/>
                <w:lang w:eastAsia="ar-SA"/>
              </w:rPr>
              <w:t xml:space="preserve">    </w:t>
            </w:r>
            <w:r>
              <w:rPr>
                <w:sz w:val="28"/>
                <w:szCs w:val="28"/>
                <w:lang w:eastAsia="ar-SA"/>
              </w:rPr>
              <w:t xml:space="preserve"> Исполнитель</w:t>
            </w:r>
            <w:r w:rsidRPr="00A21BFD">
              <w:rPr>
                <w:sz w:val="28"/>
                <w:szCs w:val="28"/>
                <w:lang w:eastAsia="ar-SA"/>
              </w:rPr>
              <w:t xml:space="preserve"> обязан поставить на объект необходимые материалы, оборудование, изделия, конструкции, комплектующие изделия и обеспечить их сохранность на время выполнения работ, за свой счёт.                                                   </w:t>
            </w:r>
          </w:p>
          <w:p w:rsidR="006951EC" w:rsidRPr="00A21BFD" w:rsidRDefault="006951EC" w:rsidP="00BA1AB5">
            <w:pPr>
              <w:suppressAutoHyphens/>
              <w:rPr>
                <w:sz w:val="28"/>
                <w:szCs w:val="28"/>
                <w:lang w:eastAsia="ar-SA"/>
              </w:rPr>
            </w:pPr>
            <w:r w:rsidRPr="00A21BFD">
              <w:rPr>
                <w:sz w:val="28"/>
                <w:szCs w:val="28"/>
                <w:lang w:eastAsia="ar-SA"/>
              </w:rPr>
              <w:t xml:space="preserve">     </w:t>
            </w:r>
            <w:r>
              <w:rPr>
                <w:sz w:val="28"/>
                <w:szCs w:val="28"/>
                <w:lang w:eastAsia="ar-SA"/>
              </w:rPr>
              <w:t xml:space="preserve"> </w:t>
            </w:r>
            <w:r w:rsidRPr="00A21BFD">
              <w:rPr>
                <w:sz w:val="28"/>
                <w:szCs w:val="28"/>
                <w:lang w:eastAsia="ar-SA"/>
              </w:rPr>
              <w:t xml:space="preserve">При выполнении работ </w:t>
            </w:r>
            <w:r>
              <w:rPr>
                <w:sz w:val="28"/>
                <w:szCs w:val="28"/>
                <w:lang w:eastAsia="ar-SA"/>
              </w:rPr>
              <w:t>Исполнитель</w:t>
            </w:r>
            <w:r w:rsidRPr="00A21BFD">
              <w:rPr>
                <w:sz w:val="28"/>
                <w:szCs w:val="28"/>
                <w:lang w:eastAsia="ar-SA"/>
              </w:rPr>
              <w:t xml:space="preserve"> обязан по требованию  представить Заказчику паспорта или сертификаты соответствия на материалы.                                 </w:t>
            </w:r>
          </w:p>
          <w:p w:rsidR="006951EC" w:rsidRPr="00A21BFD" w:rsidRDefault="006951EC" w:rsidP="00BA1AB5">
            <w:pPr>
              <w:suppressAutoHyphens/>
              <w:rPr>
                <w:sz w:val="28"/>
                <w:szCs w:val="28"/>
                <w:lang w:eastAsia="ar-SA"/>
              </w:rPr>
            </w:pPr>
            <w:r w:rsidRPr="00A21BFD">
              <w:rPr>
                <w:sz w:val="28"/>
                <w:szCs w:val="28"/>
                <w:lang w:eastAsia="ar-SA"/>
              </w:rPr>
              <w:t xml:space="preserve">       До начала производства работ назначить ответственного по объекту за пожарную безопасность и технику безопасности.                                                                </w:t>
            </w:r>
          </w:p>
          <w:p w:rsidR="006951EC" w:rsidRDefault="006951EC" w:rsidP="00BA1AB5">
            <w:pPr>
              <w:suppressAutoHyphens/>
              <w:rPr>
                <w:sz w:val="28"/>
                <w:szCs w:val="28"/>
                <w:lang w:eastAsia="ar-SA"/>
              </w:rPr>
            </w:pPr>
            <w:r w:rsidRPr="00A21BFD">
              <w:rPr>
                <w:sz w:val="28"/>
                <w:szCs w:val="28"/>
                <w:lang w:eastAsia="ar-SA"/>
              </w:rPr>
              <w:t xml:space="preserve">    </w:t>
            </w:r>
            <w:r>
              <w:rPr>
                <w:sz w:val="28"/>
                <w:szCs w:val="28"/>
                <w:lang w:eastAsia="ar-SA"/>
              </w:rPr>
              <w:t xml:space="preserve">  </w:t>
            </w:r>
            <w:r w:rsidRPr="00A21BFD">
              <w:rPr>
                <w:sz w:val="28"/>
                <w:szCs w:val="28"/>
                <w:lang w:eastAsia="ar-SA"/>
              </w:rPr>
              <w:t xml:space="preserve"> </w:t>
            </w:r>
            <w:r>
              <w:rPr>
                <w:sz w:val="28"/>
                <w:szCs w:val="28"/>
                <w:lang w:eastAsia="ar-SA"/>
              </w:rPr>
              <w:t>Исполнитель</w:t>
            </w:r>
            <w:r w:rsidRPr="00A21BFD">
              <w:rPr>
                <w:sz w:val="28"/>
                <w:szCs w:val="28"/>
                <w:lang w:eastAsia="ar-SA"/>
              </w:rPr>
              <w:t xml:space="preserve"> обязан вывести в трёхдневный срок, со дня подписания акта о приёмке  выполненных работ за пределы объекта, принадлежащие ему строительные машины и оборудование, транспортные средства, инструменты, приборы, инвентарь, строительные материалы, изделия и конструкции, а также строительный мусор.                                                              </w:t>
            </w:r>
            <w:r>
              <w:rPr>
                <w:sz w:val="28"/>
                <w:szCs w:val="28"/>
                <w:lang w:eastAsia="ar-SA"/>
              </w:rPr>
              <w:t xml:space="preserve">     </w:t>
            </w:r>
          </w:p>
          <w:p w:rsidR="006951EC" w:rsidRPr="00DF69E6" w:rsidRDefault="006951EC" w:rsidP="00203CE9">
            <w:pPr>
              <w:suppressAutoHyphens/>
              <w:rPr>
                <w:sz w:val="28"/>
                <w:szCs w:val="28"/>
                <w:lang w:eastAsia="ar-SA"/>
              </w:rPr>
            </w:pPr>
            <w:r>
              <w:rPr>
                <w:sz w:val="28"/>
                <w:szCs w:val="28"/>
                <w:lang w:eastAsia="ar-SA"/>
              </w:rPr>
              <w:t xml:space="preserve">         </w:t>
            </w:r>
            <w:r w:rsidRPr="00A21BFD">
              <w:rPr>
                <w:sz w:val="28"/>
                <w:szCs w:val="28"/>
                <w:lang w:eastAsia="ar-SA"/>
              </w:rPr>
              <w:t>Своевременно предъявить организации, осуществляющей строительный контроль для освидетельствования работы, их соответствие качеству и объёмам.</w:t>
            </w:r>
          </w:p>
          <w:p w:rsidR="006951EC" w:rsidRPr="00A21BFD" w:rsidRDefault="006951EC" w:rsidP="00BA1AB5">
            <w:pPr>
              <w:suppressAutoHyphens/>
              <w:rPr>
                <w:sz w:val="28"/>
                <w:szCs w:val="28"/>
                <w:lang w:eastAsia="ar-SA"/>
              </w:rPr>
            </w:pPr>
            <w:r>
              <w:rPr>
                <w:sz w:val="28"/>
                <w:szCs w:val="28"/>
                <w:lang w:eastAsia="ar-SA"/>
              </w:rPr>
              <w:t xml:space="preserve">  </w:t>
            </w:r>
            <w:r w:rsidRPr="00DF69E6">
              <w:rPr>
                <w:sz w:val="28"/>
                <w:szCs w:val="28"/>
                <w:lang w:eastAsia="ar-SA"/>
              </w:rPr>
              <w:t xml:space="preserve">В обязанности </w:t>
            </w:r>
            <w:r>
              <w:rPr>
                <w:sz w:val="28"/>
                <w:szCs w:val="28"/>
                <w:lang w:eastAsia="ar-SA"/>
              </w:rPr>
              <w:t>Исполнителя</w:t>
            </w:r>
            <w:r w:rsidRPr="00DF69E6">
              <w:rPr>
                <w:sz w:val="28"/>
                <w:szCs w:val="28"/>
                <w:lang w:eastAsia="ar-SA"/>
              </w:rPr>
              <w:t xml:space="preserve"> входит оформление всей необходимой исполнительной документации для ввода объекта в эксплуатацию.</w:t>
            </w:r>
            <w:r>
              <w:rPr>
                <w:b/>
                <w:bCs/>
                <w:sz w:val="22"/>
                <w:szCs w:val="22"/>
                <w:lang w:eastAsia="ar-SA"/>
              </w:rPr>
              <w:t xml:space="preserve"> </w:t>
            </w:r>
          </w:p>
        </w:tc>
      </w:tr>
    </w:tbl>
    <w:p w:rsidR="006951EC" w:rsidRDefault="006951EC" w:rsidP="00112599">
      <w:pPr>
        <w:suppressAutoHyphens/>
        <w:jc w:val="both"/>
        <w:rPr>
          <w:b/>
          <w:sz w:val="28"/>
          <w:szCs w:val="28"/>
          <w:lang w:eastAsia="ar-SA"/>
        </w:rPr>
      </w:pPr>
      <w:r>
        <w:rPr>
          <w:b/>
          <w:sz w:val="28"/>
          <w:szCs w:val="28"/>
          <w:lang w:eastAsia="ar-SA"/>
        </w:rPr>
        <w:t xml:space="preserve">                                               </w:t>
      </w:r>
    </w:p>
    <w:p w:rsidR="006951EC" w:rsidRDefault="006951EC" w:rsidP="00112599">
      <w:pPr>
        <w:suppressAutoHyphens/>
        <w:jc w:val="both"/>
        <w:rPr>
          <w:b/>
          <w:sz w:val="28"/>
          <w:szCs w:val="28"/>
          <w:lang w:eastAsia="ar-SA"/>
        </w:rPr>
      </w:pPr>
    </w:p>
    <w:p w:rsidR="006951EC" w:rsidRDefault="006951EC" w:rsidP="00112599">
      <w:pPr>
        <w:suppressAutoHyphens/>
        <w:jc w:val="both"/>
        <w:rPr>
          <w:b/>
          <w:sz w:val="28"/>
          <w:szCs w:val="28"/>
          <w:lang w:eastAsia="ar-SA"/>
        </w:rPr>
      </w:pPr>
    </w:p>
    <w:p w:rsidR="006951EC" w:rsidRPr="00163A23" w:rsidRDefault="006951EC" w:rsidP="00163A23">
      <w:pPr>
        <w:suppressAutoHyphens/>
        <w:jc w:val="right"/>
        <w:rPr>
          <w:i/>
          <w:sz w:val="24"/>
          <w:szCs w:val="24"/>
          <w:lang w:eastAsia="ar-SA"/>
        </w:rPr>
      </w:pPr>
      <w:r w:rsidRPr="00163A23">
        <w:rPr>
          <w:b/>
          <w:i/>
          <w:sz w:val="28"/>
          <w:szCs w:val="28"/>
          <w:lang w:eastAsia="ar-SA"/>
        </w:rPr>
        <w:t xml:space="preserve">                                      </w:t>
      </w:r>
      <w:r>
        <w:rPr>
          <w:b/>
          <w:i/>
          <w:sz w:val="28"/>
          <w:szCs w:val="28"/>
          <w:lang w:eastAsia="ar-SA"/>
        </w:rPr>
        <w:t xml:space="preserve">                               </w:t>
      </w:r>
      <w:r w:rsidRPr="00163A23">
        <w:rPr>
          <w:b/>
          <w:i/>
          <w:sz w:val="28"/>
          <w:szCs w:val="28"/>
          <w:lang w:eastAsia="ar-SA"/>
        </w:rPr>
        <w:t xml:space="preserve">  </w:t>
      </w:r>
      <w:r w:rsidRPr="00163A23">
        <w:rPr>
          <w:i/>
          <w:sz w:val="24"/>
          <w:szCs w:val="24"/>
          <w:lang w:eastAsia="ar-SA"/>
        </w:rPr>
        <w:t>Приложение №1 к техническому заданию</w:t>
      </w:r>
    </w:p>
    <w:p w:rsidR="006951EC" w:rsidRDefault="006951EC" w:rsidP="005D688C">
      <w:pPr>
        <w:suppressAutoHyphens/>
        <w:ind w:firstLine="709"/>
        <w:jc w:val="both"/>
        <w:rPr>
          <w:b/>
          <w:sz w:val="28"/>
          <w:szCs w:val="28"/>
          <w:lang w:eastAsia="ar-SA"/>
        </w:rPr>
      </w:pPr>
      <w:r>
        <w:rPr>
          <w:b/>
          <w:sz w:val="28"/>
          <w:szCs w:val="28"/>
          <w:lang w:eastAsia="ar-SA"/>
        </w:rPr>
        <w:t xml:space="preserve">               </w:t>
      </w:r>
      <w:r w:rsidRPr="00C66497">
        <w:rPr>
          <w:b/>
          <w:sz w:val="28"/>
          <w:szCs w:val="28"/>
          <w:lang w:eastAsia="ar-SA"/>
        </w:rPr>
        <w:t>Ведомость объёмов работ (дефектная ведомость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6368"/>
        <w:gridCol w:w="1062"/>
        <w:gridCol w:w="1557"/>
      </w:tblGrid>
      <w:tr w:rsidR="006951EC" w:rsidTr="00595083">
        <w:tc>
          <w:tcPr>
            <w:tcW w:w="584" w:type="dxa"/>
            <w:vAlign w:val="center"/>
          </w:tcPr>
          <w:p w:rsidR="006951EC" w:rsidRPr="00A21BFD" w:rsidRDefault="006951EC" w:rsidP="00A21BFD">
            <w:pPr>
              <w:suppressAutoHyphens/>
              <w:jc w:val="center"/>
              <w:rPr>
                <w:sz w:val="28"/>
                <w:szCs w:val="28"/>
                <w:lang w:eastAsia="ar-SA"/>
              </w:rPr>
            </w:pPr>
            <w:r w:rsidRPr="00A21BFD">
              <w:rPr>
                <w:sz w:val="28"/>
                <w:szCs w:val="28"/>
                <w:lang w:eastAsia="ar-SA"/>
              </w:rPr>
              <w:t>№</w:t>
            </w:r>
          </w:p>
        </w:tc>
        <w:tc>
          <w:tcPr>
            <w:tcW w:w="6368" w:type="dxa"/>
            <w:vAlign w:val="center"/>
          </w:tcPr>
          <w:p w:rsidR="006951EC" w:rsidRPr="00A21BFD" w:rsidRDefault="006951EC" w:rsidP="00A21BFD">
            <w:pPr>
              <w:suppressAutoHyphens/>
              <w:jc w:val="center"/>
              <w:rPr>
                <w:sz w:val="28"/>
                <w:szCs w:val="28"/>
                <w:lang w:eastAsia="ar-SA"/>
              </w:rPr>
            </w:pPr>
            <w:r w:rsidRPr="00A21BFD">
              <w:rPr>
                <w:sz w:val="28"/>
                <w:szCs w:val="28"/>
                <w:lang w:eastAsia="ar-SA"/>
              </w:rPr>
              <w:t>Наименование работ</w:t>
            </w:r>
          </w:p>
        </w:tc>
        <w:tc>
          <w:tcPr>
            <w:tcW w:w="1062" w:type="dxa"/>
            <w:vAlign w:val="center"/>
          </w:tcPr>
          <w:p w:rsidR="006951EC" w:rsidRPr="00A21BFD" w:rsidRDefault="006951EC" w:rsidP="00A21BFD">
            <w:pPr>
              <w:suppressAutoHyphens/>
              <w:jc w:val="center"/>
              <w:rPr>
                <w:sz w:val="28"/>
                <w:szCs w:val="28"/>
                <w:lang w:eastAsia="ar-SA"/>
              </w:rPr>
            </w:pPr>
            <w:r w:rsidRPr="00A21BFD">
              <w:rPr>
                <w:sz w:val="28"/>
                <w:szCs w:val="28"/>
                <w:lang w:eastAsia="ar-SA"/>
              </w:rPr>
              <w:t>Ед. изм.</w:t>
            </w:r>
          </w:p>
        </w:tc>
        <w:tc>
          <w:tcPr>
            <w:tcW w:w="1557" w:type="dxa"/>
            <w:vAlign w:val="center"/>
          </w:tcPr>
          <w:p w:rsidR="006951EC" w:rsidRPr="00A21BFD" w:rsidRDefault="006951EC" w:rsidP="00A21BFD">
            <w:pPr>
              <w:suppressAutoHyphens/>
              <w:jc w:val="center"/>
              <w:rPr>
                <w:sz w:val="28"/>
                <w:szCs w:val="28"/>
                <w:lang w:eastAsia="ar-SA"/>
              </w:rPr>
            </w:pPr>
            <w:r w:rsidRPr="00A21BFD">
              <w:rPr>
                <w:sz w:val="28"/>
                <w:szCs w:val="28"/>
                <w:lang w:eastAsia="ar-SA"/>
              </w:rPr>
              <w:t>О</w:t>
            </w:r>
            <w:r>
              <w:rPr>
                <w:sz w:val="28"/>
                <w:szCs w:val="28"/>
                <w:lang w:eastAsia="ar-SA"/>
              </w:rPr>
              <w:t>бъём работ</w:t>
            </w:r>
          </w:p>
        </w:tc>
      </w:tr>
      <w:tr w:rsidR="006951EC" w:rsidTr="00595083">
        <w:tc>
          <w:tcPr>
            <w:tcW w:w="584" w:type="dxa"/>
            <w:vAlign w:val="center"/>
          </w:tcPr>
          <w:p w:rsidR="006951EC" w:rsidRPr="00A21BFD" w:rsidRDefault="006951EC" w:rsidP="00A21BFD">
            <w:pPr>
              <w:suppressAutoHyphens/>
              <w:jc w:val="center"/>
              <w:rPr>
                <w:sz w:val="28"/>
                <w:szCs w:val="28"/>
                <w:lang w:eastAsia="ar-SA"/>
              </w:rPr>
            </w:pPr>
          </w:p>
        </w:tc>
        <w:tc>
          <w:tcPr>
            <w:tcW w:w="6368" w:type="dxa"/>
            <w:vAlign w:val="center"/>
          </w:tcPr>
          <w:p w:rsidR="006951EC" w:rsidRPr="003D21B6" w:rsidRDefault="006951EC" w:rsidP="00A21BFD">
            <w:pPr>
              <w:suppressAutoHyphens/>
              <w:jc w:val="center"/>
              <w:rPr>
                <w:b/>
                <w:i/>
                <w:sz w:val="24"/>
                <w:szCs w:val="24"/>
                <w:lang w:eastAsia="ar-SA"/>
              </w:rPr>
            </w:pPr>
            <w:r w:rsidRPr="003D21B6">
              <w:rPr>
                <w:b/>
                <w:i/>
                <w:sz w:val="22"/>
                <w:szCs w:val="22"/>
                <w:lang w:eastAsia="ar-SA"/>
              </w:rPr>
              <w:t xml:space="preserve">Раздел – </w:t>
            </w:r>
            <w:r>
              <w:rPr>
                <w:b/>
                <w:i/>
                <w:sz w:val="22"/>
                <w:szCs w:val="22"/>
                <w:lang w:eastAsia="ar-SA"/>
              </w:rPr>
              <w:t>Демонтаж</w:t>
            </w:r>
          </w:p>
        </w:tc>
        <w:tc>
          <w:tcPr>
            <w:tcW w:w="1062" w:type="dxa"/>
            <w:vAlign w:val="center"/>
          </w:tcPr>
          <w:p w:rsidR="006951EC" w:rsidRPr="00A21BFD" w:rsidRDefault="006951EC" w:rsidP="00A21BFD">
            <w:pPr>
              <w:suppressAutoHyphens/>
              <w:jc w:val="center"/>
              <w:rPr>
                <w:sz w:val="28"/>
                <w:szCs w:val="28"/>
                <w:lang w:eastAsia="ar-SA"/>
              </w:rPr>
            </w:pPr>
          </w:p>
        </w:tc>
        <w:tc>
          <w:tcPr>
            <w:tcW w:w="1557" w:type="dxa"/>
            <w:vAlign w:val="center"/>
          </w:tcPr>
          <w:p w:rsidR="006951EC" w:rsidRPr="00A21BFD" w:rsidRDefault="006951EC" w:rsidP="00A21BFD">
            <w:pPr>
              <w:suppressAutoHyphens/>
              <w:jc w:val="center"/>
              <w:rPr>
                <w:sz w:val="28"/>
                <w:szCs w:val="28"/>
                <w:lang w:eastAsia="ar-SA"/>
              </w:rPr>
            </w:pPr>
          </w:p>
        </w:tc>
      </w:tr>
      <w:tr w:rsidR="006951EC" w:rsidTr="00595083">
        <w:tc>
          <w:tcPr>
            <w:tcW w:w="584" w:type="dxa"/>
            <w:vAlign w:val="center"/>
          </w:tcPr>
          <w:p w:rsidR="006951EC" w:rsidRPr="00A21BFD" w:rsidRDefault="006951EC" w:rsidP="00A21BFD">
            <w:pPr>
              <w:suppressAutoHyphens/>
              <w:jc w:val="center"/>
              <w:rPr>
                <w:sz w:val="28"/>
                <w:szCs w:val="28"/>
                <w:lang w:eastAsia="ar-SA"/>
              </w:rPr>
            </w:pPr>
            <w:r>
              <w:rPr>
                <w:sz w:val="28"/>
                <w:szCs w:val="28"/>
                <w:lang w:eastAsia="ar-SA"/>
              </w:rPr>
              <w:t>1</w:t>
            </w:r>
          </w:p>
        </w:tc>
        <w:tc>
          <w:tcPr>
            <w:tcW w:w="6368" w:type="dxa"/>
            <w:vAlign w:val="center"/>
          </w:tcPr>
          <w:p w:rsidR="006951EC" w:rsidRPr="00C66497" w:rsidRDefault="006951EC" w:rsidP="00AF07A1">
            <w:pPr>
              <w:suppressAutoHyphens/>
              <w:rPr>
                <w:sz w:val="24"/>
                <w:szCs w:val="24"/>
                <w:lang w:eastAsia="ar-SA"/>
              </w:rPr>
            </w:pPr>
            <w:r w:rsidRPr="00C66497">
              <w:rPr>
                <w:sz w:val="22"/>
                <w:szCs w:val="22"/>
                <w:lang w:eastAsia="ar-SA"/>
              </w:rPr>
              <w:t>Разбо</w:t>
            </w:r>
            <w:r>
              <w:rPr>
                <w:sz w:val="22"/>
                <w:szCs w:val="22"/>
                <w:lang w:eastAsia="ar-SA"/>
              </w:rPr>
              <w:t>р</w:t>
            </w:r>
            <w:r w:rsidRPr="00C66497">
              <w:rPr>
                <w:sz w:val="22"/>
                <w:szCs w:val="22"/>
                <w:lang w:eastAsia="ar-SA"/>
              </w:rPr>
              <w:t>ка дорог из сборных  желез</w:t>
            </w:r>
            <w:r>
              <w:rPr>
                <w:sz w:val="22"/>
                <w:szCs w:val="22"/>
                <w:lang w:eastAsia="ar-SA"/>
              </w:rPr>
              <w:t>обетонных  плит площадью 12м2 (5</w:t>
            </w:r>
            <w:r w:rsidRPr="00C66497">
              <w:rPr>
                <w:sz w:val="22"/>
                <w:szCs w:val="22"/>
                <w:lang w:eastAsia="ar-SA"/>
              </w:rPr>
              <w:t>0 плит) 1 плита</w:t>
            </w:r>
            <w:r>
              <w:rPr>
                <w:sz w:val="22"/>
                <w:szCs w:val="22"/>
                <w:lang w:eastAsia="ar-SA"/>
              </w:rPr>
              <w:t xml:space="preserve"> </w:t>
            </w:r>
            <w:r w:rsidRPr="00C66497">
              <w:rPr>
                <w:sz w:val="22"/>
                <w:szCs w:val="22"/>
                <w:lang w:eastAsia="ar-SA"/>
              </w:rPr>
              <w:t>= 1,76м3</w:t>
            </w:r>
          </w:p>
        </w:tc>
        <w:tc>
          <w:tcPr>
            <w:tcW w:w="1062" w:type="dxa"/>
            <w:vAlign w:val="center"/>
          </w:tcPr>
          <w:p w:rsidR="006951EC" w:rsidRPr="00696777" w:rsidRDefault="006951EC" w:rsidP="00A21BFD">
            <w:pPr>
              <w:suppressAutoHyphens/>
              <w:jc w:val="center"/>
              <w:rPr>
                <w:sz w:val="24"/>
                <w:szCs w:val="24"/>
                <w:lang w:eastAsia="ar-SA"/>
              </w:rPr>
            </w:pPr>
            <w:r>
              <w:rPr>
                <w:sz w:val="22"/>
                <w:szCs w:val="22"/>
              </w:rPr>
              <w:t>м 3</w:t>
            </w:r>
            <w:r w:rsidRPr="00696777">
              <w:rPr>
                <w:sz w:val="22"/>
                <w:szCs w:val="22"/>
                <w:lang w:eastAsia="ar-SA"/>
              </w:rPr>
              <w:t xml:space="preserve"> </w:t>
            </w:r>
          </w:p>
        </w:tc>
        <w:tc>
          <w:tcPr>
            <w:tcW w:w="1557" w:type="dxa"/>
            <w:vAlign w:val="center"/>
          </w:tcPr>
          <w:p w:rsidR="006951EC" w:rsidRPr="00696777" w:rsidRDefault="006951EC" w:rsidP="00A21BFD">
            <w:pPr>
              <w:suppressAutoHyphens/>
              <w:jc w:val="center"/>
              <w:rPr>
                <w:sz w:val="24"/>
                <w:szCs w:val="24"/>
                <w:lang w:eastAsia="ar-SA"/>
              </w:rPr>
            </w:pPr>
            <w:r w:rsidRPr="00696777">
              <w:rPr>
                <w:sz w:val="22"/>
                <w:szCs w:val="22"/>
                <w:lang w:eastAsia="ar-SA"/>
              </w:rPr>
              <w:t xml:space="preserve"> </w:t>
            </w:r>
            <w:r>
              <w:rPr>
                <w:sz w:val="22"/>
                <w:szCs w:val="22"/>
                <w:lang w:eastAsia="ar-SA"/>
              </w:rPr>
              <w:t>88</w:t>
            </w:r>
          </w:p>
        </w:tc>
      </w:tr>
      <w:tr w:rsidR="006951EC" w:rsidTr="00595083">
        <w:tc>
          <w:tcPr>
            <w:tcW w:w="584" w:type="dxa"/>
            <w:vAlign w:val="center"/>
          </w:tcPr>
          <w:p w:rsidR="006951EC" w:rsidRDefault="006951EC" w:rsidP="00A21BFD">
            <w:pPr>
              <w:suppressAutoHyphens/>
              <w:jc w:val="center"/>
              <w:rPr>
                <w:sz w:val="28"/>
                <w:szCs w:val="28"/>
                <w:lang w:eastAsia="ar-SA"/>
              </w:rPr>
            </w:pPr>
            <w:r>
              <w:rPr>
                <w:sz w:val="28"/>
                <w:szCs w:val="28"/>
                <w:lang w:eastAsia="ar-SA"/>
              </w:rPr>
              <w:t>2</w:t>
            </w:r>
          </w:p>
        </w:tc>
        <w:tc>
          <w:tcPr>
            <w:tcW w:w="6368" w:type="dxa"/>
            <w:vAlign w:val="center"/>
          </w:tcPr>
          <w:p w:rsidR="006951EC" w:rsidRPr="00C66497" w:rsidRDefault="006951EC" w:rsidP="00AF07A1">
            <w:pPr>
              <w:suppressAutoHyphens/>
              <w:rPr>
                <w:sz w:val="22"/>
                <w:szCs w:val="22"/>
                <w:lang w:eastAsia="ar-SA"/>
              </w:rPr>
            </w:pPr>
            <w:r>
              <w:rPr>
                <w:sz w:val="22"/>
                <w:szCs w:val="22"/>
                <w:lang w:eastAsia="ar-SA"/>
              </w:rPr>
              <w:t>Разборка старого подстилающего слоя, толщиной 20см</w:t>
            </w:r>
          </w:p>
        </w:tc>
        <w:tc>
          <w:tcPr>
            <w:tcW w:w="1062" w:type="dxa"/>
            <w:vAlign w:val="center"/>
          </w:tcPr>
          <w:p w:rsidR="006951EC" w:rsidRDefault="006951EC" w:rsidP="00A21BFD">
            <w:pPr>
              <w:suppressAutoHyphens/>
              <w:jc w:val="center"/>
              <w:rPr>
                <w:sz w:val="22"/>
                <w:szCs w:val="22"/>
              </w:rPr>
            </w:pPr>
            <w:r w:rsidRPr="00696777">
              <w:rPr>
                <w:sz w:val="22"/>
                <w:szCs w:val="22"/>
                <w:lang w:eastAsia="ar-SA"/>
              </w:rPr>
              <w:t>м2</w:t>
            </w:r>
          </w:p>
        </w:tc>
        <w:tc>
          <w:tcPr>
            <w:tcW w:w="1557" w:type="dxa"/>
            <w:vAlign w:val="center"/>
          </w:tcPr>
          <w:p w:rsidR="006951EC" w:rsidRPr="00696777" w:rsidRDefault="006951EC" w:rsidP="00A21BFD">
            <w:pPr>
              <w:suppressAutoHyphens/>
              <w:jc w:val="center"/>
              <w:rPr>
                <w:sz w:val="22"/>
                <w:szCs w:val="22"/>
                <w:lang w:eastAsia="ar-SA"/>
              </w:rPr>
            </w:pPr>
            <w:r>
              <w:rPr>
                <w:sz w:val="22"/>
                <w:szCs w:val="22"/>
                <w:lang w:eastAsia="ar-SA"/>
              </w:rPr>
              <w:t>600</w:t>
            </w:r>
          </w:p>
        </w:tc>
      </w:tr>
      <w:tr w:rsidR="006951EC" w:rsidTr="00595083">
        <w:tc>
          <w:tcPr>
            <w:tcW w:w="584" w:type="dxa"/>
            <w:vAlign w:val="center"/>
          </w:tcPr>
          <w:p w:rsidR="006951EC" w:rsidRPr="00A21BFD" w:rsidRDefault="006951EC" w:rsidP="00A21BFD">
            <w:pPr>
              <w:suppressAutoHyphens/>
              <w:jc w:val="center"/>
              <w:rPr>
                <w:sz w:val="28"/>
                <w:szCs w:val="28"/>
                <w:lang w:eastAsia="ar-SA"/>
              </w:rPr>
            </w:pPr>
            <w:r>
              <w:rPr>
                <w:sz w:val="28"/>
                <w:szCs w:val="28"/>
                <w:lang w:eastAsia="ar-SA"/>
              </w:rPr>
              <w:t>3</w:t>
            </w:r>
          </w:p>
        </w:tc>
        <w:tc>
          <w:tcPr>
            <w:tcW w:w="6368" w:type="dxa"/>
            <w:vAlign w:val="center"/>
          </w:tcPr>
          <w:p w:rsidR="006951EC" w:rsidRPr="00C66497" w:rsidRDefault="006951EC" w:rsidP="00AF07A1">
            <w:pPr>
              <w:suppressAutoHyphens/>
              <w:rPr>
                <w:sz w:val="24"/>
                <w:szCs w:val="24"/>
                <w:lang w:eastAsia="ar-SA"/>
              </w:rPr>
            </w:pPr>
            <w:r w:rsidRPr="00C66497">
              <w:rPr>
                <w:sz w:val="22"/>
                <w:szCs w:val="22"/>
                <w:lang w:eastAsia="ar-SA"/>
              </w:rPr>
              <w:t xml:space="preserve"> </w:t>
            </w:r>
            <w:r w:rsidRPr="00C66497">
              <w:rPr>
                <w:sz w:val="22"/>
                <w:szCs w:val="22"/>
              </w:rPr>
              <w:t>Погрузка</w:t>
            </w:r>
            <w:r>
              <w:rPr>
                <w:sz w:val="22"/>
                <w:szCs w:val="22"/>
              </w:rPr>
              <w:t xml:space="preserve"> и перевозка строительного мусора</w:t>
            </w:r>
            <w:r w:rsidRPr="00C66497">
              <w:rPr>
                <w:sz w:val="22"/>
                <w:szCs w:val="22"/>
              </w:rPr>
              <w:t xml:space="preserve">, </w:t>
            </w:r>
            <w:r>
              <w:rPr>
                <w:sz w:val="22"/>
                <w:szCs w:val="22"/>
              </w:rPr>
              <w:t xml:space="preserve">расстояние </w:t>
            </w:r>
            <w:r w:rsidRPr="00C66497">
              <w:rPr>
                <w:sz w:val="22"/>
                <w:szCs w:val="22"/>
              </w:rPr>
              <w:t>перевозк</w:t>
            </w:r>
            <w:r>
              <w:rPr>
                <w:sz w:val="22"/>
                <w:szCs w:val="22"/>
              </w:rPr>
              <w:t>и</w:t>
            </w:r>
            <w:r w:rsidRPr="00C66497">
              <w:rPr>
                <w:sz w:val="22"/>
                <w:szCs w:val="22"/>
              </w:rPr>
              <w:t xml:space="preserve"> 30 км</w:t>
            </w:r>
          </w:p>
        </w:tc>
        <w:tc>
          <w:tcPr>
            <w:tcW w:w="1062" w:type="dxa"/>
            <w:vAlign w:val="center"/>
          </w:tcPr>
          <w:p w:rsidR="006951EC" w:rsidRPr="00696777" w:rsidRDefault="006951EC" w:rsidP="00A21BFD">
            <w:pPr>
              <w:suppressAutoHyphens/>
              <w:jc w:val="center"/>
              <w:rPr>
                <w:sz w:val="24"/>
                <w:szCs w:val="24"/>
                <w:lang w:eastAsia="ar-SA"/>
              </w:rPr>
            </w:pPr>
            <w:r w:rsidRPr="00696777">
              <w:rPr>
                <w:sz w:val="22"/>
                <w:szCs w:val="22"/>
              </w:rPr>
              <w:t>т</w:t>
            </w:r>
            <w:r w:rsidRPr="00696777">
              <w:rPr>
                <w:sz w:val="22"/>
                <w:szCs w:val="22"/>
                <w:lang w:eastAsia="ar-SA"/>
              </w:rPr>
              <w:t xml:space="preserve"> </w:t>
            </w:r>
          </w:p>
        </w:tc>
        <w:tc>
          <w:tcPr>
            <w:tcW w:w="1557" w:type="dxa"/>
            <w:vAlign w:val="center"/>
          </w:tcPr>
          <w:p w:rsidR="006951EC" w:rsidRPr="00696777" w:rsidRDefault="006951EC" w:rsidP="00A21BFD">
            <w:pPr>
              <w:suppressAutoHyphens/>
              <w:jc w:val="center"/>
              <w:rPr>
                <w:sz w:val="24"/>
                <w:szCs w:val="24"/>
                <w:lang w:eastAsia="ar-SA"/>
              </w:rPr>
            </w:pPr>
            <w:r>
              <w:rPr>
                <w:sz w:val="22"/>
                <w:szCs w:val="22"/>
              </w:rPr>
              <w:t>392</w:t>
            </w:r>
            <w:r w:rsidRPr="00696777">
              <w:rPr>
                <w:sz w:val="22"/>
                <w:szCs w:val="22"/>
                <w:lang w:eastAsia="ar-SA"/>
              </w:rPr>
              <w:t xml:space="preserve"> </w:t>
            </w:r>
          </w:p>
        </w:tc>
      </w:tr>
      <w:tr w:rsidR="006951EC" w:rsidTr="00595083">
        <w:tc>
          <w:tcPr>
            <w:tcW w:w="584" w:type="dxa"/>
            <w:vAlign w:val="center"/>
          </w:tcPr>
          <w:p w:rsidR="006951EC" w:rsidRPr="00A21BFD" w:rsidRDefault="006951EC" w:rsidP="00A21BFD">
            <w:pPr>
              <w:suppressAutoHyphens/>
              <w:jc w:val="center"/>
              <w:rPr>
                <w:sz w:val="28"/>
                <w:szCs w:val="28"/>
                <w:lang w:eastAsia="ar-SA"/>
              </w:rPr>
            </w:pPr>
          </w:p>
        </w:tc>
        <w:tc>
          <w:tcPr>
            <w:tcW w:w="6368" w:type="dxa"/>
            <w:vAlign w:val="center"/>
          </w:tcPr>
          <w:p w:rsidR="006951EC" w:rsidRPr="00595083" w:rsidRDefault="006951EC" w:rsidP="00A21BFD">
            <w:pPr>
              <w:suppressAutoHyphens/>
              <w:jc w:val="center"/>
              <w:rPr>
                <w:b/>
                <w:i/>
                <w:sz w:val="24"/>
                <w:szCs w:val="24"/>
                <w:lang w:eastAsia="ar-SA"/>
              </w:rPr>
            </w:pPr>
            <w:r w:rsidRPr="00595083">
              <w:rPr>
                <w:b/>
                <w:i/>
                <w:sz w:val="22"/>
                <w:szCs w:val="22"/>
                <w:lang w:eastAsia="ar-SA"/>
              </w:rPr>
              <w:t xml:space="preserve">Раздел – </w:t>
            </w:r>
            <w:r>
              <w:rPr>
                <w:b/>
                <w:i/>
                <w:sz w:val="22"/>
                <w:szCs w:val="22"/>
                <w:lang w:eastAsia="ar-SA"/>
              </w:rPr>
              <w:t>Устройство дороги</w:t>
            </w:r>
          </w:p>
        </w:tc>
        <w:tc>
          <w:tcPr>
            <w:tcW w:w="1062" w:type="dxa"/>
            <w:vAlign w:val="center"/>
          </w:tcPr>
          <w:p w:rsidR="006951EC" w:rsidRPr="00696777" w:rsidRDefault="006951EC" w:rsidP="00A21BFD">
            <w:pPr>
              <w:suppressAutoHyphens/>
              <w:jc w:val="center"/>
              <w:rPr>
                <w:sz w:val="24"/>
                <w:szCs w:val="24"/>
                <w:lang w:eastAsia="ar-SA"/>
              </w:rPr>
            </w:pPr>
          </w:p>
        </w:tc>
        <w:tc>
          <w:tcPr>
            <w:tcW w:w="1557" w:type="dxa"/>
            <w:vAlign w:val="center"/>
          </w:tcPr>
          <w:p w:rsidR="006951EC" w:rsidRPr="00696777" w:rsidRDefault="006951EC" w:rsidP="00A21BFD">
            <w:pPr>
              <w:suppressAutoHyphens/>
              <w:jc w:val="center"/>
              <w:rPr>
                <w:sz w:val="24"/>
                <w:szCs w:val="24"/>
                <w:lang w:eastAsia="ar-SA"/>
              </w:rPr>
            </w:pPr>
          </w:p>
        </w:tc>
      </w:tr>
      <w:tr w:rsidR="006951EC" w:rsidTr="00595083">
        <w:tc>
          <w:tcPr>
            <w:tcW w:w="584" w:type="dxa"/>
            <w:vAlign w:val="center"/>
          </w:tcPr>
          <w:p w:rsidR="006951EC" w:rsidRPr="00A21BFD" w:rsidRDefault="006951EC" w:rsidP="00A21BFD">
            <w:pPr>
              <w:suppressAutoHyphens/>
              <w:jc w:val="center"/>
              <w:rPr>
                <w:sz w:val="28"/>
                <w:szCs w:val="28"/>
                <w:lang w:eastAsia="ar-SA"/>
              </w:rPr>
            </w:pPr>
            <w:r>
              <w:rPr>
                <w:sz w:val="28"/>
                <w:szCs w:val="28"/>
                <w:lang w:eastAsia="ar-SA"/>
              </w:rPr>
              <w:t>4</w:t>
            </w:r>
          </w:p>
        </w:tc>
        <w:tc>
          <w:tcPr>
            <w:tcW w:w="6368" w:type="dxa"/>
            <w:vAlign w:val="center"/>
          </w:tcPr>
          <w:p w:rsidR="006951EC" w:rsidRPr="00595083" w:rsidRDefault="006951EC" w:rsidP="003D21B6">
            <w:pPr>
              <w:suppressAutoHyphens/>
              <w:rPr>
                <w:sz w:val="24"/>
                <w:szCs w:val="24"/>
                <w:lang w:eastAsia="ar-SA"/>
              </w:rPr>
            </w:pPr>
            <w:r>
              <w:rPr>
                <w:sz w:val="22"/>
                <w:szCs w:val="22"/>
                <w:lang w:eastAsia="ar-SA"/>
              </w:rPr>
              <w:t>Устройство подстилающих и выравнивающих слоёв оснований из песчанно-гравийной смеси, толщиной 10 см</w:t>
            </w:r>
          </w:p>
        </w:tc>
        <w:tc>
          <w:tcPr>
            <w:tcW w:w="1062" w:type="dxa"/>
            <w:vAlign w:val="center"/>
          </w:tcPr>
          <w:p w:rsidR="006951EC" w:rsidRPr="00696777" w:rsidRDefault="006951EC" w:rsidP="00A21BFD">
            <w:pPr>
              <w:suppressAutoHyphens/>
              <w:jc w:val="center"/>
              <w:rPr>
                <w:sz w:val="24"/>
                <w:szCs w:val="24"/>
                <w:lang w:eastAsia="ar-SA"/>
              </w:rPr>
            </w:pPr>
            <w:r w:rsidRPr="00696777">
              <w:rPr>
                <w:sz w:val="22"/>
                <w:szCs w:val="22"/>
                <w:lang w:eastAsia="ar-SA"/>
              </w:rPr>
              <w:t>м2</w:t>
            </w:r>
          </w:p>
        </w:tc>
        <w:tc>
          <w:tcPr>
            <w:tcW w:w="1557" w:type="dxa"/>
            <w:vAlign w:val="center"/>
          </w:tcPr>
          <w:p w:rsidR="006951EC" w:rsidRPr="00696777" w:rsidRDefault="006951EC" w:rsidP="00A21BFD">
            <w:pPr>
              <w:suppressAutoHyphens/>
              <w:jc w:val="center"/>
              <w:rPr>
                <w:sz w:val="24"/>
                <w:szCs w:val="24"/>
                <w:lang w:eastAsia="ar-SA"/>
              </w:rPr>
            </w:pPr>
            <w:r>
              <w:rPr>
                <w:sz w:val="24"/>
                <w:szCs w:val="24"/>
                <w:lang w:eastAsia="ar-SA"/>
              </w:rPr>
              <w:t>600</w:t>
            </w:r>
          </w:p>
        </w:tc>
      </w:tr>
      <w:tr w:rsidR="006951EC" w:rsidTr="00595083">
        <w:tc>
          <w:tcPr>
            <w:tcW w:w="584" w:type="dxa"/>
            <w:vAlign w:val="center"/>
          </w:tcPr>
          <w:p w:rsidR="006951EC" w:rsidRDefault="006951EC" w:rsidP="00A21BFD">
            <w:pPr>
              <w:suppressAutoHyphens/>
              <w:jc w:val="center"/>
              <w:rPr>
                <w:sz w:val="28"/>
                <w:szCs w:val="28"/>
                <w:lang w:eastAsia="ar-SA"/>
              </w:rPr>
            </w:pPr>
            <w:r>
              <w:rPr>
                <w:sz w:val="28"/>
                <w:szCs w:val="28"/>
                <w:lang w:eastAsia="ar-SA"/>
              </w:rPr>
              <w:t>5</w:t>
            </w:r>
          </w:p>
        </w:tc>
        <w:tc>
          <w:tcPr>
            <w:tcW w:w="6368" w:type="dxa"/>
            <w:vAlign w:val="center"/>
          </w:tcPr>
          <w:p w:rsidR="006951EC" w:rsidRPr="00595083" w:rsidRDefault="006951EC" w:rsidP="003D21B6">
            <w:pPr>
              <w:suppressAutoHyphens/>
              <w:rPr>
                <w:sz w:val="22"/>
                <w:szCs w:val="22"/>
                <w:lang w:eastAsia="ar-SA"/>
              </w:rPr>
            </w:pPr>
            <w:r>
              <w:rPr>
                <w:sz w:val="22"/>
                <w:szCs w:val="22"/>
                <w:lang w:eastAsia="ar-SA"/>
              </w:rPr>
              <w:t>Устройство подстилающих и выравнивающих слоёв оснований из щебня, толщиной 10 см</w:t>
            </w:r>
          </w:p>
        </w:tc>
        <w:tc>
          <w:tcPr>
            <w:tcW w:w="1062" w:type="dxa"/>
            <w:vAlign w:val="center"/>
          </w:tcPr>
          <w:p w:rsidR="006951EC" w:rsidRPr="00696777" w:rsidRDefault="006951EC" w:rsidP="00A21BFD">
            <w:pPr>
              <w:suppressAutoHyphens/>
              <w:jc w:val="center"/>
              <w:rPr>
                <w:sz w:val="22"/>
                <w:szCs w:val="22"/>
                <w:lang w:eastAsia="ar-SA"/>
              </w:rPr>
            </w:pPr>
            <w:r w:rsidRPr="00696777">
              <w:rPr>
                <w:sz w:val="22"/>
                <w:szCs w:val="22"/>
                <w:lang w:eastAsia="ar-SA"/>
              </w:rPr>
              <w:t>м2</w:t>
            </w:r>
          </w:p>
        </w:tc>
        <w:tc>
          <w:tcPr>
            <w:tcW w:w="1557" w:type="dxa"/>
            <w:vAlign w:val="center"/>
          </w:tcPr>
          <w:p w:rsidR="006951EC" w:rsidRDefault="006951EC" w:rsidP="00A21BFD">
            <w:pPr>
              <w:suppressAutoHyphens/>
              <w:jc w:val="center"/>
              <w:rPr>
                <w:sz w:val="24"/>
                <w:szCs w:val="24"/>
                <w:lang w:eastAsia="ar-SA"/>
              </w:rPr>
            </w:pPr>
            <w:r>
              <w:rPr>
                <w:sz w:val="24"/>
                <w:szCs w:val="24"/>
                <w:lang w:eastAsia="ar-SA"/>
              </w:rPr>
              <w:t>600</w:t>
            </w:r>
          </w:p>
        </w:tc>
      </w:tr>
      <w:tr w:rsidR="006951EC" w:rsidTr="00247061">
        <w:tc>
          <w:tcPr>
            <w:tcW w:w="584" w:type="dxa"/>
            <w:vAlign w:val="center"/>
          </w:tcPr>
          <w:p w:rsidR="006951EC" w:rsidRPr="00A21BFD" w:rsidRDefault="006951EC" w:rsidP="00A21BFD">
            <w:pPr>
              <w:suppressAutoHyphens/>
              <w:jc w:val="center"/>
              <w:rPr>
                <w:sz w:val="28"/>
                <w:szCs w:val="28"/>
                <w:lang w:eastAsia="ar-SA"/>
              </w:rPr>
            </w:pPr>
            <w:r>
              <w:rPr>
                <w:sz w:val="28"/>
                <w:szCs w:val="28"/>
                <w:lang w:eastAsia="ar-SA"/>
              </w:rPr>
              <w:t>7</w:t>
            </w:r>
          </w:p>
        </w:tc>
        <w:tc>
          <w:tcPr>
            <w:tcW w:w="6368" w:type="dxa"/>
          </w:tcPr>
          <w:p w:rsidR="006951EC" w:rsidRPr="00595083" w:rsidRDefault="006951EC" w:rsidP="00836D7E">
            <w:pPr>
              <w:suppressAutoHyphens/>
              <w:rPr>
                <w:sz w:val="24"/>
                <w:szCs w:val="24"/>
                <w:lang w:eastAsia="ar-SA"/>
              </w:rPr>
            </w:pPr>
            <w:r>
              <w:rPr>
                <w:sz w:val="22"/>
                <w:szCs w:val="22"/>
                <w:lang w:eastAsia="ar-SA"/>
              </w:rPr>
              <w:t>Устройство дорожных покрытий из сборных прямоугольных  железобетонных плит площадью  12м2 (50шт*1,76=88м3), с  устройством уклона для стока воды</w:t>
            </w:r>
          </w:p>
        </w:tc>
        <w:tc>
          <w:tcPr>
            <w:tcW w:w="1062" w:type="dxa"/>
            <w:vAlign w:val="center"/>
          </w:tcPr>
          <w:p w:rsidR="006951EC" w:rsidRPr="00696777" w:rsidRDefault="006951EC" w:rsidP="00836D7E">
            <w:pPr>
              <w:suppressAutoHyphens/>
              <w:jc w:val="center"/>
              <w:rPr>
                <w:sz w:val="24"/>
                <w:szCs w:val="24"/>
                <w:lang w:eastAsia="ar-SA"/>
              </w:rPr>
            </w:pPr>
            <w:r>
              <w:rPr>
                <w:sz w:val="22"/>
                <w:szCs w:val="22"/>
              </w:rPr>
              <w:t>м 3</w:t>
            </w:r>
          </w:p>
        </w:tc>
        <w:tc>
          <w:tcPr>
            <w:tcW w:w="1557" w:type="dxa"/>
            <w:vAlign w:val="center"/>
          </w:tcPr>
          <w:p w:rsidR="006951EC" w:rsidRPr="00696777" w:rsidRDefault="006951EC" w:rsidP="00836D7E">
            <w:pPr>
              <w:suppressAutoHyphens/>
              <w:jc w:val="center"/>
              <w:rPr>
                <w:sz w:val="24"/>
                <w:szCs w:val="24"/>
                <w:lang w:eastAsia="ar-SA"/>
              </w:rPr>
            </w:pPr>
            <w:r>
              <w:rPr>
                <w:sz w:val="22"/>
                <w:szCs w:val="22"/>
                <w:lang w:eastAsia="ar-SA"/>
              </w:rPr>
              <w:t>88</w:t>
            </w:r>
          </w:p>
        </w:tc>
      </w:tr>
      <w:tr w:rsidR="006951EC" w:rsidTr="00595083">
        <w:tc>
          <w:tcPr>
            <w:tcW w:w="584" w:type="dxa"/>
            <w:vAlign w:val="center"/>
          </w:tcPr>
          <w:p w:rsidR="006951EC" w:rsidRPr="00A21BFD" w:rsidRDefault="006951EC" w:rsidP="00A21BFD">
            <w:pPr>
              <w:suppressAutoHyphens/>
              <w:jc w:val="center"/>
              <w:rPr>
                <w:sz w:val="28"/>
                <w:szCs w:val="28"/>
                <w:lang w:eastAsia="ar-SA"/>
              </w:rPr>
            </w:pPr>
            <w:r>
              <w:rPr>
                <w:sz w:val="28"/>
                <w:szCs w:val="28"/>
                <w:lang w:eastAsia="ar-SA"/>
              </w:rPr>
              <w:t>8</w:t>
            </w:r>
          </w:p>
        </w:tc>
        <w:tc>
          <w:tcPr>
            <w:tcW w:w="6368" w:type="dxa"/>
            <w:vAlign w:val="center"/>
          </w:tcPr>
          <w:p w:rsidR="006951EC" w:rsidRPr="00595083" w:rsidRDefault="006951EC" w:rsidP="00AF07A1">
            <w:pPr>
              <w:suppressAutoHyphens/>
              <w:rPr>
                <w:sz w:val="24"/>
                <w:szCs w:val="24"/>
                <w:lang w:eastAsia="ar-SA"/>
              </w:rPr>
            </w:pPr>
            <w:r>
              <w:rPr>
                <w:sz w:val="22"/>
                <w:szCs w:val="22"/>
                <w:lang w:eastAsia="ar-SA"/>
              </w:rPr>
              <w:t>Установка лотка (дренаж)</w:t>
            </w:r>
          </w:p>
        </w:tc>
        <w:tc>
          <w:tcPr>
            <w:tcW w:w="1062" w:type="dxa"/>
          </w:tcPr>
          <w:p w:rsidR="006951EC" w:rsidRPr="00696777" w:rsidRDefault="006951EC">
            <w:pPr>
              <w:suppressAutoHyphens/>
              <w:jc w:val="center"/>
              <w:rPr>
                <w:sz w:val="24"/>
                <w:szCs w:val="24"/>
                <w:lang w:eastAsia="ar-SA"/>
              </w:rPr>
            </w:pPr>
            <w:r w:rsidRPr="00696777">
              <w:rPr>
                <w:sz w:val="22"/>
                <w:szCs w:val="22"/>
                <w:lang w:eastAsia="ar-SA"/>
              </w:rPr>
              <w:t>м</w:t>
            </w:r>
          </w:p>
        </w:tc>
        <w:tc>
          <w:tcPr>
            <w:tcW w:w="1557" w:type="dxa"/>
          </w:tcPr>
          <w:p w:rsidR="006951EC" w:rsidRPr="00696777" w:rsidRDefault="006951EC">
            <w:pPr>
              <w:suppressAutoHyphens/>
              <w:jc w:val="center"/>
              <w:rPr>
                <w:sz w:val="24"/>
                <w:szCs w:val="24"/>
                <w:lang w:eastAsia="ar-SA"/>
              </w:rPr>
            </w:pPr>
            <w:r>
              <w:rPr>
                <w:sz w:val="22"/>
                <w:szCs w:val="22"/>
                <w:lang w:eastAsia="ar-SA"/>
              </w:rPr>
              <w:t>5</w:t>
            </w:r>
            <w:r w:rsidRPr="00696777">
              <w:rPr>
                <w:sz w:val="22"/>
                <w:szCs w:val="22"/>
                <w:lang w:eastAsia="ar-SA"/>
              </w:rPr>
              <w:t>0</w:t>
            </w:r>
          </w:p>
        </w:tc>
      </w:tr>
      <w:tr w:rsidR="006951EC" w:rsidTr="00595083">
        <w:tc>
          <w:tcPr>
            <w:tcW w:w="584" w:type="dxa"/>
            <w:vAlign w:val="center"/>
          </w:tcPr>
          <w:p w:rsidR="006951EC" w:rsidRDefault="006951EC" w:rsidP="00A21BFD">
            <w:pPr>
              <w:suppressAutoHyphens/>
              <w:jc w:val="center"/>
              <w:rPr>
                <w:sz w:val="28"/>
                <w:szCs w:val="28"/>
                <w:lang w:eastAsia="ar-SA"/>
              </w:rPr>
            </w:pPr>
            <w:r>
              <w:rPr>
                <w:sz w:val="28"/>
                <w:szCs w:val="28"/>
                <w:lang w:eastAsia="ar-SA"/>
              </w:rPr>
              <w:t>9</w:t>
            </w:r>
          </w:p>
        </w:tc>
        <w:tc>
          <w:tcPr>
            <w:tcW w:w="6368" w:type="dxa"/>
          </w:tcPr>
          <w:p w:rsidR="006951EC" w:rsidRPr="00595083" w:rsidRDefault="006951EC">
            <w:pPr>
              <w:suppressAutoHyphens/>
              <w:rPr>
                <w:sz w:val="24"/>
                <w:szCs w:val="24"/>
                <w:lang w:eastAsia="ar-SA"/>
              </w:rPr>
            </w:pPr>
            <w:r w:rsidRPr="00595083">
              <w:rPr>
                <w:sz w:val="22"/>
                <w:szCs w:val="22"/>
                <w:lang w:eastAsia="ar-SA"/>
              </w:rPr>
              <w:t>Устройство</w:t>
            </w:r>
            <w:r>
              <w:rPr>
                <w:sz w:val="22"/>
                <w:szCs w:val="22"/>
                <w:lang w:eastAsia="ar-SA"/>
              </w:rPr>
              <w:t xml:space="preserve"> бетонного участка, толщиной 15 см</w:t>
            </w:r>
            <w:r w:rsidRPr="00595083">
              <w:rPr>
                <w:sz w:val="22"/>
                <w:szCs w:val="22"/>
                <w:lang w:eastAsia="ar-SA"/>
              </w:rPr>
              <w:t xml:space="preserve"> </w:t>
            </w:r>
            <w:r>
              <w:rPr>
                <w:sz w:val="22"/>
                <w:szCs w:val="22"/>
                <w:lang w:eastAsia="ar-SA"/>
              </w:rPr>
              <w:t xml:space="preserve"> </w:t>
            </w:r>
          </w:p>
        </w:tc>
        <w:tc>
          <w:tcPr>
            <w:tcW w:w="1062" w:type="dxa"/>
          </w:tcPr>
          <w:p w:rsidR="006951EC" w:rsidRPr="00696777" w:rsidRDefault="006951EC">
            <w:pPr>
              <w:suppressAutoHyphens/>
              <w:jc w:val="center"/>
              <w:rPr>
                <w:sz w:val="24"/>
                <w:szCs w:val="24"/>
                <w:lang w:eastAsia="ar-SA"/>
              </w:rPr>
            </w:pPr>
            <w:r w:rsidRPr="00696777">
              <w:rPr>
                <w:sz w:val="22"/>
                <w:szCs w:val="22"/>
                <w:lang w:eastAsia="ar-SA"/>
              </w:rPr>
              <w:t>м2</w:t>
            </w:r>
          </w:p>
        </w:tc>
        <w:tc>
          <w:tcPr>
            <w:tcW w:w="1557" w:type="dxa"/>
          </w:tcPr>
          <w:p w:rsidR="006951EC" w:rsidRPr="00696777" w:rsidRDefault="006951EC">
            <w:pPr>
              <w:suppressAutoHyphens/>
              <w:jc w:val="center"/>
              <w:rPr>
                <w:sz w:val="24"/>
                <w:szCs w:val="24"/>
                <w:lang w:eastAsia="ar-SA"/>
              </w:rPr>
            </w:pPr>
            <w:r>
              <w:rPr>
                <w:sz w:val="22"/>
                <w:szCs w:val="22"/>
                <w:lang w:eastAsia="ar-SA"/>
              </w:rPr>
              <w:t>29</w:t>
            </w:r>
          </w:p>
        </w:tc>
      </w:tr>
    </w:tbl>
    <w:p w:rsidR="006951EC" w:rsidRPr="00610A08" w:rsidRDefault="006951EC" w:rsidP="00610A08">
      <w:pPr>
        <w:suppressAutoHyphens/>
        <w:spacing w:after="200" w:line="276" w:lineRule="auto"/>
        <w:ind w:firstLine="708"/>
        <w:rPr>
          <w:i/>
          <w:sz w:val="28"/>
          <w:szCs w:val="28"/>
          <w:lang w:eastAsia="ar-SA"/>
        </w:rPr>
      </w:pPr>
      <w:r w:rsidRPr="00A54A60">
        <w:rPr>
          <w:sz w:val="28"/>
          <w:szCs w:val="28"/>
          <w:u w:val="single"/>
          <w:lang w:eastAsia="ar-SA"/>
        </w:rPr>
        <w:t>Примечание</w:t>
      </w:r>
      <w:r w:rsidRPr="00A54A60">
        <w:rPr>
          <w:sz w:val="28"/>
          <w:szCs w:val="28"/>
          <w:lang w:eastAsia="ar-SA"/>
        </w:rPr>
        <w:t xml:space="preserve">:  Производство работ на   проезжей  части </w:t>
      </w:r>
      <w:r>
        <w:rPr>
          <w:sz w:val="28"/>
          <w:szCs w:val="28"/>
          <w:lang w:eastAsia="ar-SA"/>
        </w:rPr>
        <w:t xml:space="preserve"> дороги </w:t>
      </w:r>
      <w:r w:rsidRPr="00A54A60">
        <w:rPr>
          <w:sz w:val="28"/>
          <w:szCs w:val="28"/>
          <w:lang w:eastAsia="ar-SA"/>
        </w:rPr>
        <w:t>при систематическом движении транспорта</w:t>
      </w:r>
      <w:r>
        <w:rPr>
          <w:sz w:val="28"/>
          <w:szCs w:val="28"/>
          <w:lang w:eastAsia="ar-SA"/>
        </w:rPr>
        <w:t xml:space="preserve"> и работе кранов, в  стеснённых условиях</w:t>
      </w:r>
      <w:r w:rsidRPr="00A54A60">
        <w:rPr>
          <w:i/>
          <w:sz w:val="28"/>
          <w:szCs w:val="28"/>
          <w:lang w:eastAsia="ar-SA"/>
        </w:rPr>
        <w:t>.</w:t>
      </w:r>
    </w:p>
    <w:p w:rsidR="006951EC" w:rsidRPr="00163A23" w:rsidRDefault="006951EC" w:rsidP="00163A23">
      <w:pPr>
        <w:suppressAutoHyphens/>
        <w:jc w:val="center"/>
        <w:rPr>
          <w:i/>
          <w:sz w:val="24"/>
          <w:szCs w:val="24"/>
          <w:lang w:eastAsia="ar-SA"/>
        </w:rPr>
      </w:pPr>
      <w:r w:rsidRPr="00163A23">
        <w:rPr>
          <w:i/>
          <w:sz w:val="24"/>
          <w:szCs w:val="24"/>
          <w:lang w:eastAsia="ar-SA"/>
        </w:rPr>
        <w:t xml:space="preserve">                                                 </w:t>
      </w:r>
      <w:r>
        <w:rPr>
          <w:i/>
          <w:sz w:val="24"/>
          <w:szCs w:val="24"/>
          <w:lang w:eastAsia="ar-SA"/>
        </w:rPr>
        <w:t xml:space="preserve">                            </w:t>
      </w:r>
      <w:r w:rsidRPr="00163A23">
        <w:rPr>
          <w:i/>
          <w:sz w:val="24"/>
          <w:szCs w:val="24"/>
          <w:lang w:eastAsia="ar-SA"/>
        </w:rPr>
        <w:t xml:space="preserve">   Приложение №2 к техническому заданию</w:t>
      </w:r>
    </w:p>
    <w:p w:rsidR="006951EC" w:rsidRDefault="006951EC" w:rsidP="00744101">
      <w:pPr>
        <w:suppressAutoHyphens/>
        <w:ind w:firstLine="709"/>
        <w:jc w:val="both"/>
        <w:rPr>
          <w:b/>
          <w:sz w:val="28"/>
          <w:szCs w:val="28"/>
          <w:lang w:eastAsia="ar-SA"/>
        </w:rPr>
      </w:pPr>
      <w:r>
        <w:rPr>
          <w:b/>
          <w:sz w:val="28"/>
          <w:szCs w:val="28"/>
          <w:lang w:eastAsia="ar-SA"/>
        </w:rPr>
        <w:t xml:space="preserve">    Перечень работ, выполнение которых  требует наличия выданного саморегулируемой организацией (СРО) свидетельства о допуске к осуществлению работ, влияющих на безопасность объектов капитального строительства и ремонта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8763"/>
      </w:tblGrid>
      <w:tr w:rsidR="006951EC" w:rsidTr="005D688C">
        <w:tc>
          <w:tcPr>
            <w:tcW w:w="711" w:type="dxa"/>
            <w:vAlign w:val="center"/>
          </w:tcPr>
          <w:p w:rsidR="006951EC" w:rsidRPr="005D688C" w:rsidRDefault="006951EC" w:rsidP="00973E4F">
            <w:pPr>
              <w:suppressAutoHyphens/>
              <w:jc w:val="center"/>
              <w:rPr>
                <w:b/>
                <w:i/>
                <w:sz w:val="24"/>
                <w:szCs w:val="24"/>
                <w:lang w:eastAsia="ar-SA"/>
              </w:rPr>
            </w:pPr>
            <w:r w:rsidRPr="005D688C">
              <w:rPr>
                <w:b/>
                <w:i/>
                <w:sz w:val="24"/>
                <w:szCs w:val="24"/>
                <w:lang w:eastAsia="ar-SA"/>
              </w:rPr>
              <w:t>№ Лота</w:t>
            </w:r>
          </w:p>
        </w:tc>
        <w:tc>
          <w:tcPr>
            <w:tcW w:w="9117" w:type="dxa"/>
            <w:vAlign w:val="center"/>
          </w:tcPr>
          <w:p w:rsidR="006951EC" w:rsidRPr="005D688C" w:rsidRDefault="006951EC" w:rsidP="00973E4F">
            <w:pPr>
              <w:suppressAutoHyphens/>
              <w:jc w:val="center"/>
              <w:rPr>
                <w:b/>
                <w:i/>
                <w:sz w:val="24"/>
                <w:szCs w:val="24"/>
                <w:lang w:eastAsia="ar-SA"/>
              </w:rPr>
            </w:pPr>
            <w:r w:rsidRPr="005D688C">
              <w:rPr>
                <w:b/>
                <w:i/>
                <w:sz w:val="24"/>
                <w:szCs w:val="24"/>
                <w:lang w:eastAsia="ar-SA"/>
              </w:rPr>
              <w:t>Виды работ по перечню, утверждённому Приказом Минрегиона России от 30.12.2009г №624</w:t>
            </w:r>
          </w:p>
        </w:tc>
      </w:tr>
      <w:tr w:rsidR="006951EC" w:rsidTr="005D688C">
        <w:tc>
          <w:tcPr>
            <w:tcW w:w="711" w:type="dxa"/>
            <w:tcBorders>
              <w:bottom w:val="nil"/>
            </w:tcBorders>
            <w:vAlign w:val="center"/>
          </w:tcPr>
          <w:p w:rsidR="006951EC" w:rsidRPr="00A21BFD" w:rsidRDefault="006951EC" w:rsidP="00973E4F">
            <w:pPr>
              <w:suppressAutoHyphens/>
              <w:jc w:val="center"/>
              <w:rPr>
                <w:sz w:val="28"/>
                <w:szCs w:val="28"/>
                <w:lang w:eastAsia="ar-SA"/>
              </w:rPr>
            </w:pPr>
            <w:r>
              <w:rPr>
                <w:sz w:val="28"/>
                <w:szCs w:val="28"/>
                <w:lang w:eastAsia="ar-SA"/>
              </w:rPr>
              <w:t>1</w:t>
            </w:r>
          </w:p>
        </w:tc>
        <w:tc>
          <w:tcPr>
            <w:tcW w:w="9117" w:type="dxa"/>
            <w:vAlign w:val="center"/>
          </w:tcPr>
          <w:p w:rsidR="006951EC" w:rsidRPr="005D688C" w:rsidRDefault="006951EC" w:rsidP="00973E4F">
            <w:pPr>
              <w:suppressAutoHyphens/>
              <w:jc w:val="center"/>
              <w:rPr>
                <w:b/>
                <w:i/>
                <w:sz w:val="24"/>
                <w:szCs w:val="24"/>
                <w:lang w:eastAsia="ar-SA"/>
              </w:rPr>
            </w:pPr>
            <w:r w:rsidRPr="005D688C">
              <w:rPr>
                <w:b/>
                <w:i/>
                <w:sz w:val="24"/>
                <w:szCs w:val="24"/>
                <w:lang w:val="en-US" w:eastAsia="ar-SA"/>
              </w:rPr>
              <w:t>III</w:t>
            </w:r>
            <w:r w:rsidRPr="005D688C">
              <w:rPr>
                <w:b/>
                <w:i/>
                <w:sz w:val="24"/>
                <w:szCs w:val="24"/>
                <w:lang w:eastAsia="ar-SA"/>
              </w:rPr>
              <w:t>.  Виды работ по строительству, реконструкции и капитальному ремонту</w:t>
            </w:r>
          </w:p>
        </w:tc>
      </w:tr>
      <w:tr w:rsidR="006951EC" w:rsidTr="005D688C">
        <w:tc>
          <w:tcPr>
            <w:tcW w:w="711" w:type="dxa"/>
            <w:tcBorders>
              <w:top w:val="nil"/>
              <w:bottom w:val="nil"/>
            </w:tcBorders>
            <w:vAlign w:val="center"/>
          </w:tcPr>
          <w:p w:rsidR="006951EC" w:rsidRPr="00A21BFD" w:rsidRDefault="006951EC" w:rsidP="00973E4F">
            <w:pPr>
              <w:suppressAutoHyphens/>
              <w:jc w:val="center"/>
              <w:rPr>
                <w:sz w:val="28"/>
                <w:szCs w:val="28"/>
                <w:lang w:eastAsia="ar-SA"/>
              </w:rPr>
            </w:pPr>
          </w:p>
        </w:tc>
        <w:tc>
          <w:tcPr>
            <w:tcW w:w="9117" w:type="dxa"/>
            <w:vAlign w:val="center"/>
          </w:tcPr>
          <w:p w:rsidR="006951EC" w:rsidRPr="001113C3" w:rsidRDefault="006951EC" w:rsidP="00973E4F">
            <w:pPr>
              <w:suppressAutoHyphens/>
              <w:rPr>
                <w:sz w:val="24"/>
                <w:szCs w:val="24"/>
                <w:lang w:eastAsia="ar-SA"/>
              </w:rPr>
            </w:pPr>
            <w:r w:rsidRPr="005D688C">
              <w:rPr>
                <w:sz w:val="22"/>
                <w:szCs w:val="22"/>
                <w:lang w:eastAsia="ar-SA"/>
              </w:rPr>
              <w:t xml:space="preserve"> </w:t>
            </w:r>
            <w:r w:rsidRPr="001113C3">
              <w:rPr>
                <w:b/>
                <w:sz w:val="22"/>
                <w:szCs w:val="22"/>
                <w:lang w:eastAsia="ar-SA"/>
              </w:rPr>
              <w:t>3.</w:t>
            </w:r>
            <w:r w:rsidRPr="005D688C">
              <w:rPr>
                <w:sz w:val="22"/>
                <w:szCs w:val="22"/>
                <w:lang w:eastAsia="ar-SA"/>
              </w:rPr>
              <w:t xml:space="preserve"> </w:t>
            </w:r>
            <w:r>
              <w:rPr>
                <w:sz w:val="22"/>
                <w:szCs w:val="22"/>
                <w:lang w:eastAsia="ar-SA"/>
              </w:rPr>
              <w:t xml:space="preserve">Земляные работы:                                                                                                                             </w:t>
            </w:r>
            <w:r w:rsidRPr="001113C3">
              <w:rPr>
                <w:b/>
                <w:sz w:val="22"/>
                <w:szCs w:val="22"/>
                <w:lang w:eastAsia="ar-SA"/>
              </w:rPr>
              <w:t>3.1.</w:t>
            </w:r>
            <w:r>
              <w:rPr>
                <w:sz w:val="22"/>
                <w:szCs w:val="22"/>
                <w:lang w:eastAsia="ar-SA"/>
              </w:rPr>
              <w:t xml:space="preserve"> Механизированная разработка грунта.                                                                                                 </w:t>
            </w:r>
            <w:r w:rsidRPr="001113C3">
              <w:rPr>
                <w:b/>
                <w:sz w:val="22"/>
                <w:szCs w:val="22"/>
                <w:lang w:eastAsia="ar-SA"/>
              </w:rPr>
              <w:t>3.5.</w:t>
            </w:r>
            <w:r>
              <w:rPr>
                <w:sz w:val="22"/>
                <w:szCs w:val="22"/>
                <w:lang w:eastAsia="ar-SA"/>
              </w:rPr>
              <w:t xml:space="preserve"> Уплотнение грунта катками, грунтоуплотняющими машинами или тяжёлыми трамбовками.                                                                                                                                                </w:t>
            </w:r>
            <w:r w:rsidRPr="001113C3">
              <w:rPr>
                <w:b/>
                <w:sz w:val="22"/>
                <w:szCs w:val="22"/>
                <w:lang w:eastAsia="ar-SA"/>
              </w:rPr>
              <w:t>3.</w:t>
            </w:r>
            <w:r>
              <w:rPr>
                <w:b/>
                <w:sz w:val="22"/>
                <w:szCs w:val="22"/>
                <w:lang w:eastAsia="ar-SA"/>
              </w:rPr>
              <w:t>7</w:t>
            </w:r>
            <w:r w:rsidRPr="001113C3">
              <w:rPr>
                <w:b/>
                <w:sz w:val="22"/>
                <w:szCs w:val="22"/>
                <w:lang w:eastAsia="ar-SA"/>
              </w:rPr>
              <w:t>.</w:t>
            </w:r>
            <w:r>
              <w:rPr>
                <w:sz w:val="22"/>
                <w:szCs w:val="22"/>
                <w:lang w:eastAsia="ar-SA"/>
              </w:rPr>
              <w:t xml:space="preserve"> Работы по водопонижению, организации поверхностного стока и водоотвода.                                                                                                    </w:t>
            </w:r>
          </w:p>
        </w:tc>
      </w:tr>
      <w:tr w:rsidR="006951EC" w:rsidTr="005D688C">
        <w:tc>
          <w:tcPr>
            <w:tcW w:w="711" w:type="dxa"/>
            <w:tcBorders>
              <w:top w:val="nil"/>
              <w:bottom w:val="nil"/>
            </w:tcBorders>
            <w:vAlign w:val="center"/>
          </w:tcPr>
          <w:p w:rsidR="006951EC" w:rsidRPr="00A21BFD" w:rsidRDefault="006951EC" w:rsidP="00973E4F">
            <w:pPr>
              <w:suppressAutoHyphens/>
              <w:jc w:val="center"/>
              <w:rPr>
                <w:sz w:val="28"/>
                <w:szCs w:val="28"/>
                <w:lang w:eastAsia="ar-SA"/>
              </w:rPr>
            </w:pPr>
          </w:p>
        </w:tc>
        <w:tc>
          <w:tcPr>
            <w:tcW w:w="9117" w:type="dxa"/>
            <w:vAlign w:val="center"/>
          </w:tcPr>
          <w:p w:rsidR="006951EC" w:rsidRPr="005D688C" w:rsidRDefault="006951EC" w:rsidP="00973E4F">
            <w:pPr>
              <w:suppressAutoHyphens/>
              <w:rPr>
                <w:sz w:val="24"/>
                <w:szCs w:val="24"/>
                <w:lang w:eastAsia="ar-SA"/>
              </w:rPr>
            </w:pPr>
            <w:r>
              <w:rPr>
                <w:sz w:val="22"/>
                <w:szCs w:val="22"/>
                <w:lang w:eastAsia="ar-SA"/>
              </w:rPr>
              <w:t xml:space="preserve"> </w:t>
            </w:r>
            <w:r w:rsidRPr="001113C3">
              <w:rPr>
                <w:b/>
                <w:sz w:val="22"/>
                <w:szCs w:val="22"/>
                <w:lang w:eastAsia="ar-SA"/>
              </w:rPr>
              <w:t>6.</w:t>
            </w:r>
            <w:r>
              <w:rPr>
                <w:sz w:val="22"/>
                <w:szCs w:val="22"/>
                <w:lang w:eastAsia="ar-SA"/>
              </w:rPr>
              <w:t xml:space="preserve"> Устройство бетонных и железобетонных  монолитных конструкций:                                                </w:t>
            </w:r>
            <w:r w:rsidRPr="001113C3">
              <w:rPr>
                <w:b/>
                <w:sz w:val="22"/>
                <w:szCs w:val="22"/>
                <w:lang w:eastAsia="ar-SA"/>
              </w:rPr>
              <w:t>6.1.</w:t>
            </w:r>
            <w:r>
              <w:rPr>
                <w:sz w:val="22"/>
                <w:szCs w:val="22"/>
                <w:lang w:eastAsia="ar-SA"/>
              </w:rPr>
              <w:t xml:space="preserve">  Опалубочные работы.                                                                                                                                          </w:t>
            </w:r>
            <w:r w:rsidRPr="001113C3">
              <w:rPr>
                <w:b/>
                <w:sz w:val="22"/>
                <w:szCs w:val="22"/>
                <w:lang w:eastAsia="ar-SA"/>
              </w:rPr>
              <w:t>6.2.</w:t>
            </w:r>
            <w:r>
              <w:rPr>
                <w:sz w:val="22"/>
                <w:szCs w:val="22"/>
                <w:lang w:eastAsia="ar-SA"/>
              </w:rPr>
              <w:t xml:space="preserve">   Арматурные работы.                                                                                                                         </w:t>
            </w:r>
            <w:r w:rsidRPr="001113C3">
              <w:rPr>
                <w:b/>
                <w:sz w:val="22"/>
                <w:szCs w:val="22"/>
                <w:lang w:eastAsia="ar-SA"/>
              </w:rPr>
              <w:t>6.3.</w:t>
            </w:r>
            <w:r>
              <w:rPr>
                <w:sz w:val="22"/>
                <w:szCs w:val="22"/>
                <w:lang w:eastAsia="ar-SA"/>
              </w:rPr>
              <w:t xml:space="preserve">  Устройство монолитных бетонных и железобетонных конструкций. </w:t>
            </w:r>
          </w:p>
        </w:tc>
      </w:tr>
      <w:tr w:rsidR="006951EC" w:rsidTr="005D688C">
        <w:tc>
          <w:tcPr>
            <w:tcW w:w="711" w:type="dxa"/>
            <w:tcBorders>
              <w:top w:val="nil"/>
              <w:bottom w:val="nil"/>
            </w:tcBorders>
            <w:vAlign w:val="center"/>
          </w:tcPr>
          <w:p w:rsidR="006951EC" w:rsidRPr="00A21BFD" w:rsidRDefault="006951EC" w:rsidP="00973E4F">
            <w:pPr>
              <w:suppressAutoHyphens/>
              <w:jc w:val="center"/>
              <w:rPr>
                <w:sz w:val="28"/>
                <w:szCs w:val="28"/>
                <w:lang w:eastAsia="ar-SA"/>
              </w:rPr>
            </w:pPr>
          </w:p>
        </w:tc>
        <w:tc>
          <w:tcPr>
            <w:tcW w:w="9117" w:type="dxa"/>
            <w:vAlign w:val="center"/>
          </w:tcPr>
          <w:p w:rsidR="006951EC" w:rsidRDefault="006951EC" w:rsidP="00973E4F">
            <w:pPr>
              <w:suppressAutoHyphens/>
              <w:rPr>
                <w:sz w:val="24"/>
                <w:szCs w:val="24"/>
                <w:lang w:eastAsia="ar-SA"/>
              </w:rPr>
            </w:pPr>
            <w:r w:rsidRPr="001113C3">
              <w:rPr>
                <w:b/>
                <w:sz w:val="22"/>
                <w:szCs w:val="22"/>
                <w:lang w:eastAsia="ar-SA"/>
              </w:rPr>
              <w:t>25.</w:t>
            </w:r>
            <w:r>
              <w:rPr>
                <w:sz w:val="22"/>
                <w:szCs w:val="22"/>
                <w:lang w:eastAsia="ar-SA"/>
              </w:rPr>
              <w:t xml:space="preserve"> Устройство автомобильных дорог и аэродромов:</w:t>
            </w:r>
          </w:p>
          <w:p w:rsidR="006951EC" w:rsidRDefault="006951EC" w:rsidP="00973E4F">
            <w:pPr>
              <w:suppressAutoHyphens/>
              <w:rPr>
                <w:sz w:val="24"/>
                <w:szCs w:val="24"/>
                <w:lang w:eastAsia="ar-SA"/>
              </w:rPr>
            </w:pPr>
            <w:r w:rsidRPr="005A6A2E">
              <w:rPr>
                <w:b/>
                <w:sz w:val="22"/>
                <w:szCs w:val="22"/>
                <w:lang w:eastAsia="ar-SA"/>
              </w:rPr>
              <w:t xml:space="preserve">25.2. </w:t>
            </w:r>
            <w:r>
              <w:rPr>
                <w:sz w:val="22"/>
                <w:szCs w:val="22"/>
                <w:lang w:eastAsia="ar-SA"/>
              </w:rPr>
              <w:t xml:space="preserve">Устройство оснований автомобильных дорог.                                                                                  </w:t>
            </w:r>
            <w:r w:rsidRPr="005A6A2E">
              <w:rPr>
                <w:b/>
                <w:sz w:val="22"/>
                <w:szCs w:val="22"/>
                <w:lang w:eastAsia="ar-SA"/>
              </w:rPr>
              <w:t>25.4.</w:t>
            </w:r>
            <w:r>
              <w:rPr>
                <w:sz w:val="22"/>
                <w:szCs w:val="22"/>
                <w:lang w:eastAsia="ar-SA"/>
              </w:rPr>
              <w:t xml:space="preserve"> Устройства покрытий автомобильных дорог, в том числе укрепляемых вяжущими материалами.                                                                                                                                          </w:t>
            </w:r>
            <w:r w:rsidRPr="005A6A2E">
              <w:rPr>
                <w:b/>
                <w:sz w:val="22"/>
                <w:szCs w:val="22"/>
                <w:lang w:eastAsia="ar-SA"/>
              </w:rPr>
              <w:t>25.6.</w:t>
            </w:r>
            <w:r>
              <w:rPr>
                <w:sz w:val="22"/>
                <w:szCs w:val="22"/>
                <w:lang w:eastAsia="ar-SA"/>
              </w:rPr>
              <w:t xml:space="preserve"> Устройство дренажных, водосборных, водопропускных, водосбросных  устройств.</w:t>
            </w:r>
          </w:p>
        </w:tc>
      </w:tr>
      <w:tr w:rsidR="006951EC" w:rsidTr="005D688C">
        <w:tc>
          <w:tcPr>
            <w:tcW w:w="711" w:type="dxa"/>
            <w:tcBorders>
              <w:top w:val="nil"/>
            </w:tcBorders>
            <w:vAlign w:val="center"/>
          </w:tcPr>
          <w:p w:rsidR="006951EC" w:rsidRPr="00A21BFD" w:rsidRDefault="006951EC" w:rsidP="00973E4F">
            <w:pPr>
              <w:suppressAutoHyphens/>
              <w:jc w:val="center"/>
              <w:rPr>
                <w:sz w:val="28"/>
                <w:szCs w:val="28"/>
                <w:lang w:eastAsia="ar-SA"/>
              </w:rPr>
            </w:pPr>
          </w:p>
        </w:tc>
        <w:tc>
          <w:tcPr>
            <w:tcW w:w="9117" w:type="dxa"/>
            <w:vAlign w:val="center"/>
          </w:tcPr>
          <w:p w:rsidR="006951EC" w:rsidRPr="005D688C" w:rsidRDefault="006951EC" w:rsidP="00973E4F">
            <w:pPr>
              <w:suppressAutoHyphens/>
              <w:rPr>
                <w:sz w:val="24"/>
                <w:szCs w:val="24"/>
                <w:lang w:eastAsia="ar-SA"/>
              </w:rPr>
            </w:pPr>
            <w:r w:rsidRPr="005D688C">
              <w:rPr>
                <w:sz w:val="22"/>
                <w:szCs w:val="22"/>
                <w:lang w:eastAsia="ar-SA"/>
              </w:rPr>
              <w:t xml:space="preserve"> </w:t>
            </w:r>
            <w:r w:rsidRPr="005D688C">
              <w:rPr>
                <w:b/>
                <w:sz w:val="22"/>
                <w:szCs w:val="22"/>
                <w:lang w:eastAsia="ar-SA"/>
              </w:rPr>
              <w:t>33</w:t>
            </w:r>
            <w:r w:rsidRPr="005D688C">
              <w:rPr>
                <w:sz w:val="22"/>
                <w:szCs w:val="22"/>
                <w:lang w:eastAsia="ar-SA"/>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Pr>
                <w:sz w:val="22"/>
                <w:szCs w:val="22"/>
                <w:lang w:eastAsia="ar-SA"/>
              </w:rPr>
              <w:t>)</w:t>
            </w:r>
            <w:r w:rsidRPr="005D688C">
              <w:rPr>
                <w:sz w:val="22"/>
                <w:szCs w:val="22"/>
                <w:lang w:eastAsia="ar-SA"/>
              </w:rPr>
              <w:t xml:space="preserve">:                                                                                          </w:t>
            </w:r>
            <w:r w:rsidRPr="005D688C">
              <w:rPr>
                <w:b/>
                <w:sz w:val="22"/>
                <w:szCs w:val="22"/>
                <w:lang w:eastAsia="ar-SA"/>
              </w:rPr>
              <w:t>33.2.2</w:t>
            </w:r>
            <w:r w:rsidRPr="005D688C">
              <w:rPr>
                <w:sz w:val="22"/>
                <w:szCs w:val="22"/>
                <w:lang w:eastAsia="ar-SA"/>
              </w:rPr>
              <w:t xml:space="preserve"> Железные дороги и объекты инфраструктуры железнодорожного транспорта</w:t>
            </w:r>
            <w:r>
              <w:rPr>
                <w:sz w:val="22"/>
                <w:szCs w:val="22"/>
                <w:lang w:eastAsia="ar-SA"/>
              </w:rPr>
              <w:t>.</w:t>
            </w:r>
          </w:p>
        </w:tc>
      </w:tr>
    </w:tbl>
    <w:p w:rsidR="006951EC" w:rsidRDefault="006951EC" w:rsidP="006400A0">
      <w:pPr>
        <w:suppressAutoHyphens/>
        <w:spacing w:after="200" w:line="276" w:lineRule="auto"/>
        <w:ind w:firstLine="708"/>
        <w:rPr>
          <w:sz w:val="28"/>
          <w:szCs w:val="28"/>
          <w:lang w:eastAsia="ar-SA"/>
        </w:rPr>
      </w:pPr>
    </w:p>
    <w:p w:rsidR="006951EC" w:rsidRDefault="006951EC" w:rsidP="006400A0">
      <w:pPr>
        <w:suppressAutoHyphens/>
        <w:spacing w:after="200" w:line="276" w:lineRule="auto"/>
        <w:ind w:firstLine="708"/>
        <w:rPr>
          <w:rFonts w:eastAsia="MS Mincho"/>
          <w:sz w:val="24"/>
          <w:szCs w:val="28"/>
          <w:lang w:eastAsia="ar-SA"/>
        </w:rPr>
      </w:pPr>
    </w:p>
    <w:p w:rsidR="006951EC" w:rsidRDefault="006951EC" w:rsidP="006400A0">
      <w:pPr>
        <w:suppressAutoHyphens/>
        <w:spacing w:after="200" w:line="276" w:lineRule="auto"/>
        <w:ind w:firstLine="708"/>
        <w:rPr>
          <w:rFonts w:eastAsia="MS Mincho"/>
          <w:sz w:val="24"/>
          <w:szCs w:val="28"/>
          <w:lang w:eastAsia="ar-SA"/>
        </w:rPr>
      </w:pPr>
    </w:p>
    <w:p w:rsidR="006951EC" w:rsidRDefault="006951EC" w:rsidP="006400A0">
      <w:pPr>
        <w:suppressAutoHyphens/>
        <w:spacing w:after="200" w:line="276" w:lineRule="auto"/>
        <w:ind w:firstLine="708"/>
        <w:rPr>
          <w:rFonts w:eastAsia="MS Mincho"/>
          <w:sz w:val="24"/>
          <w:szCs w:val="28"/>
          <w:lang w:eastAsia="ar-SA"/>
        </w:rPr>
      </w:pPr>
    </w:p>
    <w:p w:rsidR="006951EC" w:rsidRDefault="006951EC" w:rsidP="006400A0">
      <w:pPr>
        <w:suppressAutoHyphens/>
        <w:spacing w:after="200" w:line="276" w:lineRule="auto"/>
        <w:ind w:firstLine="708"/>
        <w:rPr>
          <w:rFonts w:eastAsia="MS Mincho"/>
          <w:sz w:val="24"/>
          <w:szCs w:val="28"/>
          <w:lang w:eastAsia="ar-SA"/>
        </w:rPr>
      </w:pPr>
    </w:p>
    <w:p w:rsidR="006951EC" w:rsidRDefault="006951EC" w:rsidP="006400A0">
      <w:pPr>
        <w:suppressAutoHyphens/>
        <w:spacing w:after="200" w:line="276" w:lineRule="auto"/>
        <w:ind w:firstLine="708"/>
        <w:rPr>
          <w:rFonts w:eastAsia="MS Mincho"/>
          <w:sz w:val="24"/>
          <w:szCs w:val="28"/>
          <w:lang w:eastAsia="ar-SA"/>
        </w:rPr>
      </w:pPr>
    </w:p>
    <w:p w:rsidR="006951EC" w:rsidRDefault="006951EC" w:rsidP="006400A0">
      <w:pPr>
        <w:suppressAutoHyphens/>
        <w:spacing w:after="200" w:line="276" w:lineRule="auto"/>
        <w:ind w:firstLine="708"/>
        <w:rPr>
          <w:rFonts w:eastAsia="MS Mincho"/>
          <w:sz w:val="24"/>
          <w:szCs w:val="28"/>
          <w:lang w:eastAsia="ar-SA"/>
        </w:rPr>
      </w:pPr>
    </w:p>
    <w:p w:rsidR="006951EC" w:rsidRPr="006400A0" w:rsidRDefault="006951EC" w:rsidP="006400A0">
      <w:pPr>
        <w:suppressAutoHyphens/>
        <w:spacing w:after="200" w:line="276" w:lineRule="auto"/>
        <w:ind w:firstLine="708"/>
        <w:rPr>
          <w:b/>
          <w:sz w:val="32"/>
          <w:szCs w:val="32"/>
          <w:lang w:eastAsia="ar-SA"/>
        </w:rPr>
      </w:pPr>
      <w:r>
        <w:rPr>
          <w:rFonts w:eastAsia="MS Mincho"/>
          <w:sz w:val="24"/>
          <w:szCs w:val="28"/>
          <w:lang w:eastAsia="ar-SA"/>
        </w:rPr>
        <w:t xml:space="preserve">                </w:t>
      </w:r>
      <w:r w:rsidRPr="004946B3">
        <w:rPr>
          <w:b/>
          <w:sz w:val="32"/>
          <w:szCs w:val="32"/>
          <w:lang w:eastAsia="ar-SA"/>
        </w:rPr>
        <w:t>Раздел 5.</w:t>
      </w:r>
      <w:r w:rsidRPr="006400A0">
        <w:rPr>
          <w:b/>
          <w:sz w:val="32"/>
          <w:szCs w:val="32"/>
          <w:lang w:eastAsia="ar-SA"/>
        </w:rPr>
        <w:t xml:space="preserve"> Информационная карта </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863"/>
      </w:tblGrid>
      <w:tr w:rsidR="006951EC" w:rsidRPr="00F86FAA" w:rsidTr="00983739">
        <w:tc>
          <w:tcPr>
            <w:tcW w:w="534" w:type="dxa"/>
            <w:vAlign w:val="center"/>
          </w:tcPr>
          <w:p w:rsidR="006951EC" w:rsidRPr="00F86FAA" w:rsidRDefault="006951EC" w:rsidP="00804946">
            <w:pPr>
              <w:pStyle w:val="Default"/>
              <w:jc w:val="center"/>
              <w:rPr>
                <w:b/>
                <w:color w:val="auto"/>
              </w:rPr>
            </w:pPr>
            <w:r>
              <w:rPr>
                <w:sz w:val="23"/>
                <w:szCs w:val="23"/>
              </w:rPr>
              <w:t xml:space="preserve"> </w:t>
            </w:r>
            <w:r w:rsidRPr="00F86FAA">
              <w:rPr>
                <w:b/>
                <w:color w:val="auto"/>
              </w:rPr>
              <w:t>№ п/п</w:t>
            </w:r>
          </w:p>
          <w:p w:rsidR="006951EC" w:rsidRPr="00F86FAA" w:rsidRDefault="006951EC" w:rsidP="00804946">
            <w:pPr>
              <w:pStyle w:val="18"/>
              <w:ind w:firstLine="0"/>
              <w:jc w:val="center"/>
              <w:rPr>
                <w:b/>
                <w:sz w:val="24"/>
                <w:szCs w:val="24"/>
              </w:rPr>
            </w:pPr>
          </w:p>
        </w:tc>
        <w:tc>
          <w:tcPr>
            <w:tcW w:w="2551" w:type="dxa"/>
            <w:vAlign w:val="center"/>
          </w:tcPr>
          <w:p w:rsidR="006951EC" w:rsidRPr="00F86FAA" w:rsidRDefault="006951EC" w:rsidP="00804946">
            <w:pPr>
              <w:pStyle w:val="Default"/>
              <w:jc w:val="center"/>
              <w:rPr>
                <w:b/>
                <w:color w:val="auto"/>
              </w:rPr>
            </w:pPr>
            <w:r w:rsidRPr="00F86FAA">
              <w:rPr>
                <w:b/>
                <w:color w:val="auto"/>
              </w:rPr>
              <w:t>Наименование п/п</w:t>
            </w:r>
          </w:p>
        </w:tc>
        <w:tc>
          <w:tcPr>
            <w:tcW w:w="6863" w:type="dxa"/>
            <w:vAlign w:val="center"/>
          </w:tcPr>
          <w:p w:rsidR="006951EC" w:rsidRPr="00F86FAA" w:rsidRDefault="006951EC" w:rsidP="00733ADD">
            <w:pPr>
              <w:pStyle w:val="Default"/>
              <w:jc w:val="center"/>
              <w:rPr>
                <w:b/>
                <w:color w:val="auto"/>
              </w:rPr>
            </w:pPr>
            <w:r w:rsidRPr="00F86FAA">
              <w:rPr>
                <w:b/>
                <w:color w:val="auto"/>
              </w:rPr>
              <w:t>Содержание</w:t>
            </w:r>
          </w:p>
        </w:tc>
      </w:tr>
      <w:tr w:rsidR="006951EC" w:rsidRPr="00F86FAA" w:rsidTr="00983739">
        <w:tc>
          <w:tcPr>
            <w:tcW w:w="534" w:type="dxa"/>
          </w:tcPr>
          <w:p w:rsidR="006951EC" w:rsidRPr="00F86FAA" w:rsidRDefault="006951EC" w:rsidP="00804946">
            <w:pPr>
              <w:pStyle w:val="18"/>
              <w:ind w:firstLine="0"/>
              <w:rPr>
                <w:b/>
                <w:sz w:val="24"/>
                <w:szCs w:val="24"/>
              </w:rPr>
            </w:pPr>
            <w:r w:rsidRPr="00F86FAA">
              <w:rPr>
                <w:b/>
                <w:sz w:val="24"/>
                <w:szCs w:val="24"/>
              </w:rPr>
              <w:t>1.</w:t>
            </w:r>
          </w:p>
        </w:tc>
        <w:tc>
          <w:tcPr>
            <w:tcW w:w="2551" w:type="dxa"/>
          </w:tcPr>
          <w:p w:rsidR="006951EC" w:rsidRPr="00F86FAA" w:rsidRDefault="006951EC">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6951EC" w:rsidRPr="00F86FAA" w:rsidRDefault="006951EC">
            <w:pPr>
              <w:pStyle w:val="Default"/>
              <w:rPr>
                <w:b/>
                <w:color w:val="auto"/>
              </w:rPr>
            </w:pPr>
          </w:p>
        </w:tc>
        <w:tc>
          <w:tcPr>
            <w:tcW w:w="6863" w:type="dxa"/>
          </w:tcPr>
          <w:p w:rsidR="006951EC" w:rsidRPr="006B3BD2" w:rsidRDefault="006951EC" w:rsidP="00DD3B11">
            <w:pPr>
              <w:pStyle w:val="18"/>
              <w:ind w:firstLine="0"/>
              <w:rPr>
                <w:sz w:val="24"/>
                <w:szCs w:val="24"/>
              </w:rPr>
            </w:pPr>
            <w:r>
              <w:rPr>
                <w:sz w:val="24"/>
                <w:szCs w:val="24"/>
              </w:rPr>
              <w:t>Открытый конкурс</w:t>
            </w:r>
            <w:r w:rsidRPr="00F86FAA">
              <w:rPr>
                <w:sz w:val="24"/>
                <w:szCs w:val="24"/>
              </w:rPr>
              <w:t xml:space="preserve"> № </w:t>
            </w:r>
            <w:r w:rsidRPr="005102E7">
              <w:rPr>
                <w:sz w:val="24"/>
                <w:szCs w:val="24"/>
              </w:rPr>
              <w:t>ОК/</w:t>
            </w:r>
            <w:r>
              <w:rPr>
                <w:sz w:val="24"/>
                <w:szCs w:val="24"/>
              </w:rPr>
              <w:t>007</w:t>
            </w:r>
            <w:r w:rsidRPr="005102E7">
              <w:rPr>
                <w:sz w:val="24"/>
                <w:szCs w:val="24"/>
              </w:rPr>
              <w:t>/НКПКБШ/</w:t>
            </w:r>
            <w:r>
              <w:rPr>
                <w:sz w:val="24"/>
                <w:szCs w:val="24"/>
              </w:rPr>
              <w:t>0008</w:t>
            </w:r>
            <w:r w:rsidRPr="00F86FAA">
              <w:rPr>
                <w:sz w:val="24"/>
                <w:szCs w:val="24"/>
              </w:rPr>
              <w:t xml:space="preserve"> на право заключения договора </w:t>
            </w:r>
            <w:r>
              <w:rPr>
                <w:sz w:val="24"/>
                <w:szCs w:val="24"/>
              </w:rPr>
              <w:t>по капитальному ремонту автодороги</w:t>
            </w:r>
            <w:r w:rsidRPr="004946B3">
              <w:rPr>
                <w:sz w:val="24"/>
                <w:szCs w:val="24"/>
              </w:rPr>
              <w:t xml:space="preserve"> </w:t>
            </w:r>
            <w:r>
              <w:rPr>
                <w:sz w:val="24"/>
                <w:szCs w:val="24"/>
              </w:rPr>
              <w:t xml:space="preserve">инв.№007/02/00000793 агентства на станции Черниковка структурного подразделения филиала ОАО «ТрансКонтейнер» на Куйбышевской железной дороге, расположенного по адресу: Республика Башкортостан, г.Уфа, ул.Индустриальное шоссе, 37а,  </w:t>
            </w:r>
            <w:r w:rsidRPr="004946B3">
              <w:rPr>
                <w:sz w:val="24"/>
                <w:szCs w:val="24"/>
              </w:rPr>
              <w:t xml:space="preserve"> в 2014 году</w:t>
            </w:r>
            <w:r>
              <w:rPr>
                <w:sz w:val="24"/>
                <w:szCs w:val="24"/>
              </w:rPr>
              <w:t xml:space="preserve"> (строка ГПЗ №411).</w:t>
            </w:r>
          </w:p>
        </w:tc>
      </w:tr>
      <w:tr w:rsidR="006951EC" w:rsidRPr="00F86FAA" w:rsidTr="00983739">
        <w:tc>
          <w:tcPr>
            <w:tcW w:w="534" w:type="dxa"/>
          </w:tcPr>
          <w:p w:rsidR="006951EC" w:rsidRPr="00F86FAA" w:rsidRDefault="006951EC" w:rsidP="00804946">
            <w:pPr>
              <w:pStyle w:val="18"/>
              <w:ind w:firstLine="0"/>
              <w:rPr>
                <w:b/>
                <w:sz w:val="24"/>
                <w:szCs w:val="24"/>
              </w:rPr>
            </w:pPr>
            <w:r w:rsidRPr="00F86FAA">
              <w:rPr>
                <w:b/>
                <w:sz w:val="24"/>
                <w:szCs w:val="24"/>
              </w:rPr>
              <w:t>2.</w:t>
            </w:r>
          </w:p>
        </w:tc>
        <w:tc>
          <w:tcPr>
            <w:tcW w:w="2551" w:type="dxa"/>
          </w:tcPr>
          <w:p w:rsidR="006951EC" w:rsidRPr="00F86FAA" w:rsidRDefault="006951EC"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863" w:type="dxa"/>
          </w:tcPr>
          <w:p w:rsidR="006951EC" w:rsidRPr="004946B3" w:rsidRDefault="006951EC" w:rsidP="004946B3">
            <w:pPr>
              <w:pStyle w:val="18"/>
              <w:ind w:firstLine="708"/>
              <w:rPr>
                <w:sz w:val="24"/>
                <w:szCs w:val="24"/>
              </w:rPr>
            </w:pPr>
            <w:r>
              <w:rPr>
                <w:sz w:val="24"/>
                <w:szCs w:val="24"/>
              </w:rPr>
              <w:t xml:space="preserve">Организатором является ОАО «ТрансКонтейнер». </w:t>
            </w:r>
            <w:r w:rsidRPr="004946B3">
              <w:rPr>
                <w:sz w:val="24"/>
                <w:szCs w:val="24"/>
              </w:rPr>
              <w:t>Функции Организатора выполняет Постоянная рабочая группа Конкурсной комиссии филиала ОАО «ТрансКонтейнер» на Куйбышевской железной дороге.</w:t>
            </w:r>
          </w:p>
          <w:p w:rsidR="006951EC" w:rsidRPr="004946B3" w:rsidRDefault="006951EC" w:rsidP="004946B3">
            <w:pPr>
              <w:suppressAutoHyphens/>
              <w:jc w:val="both"/>
              <w:rPr>
                <w:sz w:val="24"/>
                <w:szCs w:val="24"/>
                <w:lang w:eastAsia="ar-SA"/>
              </w:rPr>
            </w:pPr>
            <w:r w:rsidRPr="004946B3">
              <w:rPr>
                <w:sz w:val="24"/>
                <w:szCs w:val="24"/>
                <w:lang w:eastAsia="ar-SA"/>
              </w:rPr>
              <w:t>Адрес: 443041, г.Самара, ул.Льва Толстого, 131.</w:t>
            </w:r>
          </w:p>
          <w:p w:rsidR="006951EC" w:rsidRPr="002877C8" w:rsidRDefault="006951EC" w:rsidP="00DD3B11">
            <w:pPr>
              <w:pStyle w:val="18"/>
              <w:ind w:firstLine="0"/>
              <w:rPr>
                <w:sz w:val="24"/>
                <w:szCs w:val="24"/>
              </w:rPr>
            </w:pPr>
          </w:p>
          <w:p w:rsidR="006951EC" w:rsidRPr="008E77FF" w:rsidRDefault="006951EC" w:rsidP="00DD3B11">
            <w:pPr>
              <w:pStyle w:val="18"/>
              <w:ind w:firstLine="0"/>
              <w:rPr>
                <w:sz w:val="24"/>
                <w:szCs w:val="24"/>
              </w:rPr>
            </w:pPr>
            <w:r w:rsidRPr="007C3DCE">
              <w:rPr>
                <w:sz w:val="24"/>
                <w:szCs w:val="24"/>
              </w:rPr>
              <w:t xml:space="preserve">Контактное лицо Заказчика: </w:t>
            </w:r>
          </w:p>
          <w:p w:rsidR="006951EC" w:rsidRPr="008E77FF" w:rsidRDefault="006951EC" w:rsidP="00DD3B11">
            <w:pPr>
              <w:pStyle w:val="18"/>
              <w:ind w:firstLine="0"/>
              <w:rPr>
                <w:sz w:val="24"/>
                <w:szCs w:val="24"/>
              </w:rPr>
            </w:pPr>
            <w:r w:rsidRPr="007C3DCE">
              <w:rPr>
                <w:sz w:val="24"/>
                <w:szCs w:val="24"/>
              </w:rPr>
              <w:t xml:space="preserve"> Железина Ирина Олеговна, </w:t>
            </w:r>
          </w:p>
          <w:p w:rsidR="006951EC" w:rsidRPr="00BC6DD5" w:rsidRDefault="006951EC" w:rsidP="00DD3B11">
            <w:pPr>
              <w:pStyle w:val="18"/>
              <w:ind w:firstLine="0"/>
              <w:rPr>
                <w:sz w:val="24"/>
                <w:szCs w:val="24"/>
              </w:rPr>
            </w:pPr>
            <w:r w:rsidRPr="007C3DCE">
              <w:rPr>
                <w:sz w:val="24"/>
                <w:szCs w:val="24"/>
              </w:rPr>
              <w:t>тел. (846)303-46-99 , факс(846)303-71-14</w:t>
            </w:r>
            <w:r>
              <w:rPr>
                <w:sz w:val="24"/>
                <w:szCs w:val="24"/>
              </w:rPr>
              <w:t xml:space="preserve">, </w:t>
            </w:r>
            <w:r w:rsidRPr="007C3DCE">
              <w:rPr>
                <w:sz w:val="24"/>
                <w:szCs w:val="24"/>
              </w:rPr>
              <w:t xml:space="preserve"> электронный адрес</w:t>
            </w:r>
            <w:r w:rsidRPr="007A42A4">
              <w:rPr>
                <w:sz w:val="24"/>
                <w:szCs w:val="24"/>
              </w:rPr>
              <w:t xml:space="preserve"> </w:t>
            </w:r>
          </w:p>
          <w:p w:rsidR="006951EC" w:rsidRDefault="006951EC" w:rsidP="00DD3B11">
            <w:pPr>
              <w:pStyle w:val="18"/>
              <w:ind w:firstLine="0"/>
              <w:rPr>
                <w:sz w:val="24"/>
                <w:szCs w:val="24"/>
              </w:rPr>
            </w:pPr>
            <w:r>
              <w:rPr>
                <w:sz w:val="24"/>
                <w:szCs w:val="24"/>
              </w:rPr>
              <w:t xml:space="preserve">  </w:t>
            </w:r>
            <w:r w:rsidRPr="002877C8">
              <w:rPr>
                <w:sz w:val="24"/>
                <w:szCs w:val="24"/>
              </w:rPr>
              <w:t>Zhel</w:t>
            </w:r>
            <w:r>
              <w:rPr>
                <w:sz w:val="24"/>
                <w:szCs w:val="24"/>
                <w:lang w:val="en-US"/>
              </w:rPr>
              <w:t>e</w:t>
            </w:r>
            <w:r w:rsidRPr="002877C8">
              <w:rPr>
                <w:sz w:val="24"/>
                <w:szCs w:val="24"/>
              </w:rPr>
              <w:t>zinaIO</w:t>
            </w:r>
            <w:hyperlink r:id="rId7" w:history="1">
              <w:r>
                <w:rPr>
                  <w:rStyle w:val="Hyperlink"/>
                  <w:sz w:val="24"/>
                  <w:szCs w:val="24"/>
                </w:rPr>
                <w:t>@trcont.ru</w:t>
              </w:r>
            </w:hyperlink>
            <w:r>
              <w:t xml:space="preserve"> </w:t>
            </w:r>
            <w:r>
              <w:rPr>
                <w:sz w:val="24"/>
                <w:szCs w:val="24"/>
              </w:rPr>
              <w:t xml:space="preserve"> </w:t>
            </w:r>
          </w:p>
          <w:p w:rsidR="006951EC" w:rsidRPr="004946B3" w:rsidRDefault="006951EC" w:rsidP="002877C8">
            <w:pPr>
              <w:pStyle w:val="18"/>
              <w:ind w:firstLine="0"/>
              <w:rPr>
                <w:sz w:val="24"/>
                <w:szCs w:val="24"/>
              </w:rPr>
            </w:pPr>
            <w:r w:rsidRPr="004946B3">
              <w:rPr>
                <w:sz w:val="24"/>
                <w:szCs w:val="24"/>
              </w:rPr>
              <w:t>Контактное лицо Организатора: Вишневский Евгений Адольфович, тел./факс (846) 303-71-10, электронный адрес Vishnevski</w:t>
            </w:r>
            <w:r>
              <w:rPr>
                <w:sz w:val="24"/>
                <w:szCs w:val="24"/>
                <w:lang w:val="en-US"/>
              </w:rPr>
              <w:t>y</w:t>
            </w:r>
            <w:r w:rsidRPr="004946B3">
              <w:rPr>
                <w:sz w:val="24"/>
                <w:szCs w:val="24"/>
              </w:rPr>
              <w:t>EA</w:t>
            </w:r>
            <w:hyperlink r:id="rId8" w:history="1">
              <w:r>
                <w:rPr>
                  <w:rStyle w:val="Hyperlink"/>
                  <w:sz w:val="24"/>
                  <w:szCs w:val="24"/>
                </w:rPr>
                <w:t>@trcont.ru</w:t>
              </w:r>
            </w:hyperlink>
            <w:r w:rsidRPr="004946B3">
              <w:rPr>
                <w:sz w:val="24"/>
                <w:szCs w:val="24"/>
              </w:rPr>
              <w:t xml:space="preserve">  </w:t>
            </w:r>
          </w:p>
          <w:p w:rsidR="006951EC" w:rsidRPr="00F86FAA" w:rsidRDefault="006951EC" w:rsidP="006B3BD2">
            <w:pPr>
              <w:pStyle w:val="18"/>
              <w:ind w:firstLine="0"/>
              <w:rPr>
                <w:sz w:val="24"/>
                <w:szCs w:val="24"/>
              </w:rPr>
            </w:pPr>
          </w:p>
        </w:tc>
      </w:tr>
      <w:tr w:rsidR="006951EC" w:rsidRPr="00F86FAA" w:rsidTr="00983739">
        <w:tc>
          <w:tcPr>
            <w:tcW w:w="534" w:type="dxa"/>
          </w:tcPr>
          <w:p w:rsidR="006951EC" w:rsidRPr="00F86FAA" w:rsidRDefault="006951EC" w:rsidP="00736D40">
            <w:pPr>
              <w:pStyle w:val="18"/>
              <w:ind w:firstLine="0"/>
              <w:rPr>
                <w:b/>
                <w:sz w:val="24"/>
                <w:szCs w:val="24"/>
              </w:rPr>
            </w:pPr>
            <w:r w:rsidRPr="00F86FAA">
              <w:rPr>
                <w:b/>
                <w:sz w:val="24"/>
                <w:szCs w:val="24"/>
              </w:rPr>
              <w:t>3.</w:t>
            </w:r>
          </w:p>
        </w:tc>
        <w:tc>
          <w:tcPr>
            <w:tcW w:w="2551" w:type="dxa"/>
          </w:tcPr>
          <w:p w:rsidR="006951EC" w:rsidRPr="00F86FAA" w:rsidRDefault="006951EC"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863" w:type="dxa"/>
          </w:tcPr>
          <w:p w:rsidR="006951EC" w:rsidRPr="00F86FAA" w:rsidRDefault="006951EC" w:rsidP="00736D40">
            <w:pPr>
              <w:pStyle w:val="18"/>
              <w:ind w:firstLine="0"/>
              <w:rPr>
                <w:b/>
                <w:sz w:val="24"/>
                <w:szCs w:val="24"/>
              </w:rPr>
            </w:pPr>
            <w:r w:rsidRPr="00983739">
              <w:rPr>
                <w:sz w:val="24"/>
                <w:szCs w:val="24"/>
              </w:rPr>
              <w:t xml:space="preserve"> </w:t>
            </w:r>
            <w:r w:rsidRPr="00A6335D">
              <w:rPr>
                <w:sz w:val="24"/>
                <w:szCs w:val="24"/>
              </w:rPr>
              <w:t>«</w:t>
            </w:r>
            <w:r>
              <w:rPr>
                <w:sz w:val="24"/>
                <w:szCs w:val="24"/>
              </w:rPr>
              <w:t>11</w:t>
            </w:r>
            <w:r w:rsidRPr="00A6335D">
              <w:rPr>
                <w:sz w:val="24"/>
                <w:szCs w:val="24"/>
              </w:rPr>
              <w:t xml:space="preserve"> »</w:t>
            </w:r>
            <w:r>
              <w:rPr>
                <w:sz w:val="24"/>
                <w:szCs w:val="24"/>
              </w:rPr>
              <w:t xml:space="preserve"> июня</w:t>
            </w:r>
            <w:r w:rsidRPr="00A6335D">
              <w:rPr>
                <w:sz w:val="24"/>
                <w:szCs w:val="24"/>
              </w:rPr>
              <w:t xml:space="preserve"> 2014 года</w:t>
            </w:r>
          </w:p>
        </w:tc>
      </w:tr>
      <w:tr w:rsidR="006951EC" w:rsidRPr="00F86FAA" w:rsidTr="00983739">
        <w:tc>
          <w:tcPr>
            <w:tcW w:w="534" w:type="dxa"/>
          </w:tcPr>
          <w:p w:rsidR="006951EC" w:rsidRPr="00F86FAA" w:rsidRDefault="006951EC" w:rsidP="00736D40">
            <w:pPr>
              <w:pStyle w:val="18"/>
              <w:ind w:firstLine="0"/>
              <w:rPr>
                <w:b/>
                <w:sz w:val="24"/>
                <w:szCs w:val="24"/>
              </w:rPr>
            </w:pPr>
            <w:r w:rsidRPr="00F86FAA">
              <w:rPr>
                <w:b/>
                <w:sz w:val="24"/>
                <w:szCs w:val="24"/>
              </w:rPr>
              <w:t>4.</w:t>
            </w:r>
          </w:p>
        </w:tc>
        <w:tc>
          <w:tcPr>
            <w:tcW w:w="2551" w:type="dxa"/>
          </w:tcPr>
          <w:p w:rsidR="006951EC" w:rsidRDefault="006951EC"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6951EC" w:rsidRPr="00F86FAA" w:rsidRDefault="006951EC" w:rsidP="00783AD5">
            <w:pPr>
              <w:pStyle w:val="Default"/>
              <w:rPr>
                <w:b/>
                <w:color w:val="auto"/>
              </w:rPr>
            </w:pPr>
          </w:p>
        </w:tc>
        <w:tc>
          <w:tcPr>
            <w:tcW w:w="6863" w:type="dxa"/>
          </w:tcPr>
          <w:p w:rsidR="006951EC" w:rsidRDefault="006951EC" w:rsidP="00C61887">
            <w:pPr>
              <w:pStyle w:val="18"/>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ОАО </w:t>
            </w:r>
            <w:r w:rsidRPr="0013760D">
              <w:rPr>
                <w:sz w:val="24"/>
                <w:szCs w:val="24"/>
              </w:rPr>
              <w:t>«ТрансКонтейнер» (</w:t>
            </w:r>
            <w:hyperlink r:id="rId9" w:history="1">
              <w:r w:rsidRPr="0013760D">
                <w:rPr>
                  <w:rStyle w:val="Hyperlink"/>
                  <w:sz w:val="24"/>
                  <w:szCs w:val="24"/>
                </w:rPr>
                <w:t>http://www.trcont.ru</w:t>
              </w:r>
            </w:hyperlink>
            <w:r w:rsidRPr="0013760D">
              <w:rPr>
                <w:sz w:val="24"/>
                <w:szCs w:val="24"/>
              </w:rPr>
              <w:t>) и, в предусмотренных законодательством Российской Федерации случаях,</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10" w:history="1">
              <w:r w:rsidRPr="0013760D">
                <w:rPr>
                  <w:rStyle w:val="Hyperlink"/>
                  <w:sz w:val="24"/>
                  <w:szCs w:val="24"/>
                </w:rPr>
                <w:t>www.zakupki.gov.ru</w:t>
              </w:r>
            </w:hyperlink>
            <w:r>
              <w:rPr>
                <w:sz w:val="24"/>
                <w:szCs w:val="24"/>
              </w:rPr>
              <w:t>) (далее – Официальный сайт)</w:t>
            </w:r>
            <w:r w:rsidRPr="00C61887">
              <w:rPr>
                <w:sz w:val="24"/>
                <w:szCs w:val="24"/>
              </w:rPr>
              <w:t>.</w:t>
            </w:r>
          </w:p>
          <w:p w:rsidR="006951EC" w:rsidRPr="008C1BC9" w:rsidRDefault="006951EC" w:rsidP="004B0D75">
            <w:pPr>
              <w:pStyle w:val="18"/>
              <w:rPr>
                <w:i/>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6951EC" w:rsidRPr="00F86FAA" w:rsidTr="00983739">
        <w:tc>
          <w:tcPr>
            <w:tcW w:w="534" w:type="dxa"/>
          </w:tcPr>
          <w:p w:rsidR="006951EC" w:rsidRPr="00F86FAA" w:rsidRDefault="006951EC" w:rsidP="00804946">
            <w:pPr>
              <w:pStyle w:val="18"/>
              <w:ind w:firstLine="0"/>
              <w:rPr>
                <w:b/>
                <w:sz w:val="24"/>
                <w:szCs w:val="24"/>
              </w:rPr>
            </w:pPr>
            <w:r w:rsidRPr="00F86FAA">
              <w:rPr>
                <w:b/>
                <w:sz w:val="24"/>
                <w:szCs w:val="24"/>
              </w:rPr>
              <w:t>5.</w:t>
            </w:r>
          </w:p>
        </w:tc>
        <w:tc>
          <w:tcPr>
            <w:tcW w:w="2551" w:type="dxa"/>
          </w:tcPr>
          <w:p w:rsidR="006951EC" w:rsidRPr="00F86FAA" w:rsidRDefault="006951EC">
            <w:pPr>
              <w:pStyle w:val="Default"/>
              <w:rPr>
                <w:b/>
                <w:color w:val="auto"/>
              </w:rPr>
            </w:pPr>
            <w:r w:rsidRPr="00F86FAA">
              <w:rPr>
                <w:b/>
                <w:color w:val="auto"/>
              </w:rPr>
              <w:t>Начальная (максимальная) цена договора/ цена лота</w:t>
            </w:r>
          </w:p>
        </w:tc>
        <w:tc>
          <w:tcPr>
            <w:tcW w:w="6863" w:type="dxa"/>
          </w:tcPr>
          <w:p w:rsidR="006951EC" w:rsidRPr="00F86FAA" w:rsidRDefault="006951EC" w:rsidP="006D65BE">
            <w:pPr>
              <w:pStyle w:val="18"/>
              <w:ind w:firstLine="0"/>
              <w:rPr>
                <w:i/>
                <w:sz w:val="24"/>
                <w:szCs w:val="24"/>
              </w:rPr>
            </w:pPr>
            <w:r w:rsidRPr="00483B4C">
              <w:rPr>
                <w:sz w:val="24"/>
                <w:szCs w:val="24"/>
              </w:rPr>
              <w:t xml:space="preserve">Начальная (максимальная) цена договора составляет </w:t>
            </w:r>
            <w:r>
              <w:rPr>
                <w:sz w:val="24"/>
                <w:szCs w:val="24"/>
              </w:rPr>
              <w:t>150</w:t>
            </w:r>
            <w:r w:rsidRPr="00483B4C">
              <w:rPr>
                <w:sz w:val="24"/>
                <w:szCs w:val="24"/>
              </w:rPr>
              <w:t>0000 (</w:t>
            </w:r>
            <w:r>
              <w:rPr>
                <w:sz w:val="24"/>
                <w:szCs w:val="24"/>
              </w:rPr>
              <w:t>один миллион пятьсот тысяч</w:t>
            </w:r>
            <w:r w:rsidRPr="00483B4C">
              <w:rPr>
                <w:sz w:val="24"/>
                <w:szCs w:val="24"/>
              </w:rPr>
              <w:t>)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
        </w:tc>
      </w:tr>
      <w:tr w:rsidR="006951EC" w:rsidRPr="00F86FAA" w:rsidTr="00983739">
        <w:tc>
          <w:tcPr>
            <w:tcW w:w="534" w:type="dxa"/>
          </w:tcPr>
          <w:p w:rsidR="006951EC" w:rsidRPr="00F86FAA" w:rsidRDefault="006951EC" w:rsidP="00804946">
            <w:pPr>
              <w:pStyle w:val="18"/>
              <w:ind w:firstLine="0"/>
              <w:rPr>
                <w:b/>
                <w:sz w:val="24"/>
                <w:szCs w:val="24"/>
              </w:rPr>
            </w:pPr>
            <w:r w:rsidRPr="00F86FAA">
              <w:rPr>
                <w:b/>
                <w:sz w:val="24"/>
                <w:szCs w:val="24"/>
              </w:rPr>
              <w:t>6.</w:t>
            </w:r>
          </w:p>
        </w:tc>
        <w:tc>
          <w:tcPr>
            <w:tcW w:w="2551" w:type="dxa"/>
          </w:tcPr>
          <w:p w:rsidR="006951EC" w:rsidRPr="00F86FAA" w:rsidRDefault="006951EC" w:rsidP="00722AFD">
            <w:pPr>
              <w:pStyle w:val="Default"/>
              <w:rPr>
                <w:b/>
                <w:color w:val="auto"/>
              </w:rPr>
            </w:pPr>
            <w:r w:rsidRPr="00F86FAA">
              <w:rPr>
                <w:b/>
                <w:color w:val="auto"/>
              </w:rPr>
              <w:t xml:space="preserve">Место, дата начала и окончания подачи Заявок </w:t>
            </w:r>
          </w:p>
        </w:tc>
        <w:tc>
          <w:tcPr>
            <w:tcW w:w="6863" w:type="dxa"/>
          </w:tcPr>
          <w:p w:rsidR="006951EC" w:rsidRPr="005102E7" w:rsidRDefault="006951EC" w:rsidP="00F06609">
            <w:pPr>
              <w:pStyle w:val="18"/>
              <w:ind w:firstLine="0"/>
              <w:rPr>
                <w:b/>
                <w:sz w:val="24"/>
                <w:szCs w:val="24"/>
              </w:rPr>
            </w:pPr>
            <w:r w:rsidRPr="005102E7">
              <w:rPr>
                <w:sz w:val="24"/>
                <w:szCs w:val="24"/>
              </w:rPr>
              <w:t xml:space="preserve">Заявки принимаются по рабочим дням с </w:t>
            </w:r>
            <w:r>
              <w:rPr>
                <w:sz w:val="24"/>
                <w:szCs w:val="24"/>
              </w:rPr>
              <w:t>09</w:t>
            </w:r>
            <w:r w:rsidRPr="005102E7">
              <w:rPr>
                <w:sz w:val="24"/>
                <w:szCs w:val="24"/>
              </w:rPr>
              <w:t xml:space="preserve"> часов 00 минут до 12 часов 00 минут и с 1</w:t>
            </w:r>
            <w:r>
              <w:rPr>
                <w:sz w:val="24"/>
                <w:szCs w:val="24"/>
              </w:rPr>
              <w:t>3</w:t>
            </w:r>
            <w:r w:rsidRPr="005102E7">
              <w:rPr>
                <w:sz w:val="24"/>
                <w:szCs w:val="24"/>
              </w:rPr>
              <w:t xml:space="preserve"> часов 00 минут до 1</w:t>
            </w:r>
            <w:r>
              <w:rPr>
                <w:sz w:val="24"/>
                <w:szCs w:val="24"/>
              </w:rPr>
              <w:t>7</w:t>
            </w:r>
            <w:r w:rsidRPr="005102E7">
              <w:rPr>
                <w:sz w:val="24"/>
                <w:szCs w:val="24"/>
              </w:rPr>
              <w:t xml:space="preserve"> часов 00 минут (в пятницу и предпраздничные дни до 16 часов 00 минут)  местного времени</w:t>
            </w:r>
            <w:r>
              <w:rPr>
                <w:sz w:val="24"/>
                <w:szCs w:val="24"/>
              </w:rPr>
              <w:t xml:space="preserve"> с даты,</w:t>
            </w:r>
            <w:r w:rsidRPr="005102E7">
              <w:rPr>
                <w:sz w:val="24"/>
                <w:szCs w:val="24"/>
              </w:rPr>
              <w:t xml:space="preserve"> указанной в пункте 3 Информационной карты до </w:t>
            </w:r>
            <w:r w:rsidRPr="00A6335D">
              <w:rPr>
                <w:sz w:val="24"/>
                <w:szCs w:val="24"/>
              </w:rPr>
              <w:t xml:space="preserve">« </w:t>
            </w:r>
            <w:r>
              <w:rPr>
                <w:sz w:val="24"/>
                <w:szCs w:val="24"/>
              </w:rPr>
              <w:t xml:space="preserve">01 </w:t>
            </w:r>
            <w:r w:rsidRPr="00A6335D">
              <w:rPr>
                <w:sz w:val="24"/>
                <w:szCs w:val="24"/>
              </w:rPr>
              <w:t xml:space="preserve">» </w:t>
            </w:r>
            <w:r>
              <w:rPr>
                <w:sz w:val="24"/>
                <w:szCs w:val="24"/>
              </w:rPr>
              <w:t xml:space="preserve">июля </w:t>
            </w:r>
            <w:r w:rsidRPr="00A6335D">
              <w:rPr>
                <w:sz w:val="24"/>
                <w:szCs w:val="24"/>
              </w:rPr>
              <w:t>2014 г.</w:t>
            </w:r>
            <w:r w:rsidRPr="005102E7">
              <w:rPr>
                <w:sz w:val="24"/>
                <w:szCs w:val="24"/>
              </w:rPr>
              <w:t xml:space="preserve"> по адресу, указанному в пункте 2 настоящей Информационной карты. </w:t>
            </w:r>
          </w:p>
        </w:tc>
      </w:tr>
      <w:tr w:rsidR="006951EC" w:rsidRPr="00F86FAA" w:rsidTr="00983739">
        <w:tc>
          <w:tcPr>
            <w:tcW w:w="534" w:type="dxa"/>
          </w:tcPr>
          <w:p w:rsidR="006951EC" w:rsidRPr="00F86FAA" w:rsidRDefault="006951EC" w:rsidP="00736D40">
            <w:pPr>
              <w:pStyle w:val="18"/>
              <w:ind w:firstLine="0"/>
              <w:rPr>
                <w:b/>
                <w:sz w:val="24"/>
                <w:szCs w:val="24"/>
              </w:rPr>
            </w:pPr>
            <w:r w:rsidRPr="00F86FAA">
              <w:rPr>
                <w:b/>
                <w:sz w:val="24"/>
                <w:szCs w:val="24"/>
              </w:rPr>
              <w:t>7.</w:t>
            </w:r>
          </w:p>
        </w:tc>
        <w:tc>
          <w:tcPr>
            <w:tcW w:w="2551" w:type="dxa"/>
          </w:tcPr>
          <w:p w:rsidR="006951EC" w:rsidRPr="00F86FAA" w:rsidRDefault="006951EC"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863" w:type="dxa"/>
          </w:tcPr>
          <w:p w:rsidR="006951EC" w:rsidRPr="005102E7" w:rsidRDefault="006951EC" w:rsidP="00DF7C35">
            <w:pPr>
              <w:pStyle w:val="18"/>
              <w:ind w:firstLine="0"/>
              <w:rPr>
                <w:i/>
                <w:sz w:val="24"/>
                <w:szCs w:val="24"/>
              </w:rPr>
            </w:pPr>
            <w:r w:rsidRPr="005102E7">
              <w:rPr>
                <w:sz w:val="24"/>
                <w:szCs w:val="24"/>
              </w:rPr>
              <w:t xml:space="preserve">Вскрытие Заявок состоится </w:t>
            </w:r>
            <w:r w:rsidRPr="00A6335D">
              <w:rPr>
                <w:sz w:val="24"/>
                <w:szCs w:val="24"/>
              </w:rPr>
              <w:t xml:space="preserve">« </w:t>
            </w:r>
            <w:r>
              <w:rPr>
                <w:sz w:val="24"/>
                <w:szCs w:val="24"/>
              </w:rPr>
              <w:t xml:space="preserve">02 </w:t>
            </w:r>
            <w:r w:rsidRPr="00A6335D">
              <w:rPr>
                <w:sz w:val="24"/>
                <w:szCs w:val="24"/>
              </w:rPr>
              <w:t>»</w:t>
            </w:r>
            <w:r>
              <w:rPr>
                <w:sz w:val="24"/>
                <w:szCs w:val="24"/>
              </w:rPr>
              <w:t xml:space="preserve">  июля </w:t>
            </w:r>
            <w:r w:rsidRPr="00A6335D">
              <w:rPr>
                <w:sz w:val="24"/>
                <w:szCs w:val="24"/>
              </w:rPr>
              <w:t>2014 г.</w:t>
            </w:r>
            <w:r>
              <w:rPr>
                <w:sz w:val="24"/>
                <w:szCs w:val="24"/>
              </w:rPr>
              <w:t xml:space="preserve"> в  09 </w:t>
            </w:r>
            <w:r w:rsidRPr="005102E7">
              <w:rPr>
                <w:sz w:val="24"/>
                <w:szCs w:val="24"/>
              </w:rPr>
              <w:t xml:space="preserve">часов </w:t>
            </w:r>
            <w:r>
              <w:rPr>
                <w:sz w:val="24"/>
                <w:szCs w:val="24"/>
              </w:rPr>
              <w:t>0</w:t>
            </w:r>
            <w:r w:rsidRPr="005102E7">
              <w:rPr>
                <w:sz w:val="24"/>
                <w:szCs w:val="24"/>
              </w:rPr>
              <w:t>0 минут местного времени по адресу, указанному в пункте 2 настоящей Информационной карты.</w:t>
            </w:r>
          </w:p>
        </w:tc>
      </w:tr>
      <w:tr w:rsidR="006951EC" w:rsidRPr="00F86FAA" w:rsidTr="00983739">
        <w:tc>
          <w:tcPr>
            <w:tcW w:w="534" w:type="dxa"/>
          </w:tcPr>
          <w:p w:rsidR="006951EC" w:rsidRPr="00F86FAA" w:rsidRDefault="006951EC" w:rsidP="00804946">
            <w:pPr>
              <w:pStyle w:val="18"/>
              <w:ind w:firstLine="0"/>
              <w:rPr>
                <w:b/>
                <w:sz w:val="24"/>
                <w:szCs w:val="24"/>
              </w:rPr>
            </w:pPr>
            <w:r w:rsidRPr="00F86FAA">
              <w:rPr>
                <w:b/>
                <w:sz w:val="24"/>
                <w:szCs w:val="24"/>
              </w:rPr>
              <w:t xml:space="preserve">8. </w:t>
            </w:r>
          </w:p>
        </w:tc>
        <w:tc>
          <w:tcPr>
            <w:tcW w:w="2551" w:type="dxa"/>
          </w:tcPr>
          <w:p w:rsidR="006951EC" w:rsidRPr="00F86FAA" w:rsidRDefault="006951EC"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863" w:type="dxa"/>
          </w:tcPr>
          <w:p w:rsidR="006951EC" w:rsidRPr="005102E7" w:rsidRDefault="006951EC" w:rsidP="00F06609">
            <w:pPr>
              <w:pStyle w:val="18"/>
              <w:ind w:firstLine="0"/>
              <w:rPr>
                <w:sz w:val="24"/>
                <w:szCs w:val="24"/>
              </w:rPr>
            </w:pPr>
            <w:r w:rsidRPr="005102E7">
              <w:rPr>
                <w:sz w:val="24"/>
                <w:szCs w:val="24"/>
              </w:rPr>
              <w:t xml:space="preserve">Оценка и сопоставление Заявок состоится </w:t>
            </w:r>
            <w:r w:rsidRPr="005102E7">
              <w:rPr>
                <w:sz w:val="24"/>
                <w:szCs w:val="24"/>
              </w:rPr>
              <w:br/>
            </w:r>
            <w:r w:rsidRPr="00A6335D">
              <w:rPr>
                <w:sz w:val="24"/>
                <w:szCs w:val="24"/>
              </w:rPr>
              <w:t xml:space="preserve">« </w:t>
            </w:r>
            <w:r>
              <w:rPr>
                <w:sz w:val="24"/>
                <w:szCs w:val="24"/>
              </w:rPr>
              <w:t xml:space="preserve">03 </w:t>
            </w:r>
            <w:r w:rsidRPr="00A6335D">
              <w:rPr>
                <w:sz w:val="24"/>
                <w:szCs w:val="24"/>
              </w:rPr>
              <w:t xml:space="preserve">» </w:t>
            </w:r>
            <w:r>
              <w:rPr>
                <w:sz w:val="24"/>
                <w:szCs w:val="24"/>
              </w:rPr>
              <w:t xml:space="preserve">июля </w:t>
            </w:r>
            <w:r w:rsidRPr="00A6335D">
              <w:rPr>
                <w:sz w:val="24"/>
                <w:szCs w:val="24"/>
              </w:rPr>
              <w:t xml:space="preserve">2014 г. в </w:t>
            </w:r>
            <w:r>
              <w:rPr>
                <w:sz w:val="24"/>
                <w:szCs w:val="24"/>
              </w:rPr>
              <w:t>10</w:t>
            </w:r>
            <w:r w:rsidRPr="00A6335D">
              <w:rPr>
                <w:sz w:val="24"/>
                <w:szCs w:val="24"/>
              </w:rPr>
              <w:t xml:space="preserve"> часов 00 минут</w:t>
            </w:r>
            <w:r w:rsidRPr="005102E7">
              <w:rPr>
                <w:sz w:val="24"/>
                <w:szCs w:val="24"/>
              </w:rPr>
              <w:t xml:space="preserve"> местного времени по адресу, указанному в пункте 2 настоящей Информационной карты.</w:t>
            </w:r>
          </w:p>
        </w:tc>
      </w:tr>
      <w:tr w:rsidR="006951EC" w:rsidRPr="00F86FAA" w:rsidTr="00983739">
        <w:tc>
          <w:tcPr>
            <w:tcW w:w="534" w:type="dxa"/>
          </w:tcPr>
          <w:p w:rsidR="006951EC" w:rsidRPr="00F86FAA" w:rsidRDefault="006951EC" w:rsidP="00804946">
            <w:pPr>
              <w:pStyle w:val="18"/>
              <w:ind w:firstLine="0"/>
              <w:rPr>
                <w:b/>
                <w:sz w:val="24"/>
                <w:szCs w:val="24"/>
              </w:rPr>
            </w:pPr>
            <w:r>
              <w:rPr>
                <w:b/>
                <w:sz w:val="24"/>
                <w:szCs w:val="24"/>
              </w:rPr>
              <w:t>9.</w:t>
            </w:r>
          </w:p>
        </w:tc>
        <w:tc>
          <w:tcPr>
            <w:tcW w:w="2551" w:type="dxa"/>
          </w:tcPr>
          <w:p w:rsidR="006951EC" w:rsidRPr="00F86FAA" w:rsidRDefault="006951EC" w:rsidP="008035D3">
            <w:pPr>
              <w:pStyle w:val="Default"/>
              <w:rPr>
                <w:b/>
                <w:color w:val="auto"/>
              </w:rPr>
            </w:pPr>
            <w:r>
              <w:rPr>
                <w:b/>
                <w:color w:val="auto"/>
              </w:rPr>
              <w:t>Конкурсная комиссия</w:t>
            </w:r>
          </w:p>
        </w:tc>
        <w:tc>
          <w:tcPr>
            <w:tcW w:w="6863" w:type="dxa"/>
          </w:tcPr>
          <w:p w:rsidR="006951EC" w:rsidRPr="005102E7" w:rsidRDefault="006951EC" w:rsidP="005E0074">
            <w:pPr>
              <w:pStyle w:val="18"/>
              <w:ind w:firstLine="0"/>
              <w:rPr>
                <w:i/>
                <w:sz w:val="24"/>
                <w:szCs w:val="24"/>
              </w:rPr>
            </w:pPr>
            <w:r w:rsidRPr="005102E7">
              <w:rPr>
                <w:sz w:val="24"/>
                <w:szCs w:val="24"/>
              </w:rPr>
              <w:t>Решение об итогах Открытого конкурса принимается Конкурсной комиссией Куйбышевского филиала ОАО «ТрансКонтейнер».</w:t>
            </w:r>
          </w:p>
          <w:p w:rsidR="006951EC" w:rsidRPr="005102E7" w:rsidRDefault="006951EC" w:rsidP="005E0074">
            <w:pPr>
              <w:pStyle w:val="18"/>
              <w:ind w:firstLine="0"/>
              <w:rPr>
                <w:sz w:val="24"/>
                <w:szCs w:val="24"/>
              </w:rPr>
            </w:pPr>
            <w:r w:rsidRPr="005102E7">
              <w:rPr>
                <w:sz w:val="24"/>
                <w:szCs w:val="24"/>
              </w:rPr>
              <w:t xml:space="preserve">Адрес:  443041, Самара, ул.Льва Толстого, д.131. </w:t>
            </w:r>
          </w:p>
        </w:tc>
      </w:tr>
      <w:tr w:rsidR="006951EC" w:rsidRPr="00F86FAA" w:rsidTr="00983739">
        <w:tc>
          <w:tcPr>
            <w:tcW w:w="534" w:type="dxa"/>
          </w:tcPr>
          <w:p w:rsidR="006951EC" w:rsidRPr="00F86FAA" w:rsidRDefault="006951EC" w:rsidP="00804946">
            <w:pPr>
              <w:pStyle w:val="18"/>
              <w:ind w:firstLine="0"/>
              <w:rPr>
                <w:b/>
                <w:sz w:val="24"/>
                <w:szCs w:val="24"/>
              </w:rPr>
            </w:pPr>
            <w:r>
              <w:rPr>
                <w:b/>
                <w:sz w:val="24"/>
                <w:szCs w:val="24"/>
              </w:rPr>
              <w:t>10.</w:t>
            </w:r>
          </w:p>
        </w:tc>
        <w:tc>
          <w:tcPr>
            <w:tcW w:w="2551" w:type="dxa"/>
          </w:tcPr>
          <w:p w:rsidR="006951EC" w:rsidRPr="00F86FAA" w:rsidRDefault="006951EC" w:rsidP="008035D3">
            <w:pPr>
              <w:pStyle w:val="Default"/>
              <w:rPr>
                <w:b/>
                <w:color w:val="auto"/>
              </w:rPr>
            </w:pPr>
            <w:r>
              <w:rPr>
                <w:b/>
                <w:color w:val="auto"/>
              </w:rPr>
              <w:t>Подведение итогов</w:t>
            </w:r>
          </w:p>
        </w:tc>
        <w:tc>
          <w:tcPr>
            <w:tcW w:w="6863" w:type="dxa"/>
          </w:tcPr>
          <w:p w:rsidR="006951EC" w:rsidRPr="005102E7" w:rsidRDefault="006951EC" w:rsidP="008C1BC9">
            <w:pPr>
              <w:pStyle w:val="18"/>
              <w:ind w:firstLine="0"/>
              <w:rPr>
                <w:sz w:val="24"/>
                <w:szCs w:val="24"/>
              </w:rPr>
            </w:pPr>
            <w:r w:rsidRPr="005102E7">
              <w:rPr>
                <w:sz w:val="24"/>
                <w:szCs w:val="24"/>
              </w:rPr>
              <w:t xml:space="preserve">Подведение итогов состоится </w:t>
            </w:r>
            <w:r w:rsidRPr="00A6335D">
              <w:rPr>
                <w:sz w:val="24"/>
                <w:szCs w:val="24"/>
              </w:rPr>
              <w:t xml:space="preserve">« </w:t>
            </w:r>
            <w:r>
              <w:rPr>
                <w:sz w:val="24"/>
                <w:szCs w:val="24"/>
              </w:rPr>
              <w:t xml:space="preserve">08 </w:t>
            </w:r>
            <w:r w:rsidRPr="00A6335D">
              <w:rPr>
                <w:sz w:val="24"/>
                <w:szCs w:val="24"/>
              </w:rPr>
              <w:t>»</w:t>
            </w:r>
            <w:r>
              <w:rPr>
                <w:sz w:val="24"/>
                <w:szCs w:val="24"/>
              </w:rPr>
              <w:t xml:space="preserve"> июля </w:t>
            </w:r>
            <w:r w:rsidRPr="00A6335D">
              <w:rPr>
                <w:sz w:val="24"/>
                <w:szCs w:val="24"/>
              </w:rPr>
              <w:t xml:space="preserve">2014 г. в </w:t>
            </w:r>
            <w:r>
              <w:rPr>
                <w:sz w:val="24"/>
                <w:szCs w:val="24"/>
              </w:rPr>
              <w:t xml:space="preserve">10 </w:t>
            </w:r>
            <w:r w:rsidRPr="00A6335D">
              <w:rPr>
                <w:sz w:val="24"/>
                <w:szCs w:val="24"/>
              </w:rPr>
              <w:t>часов 00 минут</w:t>
            </w:r>
            <w:r w:rsidRPr="005102E7">
              <w:rPr>
                <w:sz w:val="24"/>
                <w:szCs w:val="24"/>
              </w:rPr>
              <w:t xml:space="preserve"> местного времени по адресу, указанному в пункте 9 Информационной карты</w:t>
            </w:r>
          </w:p>
        </w:tc>
      </w:tr>
      <w:tr w:rsidR="006951EC" w:rsidRPr="00F86FAA" w:rsidTr="00983739">
        <w:tc>
          <w:tcPr>
            <w:tcW w:w="534" w:type="dxa"/>
          </w:tcPr>
          <w:p w:rsidR="006951EC" w:rsidRPr="00F86FAA" w:rsidRDefault="006951EC" w:rsidP="00804946">
            <w:pPr>
              <w:pStyle w:val="18"/>
              <w:ind w:firstLine="0"/>
              <w:rPr>
                <w:b/>
                <w:sz w:val="24"/>
                <w:szCs w:val="24"/>
              </w:rPr>
            </w:pPr>
            <w:r>
              <w:rPr>
                <w:b/>
                <w:sz w:val="24"/>
                <w:szCs w:val="24"/>
              </w:rPr>
              <w:t>11</w:t>
            </w:r>
            <w:r w:rsidRPr="00F86FAA">
              <w:rPr>
                <w:b/>
                <w:sz w:val="24"/>
                <w:szCs w:val="24"/>
              </w:rPr>
              <w:t>.</w:t>
            </w:r>
          </w:p>
        </w:tc>
        <w:tc>
          <w:tcPr>
            <w:tcW w:w="2551" w:type="dxa"/>
          </w:tcPr>
          <w:p w:rsidR="006951EC" w:rsidRPr="00F86FAA" w:rsidRDefault="006951EC" w:rsidP="008035D3">
            <w:pPr>
              <w:pStyle w:val="Default"/>
              <w:rPr>
                <w:b/>
                <w:color w:val="auto"/>
              </w:rPr>
            </w:pPr>
            <w:r w:rsidRPr="00F86FAA">
              <w:rPr>
                <w:b/>
                <w:color w:val="auto"/>
              </w:rPr>
              <w:t xml:space="preserve">Условия оплаты </w:t>
            </w:r>
            <w:r>
              <w:rPr>
                <w:b/>
                <w:color w:val="auto"/>
              </w:rPr>
              <w:t xml:space="preserve"> за выполнение работ</w:t>
            </w:r>
          </w:p>
        </w:tc>
        <w:tc>
          <w:tcPr>
            <w:tcW w:w="6863" w:type="dxa"/>
          </w:tcPr>
          <w:p w:rsidR="006951EC" w:rsidRPr="00437948" w:rsidRDefault="006951EC" w:rsidP="00437948">
            <w:pPr>
              <w:pStyle w:val="BodyTextIndent"/>
              <w:ind w:firstLine="851"/>
              <w:rPr>
                <w:sz w:val="24"/>
                <w:szCs w:val="24"/>
              </w:rPr>
            </w:pPr>
            <w:r w:rsidRPr="00437948">
              <w:rPr>
                <w:sz w:val="24"/>
                <w:szCs w:val="24"/>
              </w:rPr>
              <w:t xml:space="preserve">Заказчик выплачивает исполнителю аванс в размере не более 25% (двадцати пяти процентов) от цены работ по настоящему Договору  в течение 20 (двадцати) банковских дней после подписания сторонами настоящего договора на  основании счёта исполнителя. Окончательный расчет по настоящему Договору Заказчик производит в течение 20 (двадцати) банковских дней с момента подписания актов сдачи- приемки </w:t>
            </w:r>
            <w:r>
              <w:rPr>
                <w:sz w:val="24"/>
                <w:szCs w:val="24"/>
              </w:rPr>
              <w:t>выполненных работ по форме КС-2</w:t>
            </w:r>
            <w:r w:rsidRPr="00437948">
              <w:rPr>
                <w:sz w:val="24"/>
                <w:szCs w:val="24"/>
              </w:rPr>
              <w:t>; справок о стоимости выполненных работ по форме КС-3,</w:t>
            </w:r>
            <w:r>
              <w:rPr>
                <w:sz w:val="24"/>
                <w:szCs w:val="24"/>
              </w:rPr>
              <w:t xml:space="preserve">     </w:t>
            </w:r>
            <w:r w:rsidRPr="00437948">
              <w:rPr>
                <w:sz w:val="24"/>
                <w:szCs w:val="24"/>
              </w:rPr>
              <w:t xml:space="preserve">Акта о приеме отремонтированных, реконструированных, модернизированных  объектов основных средств по форме </w:t>
            </w:r>
            <w:r>
              <w:rPr>
                <w:sz w:val="24"/>
                <w:szCs w:val="24"/>
              </w:rPr>
              <w:t xml:space="preserve">             </w:t>
            </w:r>
            <w:r w:rsidRPr="00437948">
              <w:rPr>
                <w:sz w:val="24"/>
                <w:szCs w:val="24"/>
              </w:rPr>
              <w:t>ОС-3,</w:t>
            </w:r>
            <w:r w:rsidRPr="00437948">
              <w:rPr>
                <w:color w:val="FF0000"/>
                <w:sz w:val="24"/>
                <w:szCs w:val="24"/>
              </w:rPr>
              <w:t xml:space="preserve"> </w:t>
            </w:r>
            <w:r w:rsidRPr="00437948">
              <w:rPr>
                <w:sz w:val="24"/>
                <w:szCs w:val="24"/>
              </w:rPr>
              <w:t>на основании счетов на оплату, с учетом всех видов налогов, стоимости материалов, изделий и расходов, связанных с их доставкой, а так же иных расходов, связанных с выполнением работ.</w:t>
            </w:r>
          </w:p>
        </w:tc>
      </w:tr>
      <w:tr w:rsidR="006951EC" w:rsidRPr="00F86FAA" w:rsidTr="00983739">
        <w:tc>
          <w:tcPr>
            <w:tcW w:w="534" w:type="dxa"/>
          </w:tcPr>
          <w:p w:rsidR="006951EC" w:rsidRPr="00F86FAA" w:rsidRDefault="006951EC" w:rsidP="00804946">
            <w:pPr>
              <w:pStyle w:val="18"/>
              <w:ind w:firstLine="0"/>
              <w:rPr>
                <w:b/>
                <w:sz w:val="24"/>
                <w:szCs w:val="24"/>
              </w:rPr>
            </w:pPr>
            <w:r>
              <w:rPr>
                <w:b/>
                <w:sz w:val="24"/>
                <w:szCs w:val="24"/>
              </w:rPr>
              <w:t>12</w:t>
            </w:r>
            <w:r w:rsidRPr="00F86FAA">
              <w:rPr>
                <w:b/>
                <w:sz w:val="24"/>
                <w:szCs w:val="24"/>
              </w:rPr>
              <w:t>.</w:t>
            </w:r>
          </w:p>
        </w:tc>
        <w:tc>
          <w:tcPr>
            <w:tcW w:w="2551" w:type="dxa"/>
          </w:tcPr>
          <w:p w:rsidR="006951EC" w:rsidRPr="00F86FAA" w:rsidRDefault="006951EC">
            <w:pPr>
              <w:pStyle w:val="Default"/>
              <w:rPr>
                <w:b/>
                <w:color w:val="auto"/>
              </w:rPr>
            </w:pPr>
            <w:r w:rsidRPr="00F86FAA">
              <w:rPr>
                <w:b/>
                <w:color w:val="auto"/>
              </w:rPr>
              <w:t xml:space="preserve">Количество лотов </w:t>
            </w:r>
          </w:p>
        </w:tc>
        <w:tc>
          <w:tcPr>
            <w:tcW w:w="6863" w:type="dxa"/>
          </w:tcPr>
          <w:p w:rsidR="006951EC" w:rsidRPr="00F86FAA" w:rsidRDefault="006951EC" w:rsidP="00B129CC">
            <w:pPr>
              <w:pStyle w:val="18"/>
              <w:ind w:firstLine="0"/>
              <w:rPr>
                <w:b/>
                <w:sz w:val="24"/>
                <w:szCs w:val="24"/>
              </w:rPr>
            </w:pPr>
            <w:r>
              <w:rPr>
                <w:sz w:val="24"/>
                <w:szCs w:val="24"/>
              </w:rPr>
              <w:t xml:space="preserve"> 1 лот</w:t>
            </w:r>
          </w:p>
        </w:tc>
      </w:tr>
      <w:tr w:rsidR="006951EC" w:rsidRPr="00F86FAA" w:rsidTr="00983739">
        <w:tc>
          <w:tcPr>
            <w:tcW w:w="534" w:type="dxa"/>
          </w:tcPr>
          <w:p w:rsidR="006951EC" w:rsidRPr="00F86FAA" w:rsidRDefault="006951EC"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6951EC" w:rsidRPr="00F86FAA" w:rsidRDefault="006951EC" w:rsidP="008035D3">
            <w:pPr>
              <w:pStyle w:val="Default"/>
              <w:rPr>
                <w:b/>
                <w:color w:val="auto"/>
              </w:rPr>
            </w:pPr>
            <w:r w:rsidRPr="00F86FAA">
              <w:rPr>
                <w:b/>
                <w:color w:val="auto"/>
              </w:rPr>
              <w:t xml:space="preserve">Срок и место </w:t>
            </w:r>
            <w:r w:rsidRPr="00F86FAA">
              <w:rPr>
                <w:b/>
              </w:rPr>
              <w:t xml:space="preserve"> </w:t>
            </w:r>
            <w:r w:rsidRPr="00F86FAA">
              <w:rPr>
                <w:b/>
                <w:color w:val="auto"/>
              </w:rPr>
              <w:t xml:space="preserve">выполнения </w:t>
            </w:r>
            <w:r w:rsidRPr="00F86FAA">
              <w:rPr>
                <w:b/>
              </w:rPr>
              <w:t xml:space="preserve"> работ</w:t>
            </w:r>
          </w:p>
        </w:tc>
        <w:tc>
          <w:tcPr>
            <w:tcW w:w="6863" w:type="dxa"/>
          </w:tcPr>
          <w:p w:rsidR="006951EC" w:rsidRDefault="006951EC" w:rsidP="00E14F30">
            <w:pPr>
              <w:pStyle w:val="Default"/>
              <w:jc w:val="both"/>
            </w:pPr>
            <w:r w:rsidRPr="008E13F4">
              <w:t xml:space="preserve"> </w:t>
            </w:r>
            <w:r>
              <w:t xml:space="preserve">Срок выполнения работ, оказания услуг –  не более 2 месяцев с момента заключения договора. </w:t>
            </w:r>
          </w:p>
          <w:p w:rsidR="006951EC" w:rsidRPr="00F86FAA" w:rsidRDefault="006951EC" w:rsidP="00E14F30">
            <w:pPr>
              <w:pStyle w:val="Default"/>
              <w:jc w:val="both"/>
              <w:rPr>
                <w:b/>
                <w:color w:val="auto"/>
              </w:rPr>
            </w:pPr>
            <w:r>
              <w:t>Место выполнения работ</w:t>
            </w:r>
            <w:r w:rsidRPr="008E13F4">
              <w:t xml:space="preserve"> </w:t>
            </w:r>
            <w:r>
              <w:t>– Агентство на станции Черниковка, расположенного по адресу: РБ,  г.Уфа, ул.Индустриальное шоссе , 37а.</w:t>
            </w:r>
          </w:p>
        </w:tc>
      </w:tr>
      <w:tr w:rsidR="006951EC" w:rsidRPr="00F86FAA" w:rsidTr="00983739">
        <w:tc>
          <w:tcPr>
            <w:tcW w:w="534" w:type="dxa"/>
          </w:tcPr>
          <w:p w:rsidR="006951EC" w:rsidRPr="00F86FAA" w:rsidRDefault="006951EC" w:rsidP="009830CC">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6951EC" w:rsidRPr="00F86FAA" w:rsidRDefault="006951EC" w:rsidP="008035D3">
            <w:pPr>
              <w:pStyle w:val="Default"/>
              <w:rPr>
                <w:b/>
                <w:color w:val="auto"/>
              </w:rPr>
            </w:pPr>
            <w:r w:rsidRPr="00F86FAA">
              <w:rPr>
                <w:b/>
                <w:color w:val="auto"/>
              </w:rPr>
              <w:t>Состав и количество (объем) товара, работ, услуг</w:t>
            </w:r>
          </w:p>
        </w:tc>
        <w:tc>
          <w:tcPr>
            <w:tcW w:w="6863" w:type="dxa"/>
          </w:tcPr>
          <w:p w:rsidR="006951EC" w:rsidRPr="00F86FAA" w:rsidRDefault="006951EC" w:rsidP="00E14F30">
            <w:pPr>
              <w:pStyle w:val="18"/>
              <w:ind w:firstLine="0"/>
              <w:rPr>
                <w:sz w:val="24"/>
                <w:szCs w:val="24"/>
              </w:rPr>
            </w:pPr>
            <w:r w:rsidRPr="008E13F4">
              <w:rPr>
                <w:sz w:val="24"/>
                <w:szCs w:val="24"/>
              </w:rPr>
              <w:t xml:space="preserve">  </w:t>
            </w:r>
            <w:r>
              <w:rPr>
                <w:sz w:val="24"/>
                <w:szCs w:val="24"/>
              </w:rPr>
              <w:t>Согласно т</w:t>
            </w:r>
            <w:r w:rsidRPr="008E13F4">
              <w:rPr>
                <w:sz w:val="24"/>
                <w:szCs w:val="24"/>
              </w:rPr>
              <w:t>ехническом</w:t>
            </w:r>
            <w:r>
              <w:rPr>
                <w:sz w:val="24"/>
                <w:szCs w:val="24"/>
              </w:rPr>
              <w:t>у</w:t>
            </w:r>
            <w:r w:rsidRPr="008E13F4">
              <w:rPr>
                <w:sz w:val="24"/>
                <w:szCs w:val="24"/>
              </w:rPr>
              <w:t xml:space="preserve"> задани</w:t>
            </w:r>
            <w:r>
              <w:rPr>
                <w:sz w:val="24"/>
                <w:szCs w:val="24"/>
              </w:rPr>
              <w:t>ю</w:t>
            </w:r>
            <w:r w:rsidRPr="008E13F4">
              <w:rPr>
                <w:sz w:val="24"/>
                <w:szCs w:val="24"/>
              </w:rPr>
              <w:t xml:space="preserve"> (раздел № 4 документации о закупке).</w:t>
            </w:r>
          </w:p>
        </w:tc>
      </w:tr>
      <w:tr w:rsidR="006951EC" w:rsidRPr="00F86FAA" w:rsidTr="00983739">
        <w:tc>
          <w:tcPr>
            <w:tcW w:w="534" w:type="dxa"/>
          </w:tcPr>
          <w:p w:rsidR="006951EC" w:rsidRPr="00F86FAA" w:rsidRDefault="006951EC" w:rsidP="009830CC">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6951EC" w:rsidRPr="00F86FAA" w:rsidRDefault="006951EC" w:rsidP="008035D3">
            <w:pPr>
              <w:pStyle w:val="Default"/>
              <w:rPr>
                <w:b/>
                <w:color w:val="auto"/>
              </w:rPr>
            </w:pPr>
            <w:r w:rsidRPr="00F86FAA">
              <w:rPr>
                <w:b/>
                <w:color w:val="auto"/>
              </w:rPr>
              <w:t xml:space="preserve">Официальный язык </w:t>
            </w:r>
          </w:p>
        </w:tc>
        <w:tc>
          <w:tcPr>
            <w:tcW w:w="6863" w:type="dxa"/>
          </w:tcPr>
          <w:p w:rsidR="006951EC" w:rsidRPr="00F86FAA" w:rsidRDefault="006951EC" w:rsidP="00093F19">
            <w:pPr>
              <w:pStyle w:val="FootnoteText"/>
              <w:jc w:val="both"/>
              <w:rPr>
                <w:sz w:val="24"/>
                <w:szCs w:val="24"/>
              </w:rPr>
            </w:pPr>
            <w:r w:rsidRPr="00F86FAA">
              <w:rPr>
                <w:sz w:val="24"/>
                <w:szCs w:val="24"/>
              </w:rPr>
              <w:t xml:space="preserve">Русский язык. </w:t>
            </w:r>
          </w:p>
        </w:tc>
      </w:tr>
      <w:tr w:rsidR="006951EC" w:rsidRPr="00F86FAA" w:rsidTr="00983739">
        <w:tc>
          <w:tcPr>
            <w:tcW w:w="534" w:type="dxa"/>
          </w:tcPr>
          <w:p w:rsidR="006951EC" w:rsidRPr="00F86FAA" w:rsidRDefault="006951EC"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6951EC" w:rsidRPr="00F86FAA" w:rsidRDefault="006951EC">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863" w:type="dxa"/>
          </w:tcPr>
          <w:p w:rsidR="006951EC" w:rsidRPr="008E13F4" w:rsidRDefault="006951EC" w:rsidP="00804946">
            <w:pPr>
              <w:pStyle w:val="18"/>
              <w:ind w:firstLine="0"/>
              <w:rPr>
                <w:b/>
                <w:sz w:val="24"/>
                <w:szCs w:val="24"/>
                <w:highlight w:val="yellow"/>
              </w:rPr>
            </w:pPr>
            <w:r>
              <w:rPr>
                <w:sz w:val="24"/>
                <w:szCs w:val="24"/>
              </w:rPr>
              <w:t xml:space="preserve"> </w:t>
            </w:r>
            <w:r w:rsidRPr="008E13F4">
              <w:rPr>
                <w:sz w:val="24"/>
                <w:szCs w:val="24"/>
              </w:rPr>
              <w:t>рубли РФ</w:t>
            </w:r>
          </w:p>
        </w:tc>
      </w:tr>
      <w:tr w:rsidR="006951EC" w:rsidRPr="00F86FAA" w:rsidTr="00983739">
        <w:tc>
          <w:tcPr>
            <w:tcW w:w="534" w:type="dxa"/>
          </w:tcPr>
          <w:p w:rsidR="006951EC" w:rsidRPr="00F86FAA" w:rsidRDefault="006951EC"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6951EC" w:rsidRPr="00F86FAA" w:rsidRDefault="006951EC">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863" w:type="dxa"/>
          </w:tcPr>
          <w:p w:rsidR="006951EC" w:rsidRPr="00F86FAA" w:rsidRDefault="006951EC" w:rsidP="001174EB">
            <w:pPr>
              <w:suppressAutoHyphens/>
              <w:ind w:firstLine="540"/>
              <w:jc w:val="both"/>
              <w:rPr>
                <w:sz w:val="24"/>
                <w:szCs w:val="24"/>
                <w:lang w:eastAsia="ar-SA"/>
              </w:rPr>
            </w:pPr>
            <w:r w:rsidRPr="00394A58">
              <w:rPr>
                <w:b/>
                <w:sz w:val="24"/>
                <w:szCs w:val="24"/>
                <w:lang w:eastAsia="ar-SA"/>
              </w:rPr>
              <w:t>1.</w:t>
            </w:r>
            <w:r w:rsidRPr="008E13F4">
              <w:rPr>
                <w:sz w:val="24"/>
                <w:szCs w:val="24"/>
                <w:lang w:eastAsia="ar-SA"/>
              </w:rPr>
              <w:t xml:space="preserve"> Помимо указанных в пунктах 2.1 и 2.2 настоящей документации о закупке требований к претенденту, участнику предъявляются следующие требования :</w:t>
            </w:r>
          </w:p>
          <w:p w:rsidR="006951EC" w:rsidRPr="004A1B9E" w:rsidRDefault="006951EC" w:rsidP="00F3754B">
            <w:pPr>
              <w:suppressAutoHyphens/>
              <w:ind w:firstLine="540"/>
              <w:jc w:val="both"/>
              <w:rPr>
                <w:sz w:val="24"/>
                <w:szCs w:val="24"/>
                <w:lang w:eastAsia="ar-SA"/>
              </w:rPr>
            </w:pPr>
            <w:r w:rsidRPr="004A1B9E">
              <w:rPr>
                <w:sz w:val="24"/>
                <w:szCs w:val="24"/>
                <w:lang w:eastAsia="ar-SA"/>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951EC" w:rsidRPr="004A1B9E" w:rsidRDefault="006951EC" w:rsidP="003D3596">
            <w:pPr>
              <w:pStyle w:val="BodyText"/>
              <w:rPr>
                <w:sz w:val="24"/>
              </w:rPr>
            </w:pPr>
            <w:r w:rsidRPr="004A1B9E">
              <w:rPr>
                <w:sz w:val="24"/>
              </w:rPr>
              <w:t>- претендент должен иметь опыт выполнения работ по  предмету закупки,  установленной в настоящей конкурсной документации.</w:t>
            </w:r>
          </w:p>
          <w:p w:rsidR="006951EC" w:rsidRPr="00F86FAA" w:rsidRDefault="006951EC" w:rsidP="004A1B9E">
            <w:pPr>
              <w:suppressAutoHyphens/>
              <w:ind w:firstLine="540"/>
              <w:jc w:val="both"/>
              <w:rPr>
                <w:sz w:val="24"/>
                <w:szCs w:val="24"/>
                <w:lang w:eastAsia="ar-SA"/>
              </w:rPr>
            </w:pPr>
            <w:r w:rsidRPr="00394A58">
              <w:rPr>
                <w:b/>
                <w:sz w:val="24"/>
                <w:szCs w:val="24"/>
                <w:lang w:eastAsia="ar-SA"/>
              </w:rPr>
              <w:t>2.</w:t>
            </w:r>
            <w:r w:rsidRPr="004A1B9E">
              <w:rPr>
                <w:sz w:val="24"/>
                <w:szCs w:val="24"/>
                <w:lang w:eastAsia="ar-SA"/>
              </w:rPr>
              <w:t xml:space="preserve">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6951EC" w:rsidRPr="004A1B9E" w:rsidRDefault="006951EC" w:rsidP="00733ADD">
            <w:pPr>
              <w:suppressAutoHyphens/>
              <w:ind w:firstLine="540"/>
              <w:jc w:val="both"/>
              <w:rPr>
                <w:sz w:val="24"/>
                <w:szCs w:val="24"/>
                <w:highlight w:val="cyan"/>
                <w:lang w:eastAsia="ar-SA"/>
              </w:rPr>
            </w:pPr>
            <w:r w:rsidRPr="004A1B9E">
              <w:rPr>
                <w:sz w:val="24"/>
                <w:szCs w:val="24"/>
                <w:lang w:eastAsia="ar-SA"/>
              </w:rP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6951EC" w:rsidRPr="004A1B9E" w:rsidRDefault="006951EC" w:rsidP="00733ADD">
            <w:pPr>
              <w:suppressAutoHyphens/>
              <w:ind w:firstLine="540"/>
              <w:jc w:val="both"/>
              <w:rPr>
                <w:sz w:val="24"/>
                <w:szCs w:val="24"/>
                <w:lang w:eastAsia="ar-SA"/>
              </w:rPr>
            </w:pPr>
            <w:r w:rsidRPr="004A1B9E">
              <w:rPr>
                <w:sz w:val="24"/>
                <w:szCs w:val="24"/>
                <w:lang w:eastAsia="ar-SA"/>
              </w:rPr>
              <w:t>- заявление претендента о не</w:t>
            </w:r>
            <w:r>
              <w:rPr>
                <w:sz w:val="24"/>
                <w:szCs w:val="24"/>
                <w:lang w:eastAsia="ar-SA"/>
              </w:rPr>
              <w:t xml:space="preserve"> </w:t>
            </w:r>
            <w:r w:rsidRPr="004A1B9E">
              <w:rPr>
                <w:sz w:val="24"/>
                <w:szCs w:val="24"/>
                <w:lang w:eastAsia="ar-SA"/>
              </w:rPr>
              <w:t>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951EC" w:rsidRPr="00C31A94" w:rsidRDefault="006951EC" w:rsidP="00733ADD">
            <w:pPr>
              <w:suppressAutoHyphens/>
              <w:ind w:firstLine="540"/>
              <w:jc w:val="both"/>
              <w:rPr>
                <w:sz w:val="24"/>
                <w:szCs w:val="24"/>
                <w:lang w:eastAsia="ar-SA"/>
              </w:rPr>
            </w:pPr>
            <w:r w:rsidRPr="00C31A94">
              <w:rPr>
                <w:sz w:val="24"/>
                <w:szCs w:val="24"/>
                <w:lang w:eastAsia="ar-SA"/>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6951EC" w:rsidRPr="00C31A94" w:rsidRDefault="006951EC" w:rsidP="00551655">
            <w:pPr>
              <w:pStyle w:val="BodyText"/>
              <w:tabs>
                <w:tab w:val="left" w:pos="1440"/>
              </w:tabs>
              <w:rPr>
                <w:sz w:val="24"/>
              </w:rPr>
            </w:pPr>
            <w:r w:rsidRPr="00C31A94">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6951EC" w:rsidRPr="00C31A94" w:rsidRDefault="006951EC" w:rsidP="002F543C">
            <w:pPr>
              <w:pStyle w:val="BodyText"/>
              <w:tabs>
                <w:tab w:val="left" w:pos="0"/>
                <w:tab w:val="left" w:pos="1440"/>
              </w:tabs>
              <w:rPr>
                <w:sz w:val="24"/>
              </w:rPr>
            </w:pPr>
            <w:r w:rsidRPr="00C31A94">
              <w:rPr>
                <w:sz w:val="28"/>
              </w:rPr>
              <w:t xml:space="preserve">- </w:t>
            </w:r>
            <w:r w:rsidRPr="00C31A94">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6951EC" w:rsidRPr="00C31A94" w:rsidRDefault="006951EC" w:rsidP="006C5D24">
            <w:pPr>
              <w:pStyle w:val="BodyText"/>
              <w:tabs>
                <w:tab w:val="left" w:pos="0"/>
                <w:tab w:val="left" w:pos="1440"/>
              </w:tabs>
              <w:rPr>
                <w:sz w:val="24"/>
              </w:rPr>
            </w:pPr>
            <w:r w:rsidRPr="00C31A94">
              <w:rPr>
                <w:sz w:val="24"/>
              </w:rPr>
              <w:t>- бухгалтерскую (финансовую) отчетность, а именно: бухгалтерские балансы и отчеты о финансовых результатах, за последние два года (за 2013 год при условии сдачи отчетности)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6951EC" w:rsidRPr="002D3946" w:rsidRDefault="006951EC" w:rsidP="006C5D24">
            <w:pPr>
              <w:pStyle w:val="BodyText"/>
              <w:tabs>
                <w:tab w:val="left" w:pos="0"/>
                <w:tab w:val="left" w:pos="1440"/>
              </w:tabs>
              <w:rPr>
                <w:sz w:val="24"/>
              </w:rPr>
            </w:pPr>
            <w:r w:rsidRPr="002D3946">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2D3946">
              <w:rPr>
                <w:bCs/>
                <w:sz w:val="24"/>
              </w:rPr>
              <w:t xml:space="preserve">28 января 2013 г. № ММВ-7-12/29@ </w:t>
            </w:r>
            <w:r w:rsidRPr="002D3946">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6951EC" w:rsidRPr="002D3946" w:rsidRDefault="006951EC" w:rsidP="00733ADD">
            <w:pPr>
              <w:pStyle w:val="BodyText"/>
              <w:tabs>
                <w:tab w:val="left" w:pos="0"/>
                <w:tab w:val="left" w:pos="1440"/>
              </w:tabs>
              <w:rPr>
                <w:sz w:val="24"/>
              </w:rPr>
            </w:pPr>
            <w:r w:rsidRPr="002D3946">
              <w:rPr>
                <w:sz w:val="24"/>
              </w:rPr>
              <w:t>-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p w:rsidR="006951EC" w:rsidRPr="002D3946" w:rsidRDefault="006951EC" w:rsidP="00F3754B">
            <w:pPr>
              <w:suppressAutoHyphens/>
              <w:ind w:firstLine="540"/>
              <w:jc w:val="both"/>
              <w:rPr>
                <w:sz w:val="24"/>
                <w:szCs w:val="24"/>
                <w:lang w:eastAsia="ar-SA"/>
              </w:rPr>
            </w:pPr>
            <w:r w:rsidRPr="002D3946">
              <w:rPr>
                <w:sz w:val="24"/>
                <w:szCs w:val="24"/>
                <w:lang w:eastAsia="ar-SA"/>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951EC" w:rsidRPr="002D3946" w:rsidRDefault="006951EC" w:rsidP="000C02D1">
            <w:pPr>
              <w:pStyle w:val="BodyText"/>
              <w:tabs>
                <w:tab w:val="left" w:pos="1418"/>
              </w:tabs>
              <w:jc w:val="left"/>
              <w:rPr>
                <w:sz w:val="24"/>
              </w:rPr>
            </w:pPr>
            <w:r w:rsidRPr="002D3946">
              <w:rPr>
                <w:sz w:val="24"/>
              </w:rPr>
              <w:t xml:space="preserve">- </w:t>
            </w:r>
            <w:r w:rsidRPr="00400C0F">
              <w:rPr>
                <w:rFonts w:eastAsia="Times New Roman"/>
                <w:sz w:val="24"/>
              </w:rPr>
              <w:t>претендент должен иметь выданное саморегулируемой организацией действующее свидетельство о допуске к видам работ, действующие</w:t>
            </w:r>
            <w:r w:rsidRPr="002D3946">
              <w:rPr>
                <w:sz w:val="24"/>
              </w:rPr>
              <w:t xml:space="preserve"> лицензии, сертификации, разрешения, допуски, если деятельность, которую осуществляет претендент, подлежит </w:t>
            </w:r>
            <w:r w:rsidRPr="000C02D1">
              <w:rPr>
                <w:sz w:val="24"/>
              </w:rPr>
              <w:t>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w:t>
            </w:r>
            <w:r w:rsidRPr="002D3946">
              <w:rPr>
                <w:sz w:val="24"/>
              </w:rPr>
              <w:t xml:space="preserve"> оказанию услуг, поставке товаров и т.д. (нотариально заверенные копии).</w:t>
            </w:r>
          </w:p>
          <w:p w:rsidR="006951EC" w:rsidRPr="002D3946" w:rsidRDefault="006951EC" w:rsidP="002410DF">
            <w:pPr>
              <w:pStyle w:val="BodyText"/>
              <w:tabs>
                <w:tab w:val="left" w:pos="1418"/>
              </w:tabs>
              <w:rPr>
                <w:sz w:val="24"/>
              </w:rPr>
            </w:pPr>
            <w:r w:rsidRPr="002D3946">
              <w:rPr>
                <w:sz w:val="24"/>
              </w:rPr>
              <w:t>- 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p>
          <w:p w:rsidR="006951EC" w:rsidRDefault="006951EC" w:rsidP="00F554EF">
            <w:pPr>
              <w:pStyle w:val="BodyText"/>
              <w:tabs>
                <w:tab w:val="left" w:pos="1418"/>
              </w:tabs>
              <w:rPr>
                <w:sz w:val="24"/>
              </w:rPr>
            </w:pPr>
            <w:r w:rsidRPr="002D3946">
              <w:rPr>
                <w:sz w:val="24"/>
              </w:rPr>
              <w:t>- сведения о производственном персонале по форме приложения №</w:t>
            </w:r>
            <w:r w:rsidRPr="002D3946">
              <w:rPr>
                <w:sz w:val="24"/>
                <w:lang w:val="en-US"/>
              </w:rPr>
              <w:t> </w:t>
            </w:r>
            <w:r w:rsidRPr="002D3946">
              <w:rPr>
                <w:sz w:val="24"/>
              </w:rPr>
              <w:t>6 к настоящей документации о закупке.</w:t>
            </w:r>
          </w:p>
          <w:p w:rsidR="006951EC" w:rsidRDefault="006951EC" w:rsidP="00941F35">
            <w:pPr>
              <w:pStyle w:val="Style14"/>
              <w:widowControl/>
              <w:spacing w:line="331" w:lineRule="exact"/>
              <w:ind w:left="360"/>
              <w:jc w:val="both"/>
              <w:rPr>
                <w:rStyle w:val="FontStyle13"/>
                <w:sz w:val="28"/>
                <w:szCs w:val="28"/>
              </w:rPr>
            </w:pPr>
            <w:r>
              <w:rPr>
                <w:rStyle w:val="FontStyle22"/>
              </w:rPr>
              <w:t xml:space="preserve"> </w:t>
            </w:r>
            <w:r w:rsidRPr="00B27472">
              <w:rPr>
                <w:rStyle w:val="FontStyle22"/>
              </w:rPr>
              <w:t>- отчет о прибылях и убытках за прошедший год</w:t>
            </w:r>
            <w:r w:rsidRPr="00B27472">
              <w:rPr>
                <w:rStyle w:val="FontStyle13"/>
                <w:sz w:val="28"/>
                <w:szCs w:val="28"/>
              </w:rPr>
              <w:t>.</w:t>
            </w:r>
          </w:p>
          <w:p w:rsidR="006951EC" w:rsidRPr="00BD0250" w:rsidRDefault="006951EC" w:rsidP="00BD0250">
            <w:pPr>
              <w:pStyle w:val="Style14"/>
              <w:widowControl/>
              <w:spacing w:line="331" w:lineRule="exact"/>
              <w:ind w:left="360"/>
              <w:jc w:val="both"/>
              <w:rPr>
                <w:rFonts w:ascii="Times New Roman" w:eastAsia="MS Mincho"/>
                <w:lang w:eastAsia="ar-SA"/>
              </w:rPr>
            </w:pPr>
            <w:r w:rsidRPr="00BD0250">
              <w:rPr>
                <w:rFonts w:eastAsia="MS Mincho"/>
              </w:rPr>
              <w:t xml:space="preserve">- </w:t>
            </w:r>
            <w:r w:rsidRPr="00BD0250">
              <w:rPr>
                <w:rFonts w:eastAsia="MS Mincho"/>
              </w:rPr>
              <w:t>справку</w:t>
            </w:r>
            <w:r w:rsidRPr="00BD0250">
              <w:rPr>
                <w:rFonts w:eastAsia="MS Mincho"/>
              </w:rPr>
              <w:t xml:space="preserve"> </w:t>
            </w:r>
            <w:r w:rsidRPr="00BD0250">
              <w:rPr>
                <w:rFonts w:eastAsia="MS Mincho"/>
              </w:rPr>
              <w:t>Службы</w:t>
            </w:r>
            <w:r w:rsidRPr="00BD0250">
              <w:rPr>
                <w:rFonts w:eastAsia="MS Mincho"/>
              </w:rPr>
              <w:t xml:space="preserve"> </w:t>
            </w:r>
            <w:r w:rsidRPr="00BD0250">
              <w:rPr>
                <w:rFonts w:eastAsia="MS Mincho"/>
              </w:rPr>
              <w:t>судебных</w:t>
            </w:r>
            <w:r w:rsidRPr="00BD0250">
              <w:rPr>
                <w:rFonts w:eastAsia="MS Mincho"/>
              </w:rPr>
              <w:t xml:space="preserve"> </w:t>
            </w:r>
            <w:r w:rsidRPr="00BD0250">
              <w:rPr>
                <w:rFonts w:eastAsia="MS Mincho"/>
              </w:rPr>
              <w:t>приставов</w:t>
            </w:r>
            <w:r w:rsidRPr="00BD0250">
              <w:rPr>
                <w:rFonts w:eastAsia="MS Mincho"/>
              </w:rPr>
              <w:t xml:space="preserve"> </w:t>
            </w:r>
            <w:r w:rsidRPr="00BD0250">
              <w:rPr>
                <w:rFonts w:eastAsia="MS Mincho"/>
              </w:rPr>
              <w:t>о</w:t>
            </w:r>
            <w:r w:rsidRPr="00BD0250">
              <w:rPr>
                <w:rFonts w:eastAsia="MS Mincho"/>
              </w:rPr>
              <w:t xml:space="preserve"> </w:t>
            </w:r>
            <w:r w:rsidRPr="00BD0250">
              <w:rPr>
                <w:rFonts w:eastAsia="MS Mincho"/>
              </w:rPr>
              <w:t>том</w:t>
            </w:r>
            <w:r w:rsidRPr="00BD0250">
              <w:rPr>
                <w:rFonts w:eastAsia="MS Mincho"/>
              </w:rPr>
              <w:t xml:space="preserve">, </w:t>
            </w:r>
            <w:r w:rsidRPr="00BD0250">
              <w:rPr>
                <w:rFonts w:eastAsia="MS Mincho"/>
              </w:rPr>
              <w:t>что</w:t>
            </w:r>
            <w:r w:rsidRPr="00BD0250">
              <w:rPr>
                <w:rFonts w:eastAsia="MS Mincho"/>
              </w:rPr>
              <w:t xml:space="preserve"> </w:t>
            </w:r>
            <w:r w:rsidRPr="00BD0250">
              <w:rPr>
                <w:rFonts w:eastAsia="MS Mincho"/>
              </w:rPr>
              <w:t>в</w:t>
            </w:r>
            <w:r w:rsidRPr="00BD0250">
              <w:rPr>
                <w:rFonts w:eastAsia="MS Mincho"/>
              </w:rPr>
              <w:t xml:space="preserve"> </w:t>
            </w:r>
            <w:r w:rsidRPr="00BD0250">
              <w:rPr>
                <w:rFonts w:eastAsia="MS Mincho"/>
              </w:rPr>
              <w:t>отношении</w:t>
            </w:r>
            <w:r w:rsidRPr="00BD0250">
              <w:rPr>
                <w:rFonts w:eastAsia="MS Mincho"/>
              </w:rPr>
              <w:t xml:space="preserve"> </w:t>
            </w:r>
            <w:r w:rsidRPr="00BD0250">
              <w:rPr>
                <w:rFonts w:eastAsia="MS Mincho"/>
              </w:rPr>
              <w:t>претендента</w:t>
            </w:r>
            <w:r w:rsidRPr="00BD0250">
              <w:rPr>
                <w:rFonts w:eastAsia="MS Mincho"/>
              </w:rPr>
              <w:t xml:space="preserve"> </w:t>
            </w:r>
            <w:r w:rsidRPr="00BD0250">
              <w:rPr>
                <w:rFonts w:eastAsia="MS Mincho"/>
              </w:rPr>
              <w:t>исполнительные</w:t>
            </w:r>
            <w:r w:rsidRPr="00BD0250">
              <w:rPr>
                <w:rFonts w:eastAsia="MS Mincho"/>
              </w:rPr>
              <w:t xml:space="preserve"> </w:t>
            </w:r>
            <w:r w:rsidRPr="00BD0250">
              <w:rPr>
                <w:rFonts w:eastAsia="MS Mincho"/>
              </w:rPr>
              <w:t>производства</w:t>
            </w:r>
            <w:r w:rsidRPr="00BD0250">
              <w:rPr>
                <w:rFonts w:eastAsia="MS Mincho"/>
              </w:rPr>
              <w:t xml:space="preserve"> </w:t>
            </w:r>
            <w:r w:rsidRPr="00BD0250">
              <w:rPr>
                <w:rFonts w:eastAsia="MS Mincho"/>
              </w:rPr>
              <w:t>не</w:t>
            </w:r>
            <w:r w:rsidRPr="00BD0250">
              <w:rPr>
                <w:rFonts w:eastAsia="MS Mincho"/>
              </w:rPr>
              <w:t xml:space="preserve"> </w:t>
            </w:r>
            <w:r w:rsidRPr="00BD0250">
              <w:rPr>
                <w:rFonts w:eastAsia="MS Mincho"/>
              </w:rPr>
              <w:t>возбуждены</w:t>
            </w:r>
            <w:r w:rsidRPr="00BD0250">
              <w:rPr>
                <w:rFonts w:eastAsia="MS Mincho"/>
              </w:rPr>
              <w:t xml:space="preserve">, </w:t>
            </w:r>
            <w:r w:rsidRPr="00BD0250">
              <w:rPr>
                <w:rFonts w:eastAsia="MS Mincho"/>
              </w:rPr>
              <w:t>выданную</w:t>
            </w:r>
            <w:r w:rsidRPr="00BD0250">
              <w:rPr>
                <w:rFonts w:eastAsia="MS Mincho"/>
              </w:rPr>
              <w:t xml:space="preserve"> </w:t>
            </w:r>
            <w:r w:rsidRPr="00BD0250">
              <w:rPr>
                <w:rFonts w:eastAsia="MS Mincho"/>
              </w:rPr>
              <w:t>не</w:t>
            </w:r>
            <w:r w:rsidRPr="00BD0250">
              <w:rPr>
                <w:rFonts w:eastAsia="MS Mincho"/>
              </w:rPr>
              <w:t xml:space="preserve"> </w:t>
            </w:r>
            <w:r w:rsidRPr="00BD0250">
              <w:rPr>
                <w:rFonts w:eastAsia="MS Mincho"/>
              </w:rPr>
              <w:t>ранее</w:t>
            </w:r>
            <w:r w:rsidRPr="00BD0250">
              <w:rPr>
                <w:rFonts w:eastAsia="MS Mincho"/>
              </w:rPr>
              <w:t xml:space="preserve">, </w:t>
            </w:r>
            <w:r w:rsidRPr="00BD0250">
              <w:rPr>
                <w:rFonts w:eastAsia="MS Mincho"/>
              </w:rPr>
              <w:t>дня</w:t>
            </w:r>
            <w:r w:rsidRPr="00BD0250">
              <w:rPr>
                <w:rFonts w:eastAsia="MS Mincho"/>
              </w:rPr>
              <w:t xml:space="preserve"> </w:t>
            </w:r>
            <w:r w:rsidRPr="00BD0250">
              <w:rPr>
                <w:rFonts w:eastAsia="MS Mincho"/>
              </w:rPr>
              <w:t>размещения</w:t>
            </w:r>
            <w:r w:rsidRPr="00BD0250">
              <w:rPr>
                <w:rFonts w:eastAsia="MS Mincho"/>
              </w:rPr>
              <w:t xml:space="preserve">  </w:t>
            </w:r>
            <w:r w:rsidRPr="00BD0250">
              <w:rPr>
                <w:rFonts w:eastAsia="MS Mincho"/>
              </w:rPr>
              <w:t>извещения</w:t>
            </w:r>
            <w:r w:rsidRPr="00BD0250">
              <w:rPr>
                <w:rFonts w:eastAsia="MS Mincho"/>
              </w:rPr>
              <w:t xml:space="preserve"> </w:t>
            </w:r>
            <w:r w:rsidRPr="00BD0250">
              <w:rPr>
                <w:rFonts w:eastAsia="MS Mincho"/>
              </w:rPr>
              <w:t>о</w:t>
            </w:r>
            <w:r w:rsidRPr="00BD0250">
              <w:rPr>
                <w:rFonts w:eastAsia="MS Mincho"/>
              </w:rPr>
              <w:t xml:space="preserve"> </w:t>
            </w:r>
            <w:r w:rsidRPr="00BD0250">
              <w:rPr>
                <w:rFonts w:eastAsia="MS Mincho"/>
              </w:rPr>
              <w:t>проведении</w:t>
            </w:r>
            <w:r w:rsidRPr="00BD0250">
              <w:rPr>
                <w:rFonts w:eastAsia="MS Mincho"/>
              </w:rPr>
              <w:t xml:space="preserve"> </w:t>
            </w:r>
            <w:r w:rsidRPr="00BD0250">
              <w:rPr>
                <w:rFonts w:eastAsia="MS Mincho"/>
              </w:rPr>
              <w:t>открытого</w:t>
            </w:r>
            <w:r w:rsidRPr="00BD0250">
              <w:rPr>
                <w:rFonts w:eastAsia="MS Mincho"/>
              </w:rPr>
              <w:t xml:space="preserve"> </w:t>
            </w:r>
            <w:r w:rsidRPr="00BD0250">
              <w:rPr>
                <w:rFonts w:eastAsia="MS Mincho"/>
              </w:rPr>
              <w:t>конкурса</w:t>
            </w:r>
            <w:r w:rsidRPr="00BD0250">
              <w:rPr>
                <w:rFonts w:eastAsia="MS Mincho"/>
              </w:rPr>
              <w:t xml:space="preserve"> (</w:t>
            </w:r>
            <w:r w:rsidRPr="00BD0250">
              <w:rPr>
                <w:rFonts w:eastAsia="MS Mincho"/>
              </w:rPr>
              <w:t>предоставляет</w:t>
            </w:r>
            <w:r w:rsidRPr="00BD0250">
              <w:rPr>
                <w:rFonts w:eastAsia="MS Mincho"/>
              </w:rPr>
              <w:t xml:space="preserve"> </w:t>
            </w:r>
            <w:r w:rsidRPr="00BD0250">
              <w:rPr>
                <w:rFonts w:eastAsia="MS Mincho"/>
              </w:rPr>
              <w:t>каждое</w:t>
            </w:r>
            <w:r w:rsidRPr="00BD0250">
              <w:rPr>
                <w:rFonts w:eastAsia="MS Mincho"/>
              </w:rPr>
              <w:t xml:space="preserve"> </w:t>
            </w:r>
            <w:r w:rsidRPr="00BD0250">
              <w:rPr>
                <w:rFonts w:eastAsia="MS Mincho"/>
              </w:rPr>
              <w:t>юридическое</w:t>
            </w:r>
            <w:r w:rsidRPr="00BD0250">
              <w:rPr>
                <w:rFonts w:eastAsia="MS Mincho"/>
              </w:rPr>
              <w:t xml:space="preserve"> </w:t>
            </w:r>
            <w:r w:rsidRPr="00BD0250">
              <w:rPr>
                <w:rFonts w:eastAsia="MS Mincho"/>
              </w:rPr>
              <w:t>и</w:t>
            </w:r>
            <w:r>
              <w:rPr>
                <w:rFonts w:eastAsia="MS Mincho"/>
              </w:rPr>
              <w:t>/</w:t>
            </w:r>
            <w:r w:rsidRPr="00BD0250">
              <w:rPr>
                <w:rFonts w:eastAsia="MS Mincho"/>
              </w:rPr>
              <w:t>или</w:t>
            </w:r>
            <w:r w:rsidRPr="00BD0250">
              <w:rPr>
                <w:rFonts w:eastAsia="MS Mincho"/>
              </w:rPr>
              <w:t xml:space="preserve"> </w:t>
            </w:r>
            <w:r w:rsidRPr="00BD0250">
              <w:rPr>
                <w:rFonts w:eastAsia="MS Mincho"/>
              </w:rPr>
              <w:t>физическое</w:t>
            </w:r>
            <w:r w:rsidRPr="00BD0250">
              <w:rPr>
                <w:rFonts w:eastAsia="MS Mincho"/>
              </w:rPr>
              <w:t xml:space="preserve"> </w:t>
            </w:r>
            <w:r w:rsidRPr="00BD0250">
              <w:rPr>
                <w:rFonts w:eastAsia="MS Mincho"/>
              </w:rPr>
              <w:t>лицо</w:t>
            </w:r>
            <w:r w:rsidRPr="00BD0250">
              <w:rPr>
                <w:rFonts w:eastAsia="MS Mincho"/>
              </w:rPr>
              <w:t xml:space="preserve">, </w:t>
            </w:r>
            <w:r w:rsidRPr="00BD0250">
              <w:rPr>
                <w:rFonts w:eastAsia="MS Mincho"/>
              </w:rPr>
              <w:t>выступающее</w:t>
            </w:r>
            <w:r w:rsidRPr="00BD0250">
              <w:rPr>
                <w:rFonts w:eastAsia="MS Mincho"/>
              </w:rPr>
              <w:t xml:space="preserve"> </w:t>
            </w:r>
            <w:r w:rsidRPr="00BD0250">
              <w:rPr>
                <w:rFonts w:eastAsia="MS Mincho"/>
              </w:rPr>
              <w:t>на</w:t>
            </w:r>
            <w:r w:rsidRPr="00BD0250">
              <w:rPr>
                <w:rFonts w:eastAsia="MS Mincho"/>
              </w:rPr>
              <w:t xml:space="preserve"> </w:t>
            </w:r>
            <w:r w:rsidRPr="00BD0250">
              <w:rPr>
                <w:rFonts w:eastAsia="MS Mincho"/>
              </w:rPr>
              <w:t>стороне</w:t>
            </w:r>
            <w:r w:rsidRPr="00BD0250">
              <w:rPr>
                <w:rFonts w:eastAsia="MS Mincho"/>
              </w:rPr>
              <w:t xml:space="preserve"> </w:t>
            </w:r>
            <w:r w:rsidRPr="00BD0250">
              <w:rPr>
                <w:rFonts w:eastAsia="MS Mincho"/>
              </w:rPr>
              <w:t>одного</w:t>
            </w:r>
            <w:r w:rsidRPr="00BD0250">
              <w:rPr>
                <w:rFonts w:eastAsia="MS Mincho"/>
              </w:rPr>
              <w:t xml:space="preserve"> </w:t>
            </w:r>
            <w:r w:rsidRPr="00BD0250">
              <w:rPr>
                <w:rFonts w:eastAsia="MS Mincho"/>
              </w:rPr>
              <w:t>претендента</w:t>
            </w:r>
            <w:r w:rsidRPr="00BD0250">
              <w:rPr>
                <w:rFonts w:eastAsia="MS Mincho"/>
              </w:rPr>
              <w:t>).</w:t>
            </w:r>
          </w:p>
        </w:tc>
      </w:tr>
      <w:tr w:rsidR="006951EC" w:rsidRPr="00F86FAA" w:rsidTr="00983739">
        <w:tc>
          <w:tcPr>
            <w:tcW w:w="534" w:type="dxa"/>
          </w:tcPr>
          <w:p w:rsidR="006951EC" w:rsidRPr="00F86FAA" w:rsidRDefault="006951EC" w:rsidP="009830CC">
            <w:pPr>
              <w:pStyle w:val="18"/>
              <w:ind w:firstLine="0"/>
              <w:rPr>
                <w:b/>
                <w:sz w:val="24"/>
                <w:szCs w:val="24"/>
              </w:rPr>
            </w:pPr>
            <w:r>
              <w:rPr>
                <w:b/>
                <w:sz w:val="24"/>
                <w:szCs w:val="24"/>
              </w:rPr>
              <w:t>18.</w:t>
            </w:r>
          </w:p>
        </w:tc>
        <w:tc>
          <w:tcPr>
            <w:tcW w:w="2551" w:type="dxa"/>
          </w:tcPr>
          <w:p w:rsidR="006951EC" w:rsidRPr="00F86FAA" w:rsidRDefault="006951EC">
            <w:pPr>
              <w:pStyle w:val="Default"/>
              <w:rPr>
                <w:b/>
                <w:color w:val="auto"/>
              </w:rPr>
            </w:pPr>
            <w:r>
              <w:rPr>
                <w:b/>
                <w:color w:val="auto"/>
              </w:rPr>
              <w:t xml:space="preserve">Особенности предоставления документов иностранными участниками </w:t>
            </w:r>
          </w:p>
        </w:tc>
        <w:tc>
          <w:tcPr>
            <w:tcW w:w="6863" w:type="dxa"/>
          </w:tcPr>
          <w:p w:rsidR="006951EC" w:rsidRDefault="006951EC" w:rsidP="00DF69CD">
            <w:pPr>
              <w:pStyle w:val="BodyText"/>
              <w:rPr>
                <w:i/>
                <w:sz w:val="24"/>
                <w:highlight w:val="cyan"/>
              </w:rPr>
            </w:pPr>
            <w:r>
              <w:rPr>
                <w:i/>
                <w:sz w:val="24"/>
                <w:highlight w:val="cyan"/>
              </w:rPr>
              <w:t xml:space="preserve"> </w:t>
            </w:r>
          </w:p>
          <w:p w:rsidR="006951EC" w:rsidRPr="002D3946" w:rsidRDefault="006951EC" w:rsidP="00DF69CD">
            <w:pPr>
              <w:pStyle w:val="BodyText"/>
              <w:rPr>
                <w:sz w:val="24"/>
                <w:highlight w:val="yellow"/>
              </w:rPr>
            </w:pPr>
            <w:r w:rsidRPr="002D3946">
              <w:rPr>
                <w:sz w:val="24"/>
              </w:rPr>
              <w:t xml:space="preserve">Особенности не предусмотрены. </w:t>
            </w:r>
          </w:p>
        </w:tc>
      </w:tr>
      <w:tr w:rsidR="006951EC" w:rsidRPr="00F86FAA" w:rsidTr="00983739">
        <w:tc>
          <w:tcPr>
            <w:tcW w:w="534" w:type="dxa"/>
          </w:tcPr>
          <w:p w:rsidR="006951EC" w:rsidRPr="00F86FAA" w:rsidRDefault="006951EC"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6951EC" w:rsidRPr="00F86FAA" w:rsidRDefault="006951EC">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86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50"/>
              <w:gridCol w:w="1587"/>
            </w:tblGrid>
            <w:tr w:rsidR="006951EC" w:rsidRPr="00222142" w:rsidTr="000404FF">
              <w:tc>
                <w:tcPr>
                  <w:tcW w:w="4950" w:type="dxa"/>
                  <w:tcBorders>
                    <w:top w:val="single" w:sz="4" w:space="0" w:color="auto"/>
                    <w:left w:val="single" w:sz="4" w:space="0" w:color="auto"/>
                    <w:bottom w:val="single" w:sz="4" w:space="0" w:color="auto"/>
                    <w:right w:val="single" w:sz="4" w:space="0" w:color="auto"/>
                  </w:tcBorders>
                </w:tcPr>
                <w:p w:rsidR="006951EC" w:rsidRPr="0059217F" w:rsidRDefault="006951EC" w:rsidP="00EB37F5">
                  <w:pPr>
                    <w:pStyle w:val="BodyText"/>
                    <w:rPr>
                      <w:b/>
                      <w:i/>
                      <w:sz w:val="28"/>
                      <w:szCs w:val="28"/>
                    </w:rPr>
                  </w:pPr>
                  <w:r w:rsidRPr="0059217F">
                    <w:rPr>
                      <w:b/>
                      <w:i/>
                      <w:sz w:val="28"/>
                      <w:szCs w:val="28"/>
                    </w:rPr>
                    <w:t>Критерий оценки</w:t>
                  </w:r>
                </w:p>
              </w:tc>
              <w:tc>
                <w:tcPr>
                  <w:tcW w:w="1587" w:type="dxa"/>
                  <w:tcBorders>
                    <w:top w:val="single" w:sz="4" w:space="0" w:color="auto"/>
                    <w:left w:val="single" w:sz="4" w:space="0" w:color="auto"/>
                    <w:bottom w:val="single" w:sz="4" w:space="0" w:color="auto"/>
                    <w:right w:val="single" w:sz="4" w:space="0" w:color="auto"/>
                  </w:tcBorders>
                </w:tcPr>
                <w:p w:rsidR="006951EC" w:rsidRPr="0059217F" w:rsidRDefault="006951EC" w:rsidP="004A262F">
                  <w:pPr>
                    <w:pStyle w:val="BodyText"/>
                    <w:ind w:firstLine="0"/>
                    <w:rPr>
                      <w:b/>
                      <w:i/>
                      <w:sz w:val="24"/>
                    </w:rPr>
                  </w:pPr>
                  <w:r w:rsidRPr="0059217F">
                    <w:rPr>
                      <w:b/>
                      <w:i/>
                      <w:sz w:val="24"/>
                    </w:rPr>
                    <w:t>Значение Кз</w:t>
                  </w:r>
                </w:p>
              </w:tc>
            </w:tr>
            <w:tr w:rsidR="006951EC" w:rsidRPr="00222142" w:rsidTr="000404FF">
              <w:tc>
                <w:tcPr>
                  <w:tcW w:w="4950" w:type="dxa"/>
                  <w:tcBorders>
                    <w:top w:val="single" w:sz="4" w:space="0" w:color="auto"/>
                    <w:left w:val="single" w:sz="4" w:space="0" w:color="auto"/>
                    <w:bottom w:val="single" w:sz="4" w:space="0" w:color="auto"/>
                    <w:right w:val="single" w:sz="4" w:space="0" w:color="auto"/>
                  </w:tcBorders>
                </w:tcPr>
                <w:p w:rsidR="006951EC" w:rsidRPr="008E77FF" w:rsidRDefault="006951EC" w:rsidP="004A262F">
                  <w:pPr>
                    <w:pStyle w:val="BodyText"/>
                    <w:ind w:firstLine="0"/>
                    <w:rPr>
                      <w:sz w:val="24"/>
                    </w:rPr>
                  </w:pPr>
                  <w:r w:rsidRPr="008E77FF">
                    <w:rPr>
                      <w:sz w:val="24"/>
                    </w:rPr>
                    <w:t xml:space="preserve">           Цена договора </w:t>
                  </w:r>
                </w:p>
              </w:tc>
              <w:tc>
                <w:tcPr>
                  <w:tcW w:w="1587" w:type="dxa"/>
                  <w:tcBorders>
                    <w:top w:val="single" w:sz="4" w:space="0" w:color="auto"/>
                    <w:left w:val="single" w:sz="4" w:space="0" w:color="auto"/>
                    <w:bottom w:val="single" w:sz="4" w:space="0" w:color="auto"/>
                    <w:right w:val="single" w:sz="4" w:space="0" w:color="auto"/>
                  </w:tcBorders>
                </w:tcPr>
                <w:p w:rsidR="006951EC" w:rsidRPr="008E77FF" w:rsidRDefault="006951EC" w:rsidP="000404FF">
                  <w:pPr>
                    <w:pStyle w:val="BodyText"/>
                    <w:ind w:firstLine="0"/>
                    <w:rPr>
                      <w:sz w:val="24"/>
                    </w:rPr>
                  </w:pPr>
                  <w:r w:rsidRPr="008E77FF">
                    <w:rPr>
                      <w:sz w:val="24"/>
                    </w:rPr>
                    <w:t>Кз=0,55</w:t>
                  </w:r>
                </w:p>
              </w:tc>
            </w:tr>
            <w:tr w:rsidR="006951EC" w:rsidRPr="00222142" w:rsidTr="000404FF">
              <w:tc>
                <w:tcPr>
                  <w:tcW w:w="4950" w:type="dxa"/>
                  <w:tcBorders>
                    <w:top w:val="single" w:sz="4" w:space="0" w:color="auto"/>
                    <w:left w:val="single" w:sz="4" w:space="0" w:color="auto"/>
                    <w:bottom w:val="single" w:sz="4" w:space="0" w:color="auto"/>
                    <w:right w:val="single" w:sz="4" w:space="0" w:color="auto"/>
                  </w:tcBorders>
                </w:tcPr>
                <w:p w:rsidR="006951EC" w:rsidRPr="008E77FF" w:rsidRDefault="006951EC" w:rsidP="00EB37F5">
                  <w:pPr>
                    <w:pStyle w:val="BodyText"/>
                    <w:rPr>
                      <w:sz w:val="24"/>
                    </w:rPr>
                  </w:pPr>
                  <w:r w:rsidRPr="008E77FF">
                    <w:rPr>
                      <w:sz w:val="24"/>
                    </w:rPr>
                    <w:t>Опыт участника (количество договоров, аналогичных предмету настоящего конкурса, стоимостью не менее 20% от начальной макси</w:t>
                  </w:r>
                  <w:r>
                    <w:rPr>
                      <w:sz w:val="24"/>
                    </w:rPr>
                    <w:t>мальной цены договора по настоя</w:t>
                  </w:r>
                  <w:r w:rsidRPr="008E77FF">
                    <w:rPr>
                      <w:sz w:val="24"/>
                    </w:rPr>
                    <w:t>щему лоту за 2012-2013 г</w:t>
                  </w:r>
                  <w:r>
                    <w:rPr>
                      <w:sz w:val="24"/>
                    </w:rPr>
                    <w:t>.</w:t>
                  </w:r>
                  <w:r w:rsidRPr="008E77FF">
                    <w:rPr>
                      <w:sz w:val="24"/>
                    </w:rPr>
                    <w:t>г</w:t>
                  </w:r>
                  <w:r>
                    <w:rPr>
                      <w:sz w:val="24"/>
                    </w:rPr>
                    <w:t>.</w:t>
                  </w:r>
                  <w:r w:rsidRPr="008E77FF">
                    <w:rPr>
                      <w:sz w:val="24"/>
                    </w:rPr>
                    <w:t xml:space="preserve"> и 1-е полугодие 2014 г</w:t>
                  </w:r>
                  <w:r>
                    <w:rPr>
                      <w:sz w:val="24"/>
                    </w:rPr>
                    <w:t>.</w:t>
                  </w:r>
                  <w:r w:rsidRPr="008E77FF">
                    <w:rPr>
                      <w:sz w:val="24"/>
                    </w:rPr>
                    <w:t>)</w:t>
                  </w:r>
                </w:p>
              </w:tc>
              <w:tc>
                <w:tcPr>
                  <w:tcW w:w="1587" w:type="dxa"/>
                  <w:tcBorders>
                    <w:top w:val="single" w:sz="4" w:space="0" w:color="auto"/>
                    <w:left w:val="single" w:sz="4" w:space="0" w:color="auto"/>
                    <w:bottom w:val="single" w:sz="4" w:space="0" w:color="auto"/>
                    <w:right w:val="single" w:sz="4" w:space="0" w:color="auto"/>
                  </w:tcBorders>
                </w:tcPr>
                <w:p w:rsidR="006951EC" w:rsidRPr="008E77FF" w:rsidRDefault="006951EC" w:rsidP="000404FF">
                  <w:pPr>
                    <w:pStyle w:val="BodyText"/>
                    <w:ind w:firstLine="0"/>
                    <w:rPr>
                      <w:sz w:val="24"/>
                    </w:rPr>
                  </w:pPr>
                  <w:r w:rsidRPr="008E77FF">
                    <w:rPr>
                      <w:sz w:val="24"/>
                    </w:rPr>
                    <w:t>Кз=0,1</w:t>
                  </w:r>
                </w:p>
              </w:tc>
            </w:tr>
            <w:tr w:rsidR="006951EC" w:rsidRPr="00222142" w:rsidTr="000404FF">
              <w:tc>
                <w:tcPr>
                  <w:tcW w:w="4950" w:type="dxa"/>
                  <w:tcBorders>
                    <w:top w:val="single" w:sz="4" w:space="0" w:color="auto"/>
                    <w:left w:val="single" w:sz="4" w:space="0" w:color="auto"/>
                    <w:bottom w:val="single" w:sz="4" w:space="0" w:color="auto"/>
                    <w:right w:val="single" w:sz="4" w:space="0" w:color="auto"/>
                  </w:tcBorders>
                </w:tcPr>
                <w:p w:rsidR="006951EC" w:rsidRPr="008E77FF" w:rsidRDefault="006951EC" w:rsidP="00EB37F5">
                  <w:pPr>
                    <w:pStyle w:val="BodyText"/>
                    <w:rPr>
                      <w:b/>
                      <w:sz w:val="24"/>
                    </w:rPr>
                  </w:pPr>
                  <w:r w:rsidRPr="008E77FF">
                    <w:rPr>
                      <w:sz w:val="24"/>
                    </w:rPr>
                    <w:t>Срок выполнения работ</w:t>
                  </w:r>
                </w:p>
              </w:tc>
              <w:tc>
                <w:tcPr>
                  <w:tcW w:w="1587" w:type="dxa"/>
                  <w:tcBorders>
                    <w:top w:val="single" w:sz="4" w:space="0" w:color="auto"/>
                    <w:left w:val="single" w:sz="4" w:space="0" w:color="auto"/>
                    <w:bottom w:val="single" w:sz="4" w:space="0" w:color="auto"/>
                    <w:right w:val="single" w:sz="4" w:space="0" w:color="auto"/>
                  </w:tcBorders>
                </w:tcPr>
                <w:p w:rsidR="006951EC" w:rsidRPr="008E77FF" w:rsidRDefault="006951EC" w:rsidP="000404FF">
                  <w:pPr>
                    <w:pStyle w:val="BodyText"/>
                    <w:ind w:firstLine="0"/>
                    <w:rPr>
                      <w:b/>
                      <w:sz w:val="24"/>
                    </w:rPr>
                  </w:pPr>
                  <w:r w:rsidRPr="008E77FF">
                    <w:rPr>
                      <w:sz w:val="24"/>
                    </w:rPr>
                    <w:t>Кз=0,15</w:t>
                  </w:r>
                </w:p>
              </w:tc>
            </w:tr>
            <w:tr w:rsidR="006951EC" w:rsidRPr="00222142" w:rsidTr="000404FF">
              <w:tc>
                <w:tcPr>
                  <w:tcW w:w="4950" w:type="dxa"/>
                  <w:tcBorders>
                    <w:top w:val="single" w:sz="4" w:space="0" w:color="auto"/>
                    <w:left w:val="single" w:sz="4" w:space="0" w:color="auto"/>
                    <w:bottom w:val="single" w:sz="4" w:space="0" w:color="auto"/>
                    <w:right w:val="single" w:sz="4" w:space="0" w:color="auto"/>
                  </w:tcBorders>
                </w:tcPr>
                <w:p w:rsidR="006951EC" w:rsidRPr="008E77FF" w:rsidRDefault="006951EC" w:rsidP="00EB37F5">
                  <w:pPr>
                    <w:pStyle w:val="BodyText"/>
                    <w:rPr>
                      <w:sz w:val="24"/>
                    </w:rPr>
                  </w:pPr>
                  <w:r w:rsidRPr="008E77FF">
                    <w:rPr>
                      <w:sz w:val="24"/>
                    </w:rPr>
                    <w:t>Срок предоставления гарантии качества работ</w:t>
                  </w:r>
                </w:p>
              </w:tc>
              <w:tc>
                <w:tcPr>
                  <w:tcW w:w="1587" w:type="dxa"/>
                  <w:tcBorders>
                    <w:top w:val="single" w:sz="4" w:space="0" w:color="auto"/>
                    <w:left w:val="single" w:sz="4" w:space="0" w:color="auto"/>
                    <w:bottom w:val="single" w:sz="4" w:space="0" w:color="auto"/>
                    <w:right w:val="single" w:sz="4" w:space="0" w:color="auto"/>
                  </w:tcBorders>
                </w:tcPr>
                <w:p w:rsidR="006951EC" w:rsidRPr="008E77FF" w:rsidRDefault="006951EC" w:rsidP="000404FF">
                  <w:pPr>
                    <w:pStyle w:val="BodyText"/>
                    <w:ind w:firstLine="0"/>
                    <w:rPr>
                      <w:sz w:val="24"/>
                    </w:rPr>
                  </w:pPr>
                  <w:r w:rsidRPr="008E77FF">
                    <w:rPr>
                      <w:sz w:val="24"/>
                    </w:rPr>
                    <w:t>Кз=0,1</w:t>
                  </w:r>
                </w:p>
              </w:tc>
            </w:tr>
            <w:tr w:rsidR="006951EC" w:rsidRPr="00222142" w:rsidTr="000404FF">
              <w:tc>
                <w:tcPr>
                  <w:tcW w:w="4950" w:type="dxa"/>
                  <w:tcBorders>
                    <w:top w:val="single" w:sz="4" w:space="0" w:color="auto"/>
                    <w:left w:val="single" w:sz="4" w:space="0" w:color="auto"/>
                    <w:bottom w:val="single" w:sz="4" w:space="0" w:color="auto"/>
                    <w:right w:val="single" w:sz="4" w:space="0" w:color="auto"/>
                  </w:tcBorders>
                </w:tcPr>
                <w:p w:rsidR="006951EC" w:rsidRPr="008E77FF" w:rsidRDefault="006951EC" w:rsidP="00EB37F5">
                  <w:pPr>
                    <w:pStyle w:val="BodyText"/>
                    <w:rPr>
                      <w:sz w:val="24"/>
                    </w:rPr>
                  </w:pPr>
                  <w:r>
                    <w:rPr>
                      <w:sz w:val="24"/>
                    </w:rPr>
                    <w:t>Размер предоплаты (</w:t>
                  </w:r>
                  <w:r w:rsidRPr="008E77FF">
                    <w:rPr>
                      <w:sz w:val="24"/>
                    </w:rPr>
                    <w:t>аванса)</w:t>
                  </w:r>
                </w:p>
              </w:tc>
              <w:tc>
                <w:tcPr>
                  <w:tcW w:w="1587" w:type="dxa"/>
                  <w:tcBorders>
                    <w:top w:val="single" w:sz="4" w:space="0" w:color="auto"/>
                    <w:left w:val="single" w:sz="4" w:space="0" w:color="auto"/>
                    <w:bottom w:val="single" w:sz="4" w:space="0" w:color="auto"/>
                    <w:right w:val="single" w:sz="4" w:space="0" w:color="auto"/>
                  </w:tcBorders>
                </w:tcPr>
                <w:p w:rsidR="006951EC" w:rsidRPr="008E77FF" w:rsidRDefault="006951EC" w:rsidP="00B12796">
                  <w:pPr>
                    <w:pStyle w:val="BodyText"/>
                    <w:ind w:firstLine="0"/>
                    <w:rPr>
                      <w:sz w:val="24"/>
                    </w:rPr>
                  </w:pPr>
                  <w:r w:rsidRPr="008E77FF">
                    <w:rPr>
                      <w:sz w:val="24"/>
                    </w:rPr>
                    <w:t>Кз=0,1</w:t>
                  </w:r>
                </w:p>
              </w:tc>
            </w:tr>
            <w:tr w:rsidR="006951EC" w:rsidRPr="00222142" w:rsidTr="000404FF">
              <w:tc>
                <w:tcPr>
                  <w:tcW w:w="4950" w:type="dxa"/>
                  <w:tcBorders>
                    <w:top w:val="single" w:sz="4" w:space="0" w:color="auto"/>
                    <w:left w:val="single" w:sz="4" w:space="0" w:color="auto"/>
                    <w:bottom w:val="single" w:sz="4" w:space="0" w:color="auto"/>
                    <w:right w:val="single" w:sz="4" w:space="0" w:color="auto"/>
                  </w:tcBorders>
                </w:tcPr>
                <w:p w:rsidR="006951EC" w:rsidRPr="008E77FF" w:rsidRDefault="006951EC" w:rsidP="00EB37F5">
                  <w:pPr>
                    <w:pStyle w:val="BodyText"/>
                    <w:rPr>
                      <w:b/>
                      <w:sz w:val="24"/>
                    </w:rPr>
                  </w:pPr>
                  <w:r w:rsidRPr="008E77FF">
                    <w:rPr>
                      <w:b/>
                      <w:sz w:val="24"/>
                    </w:rPr>
                    <w:t>Общая  сумма по всем критериям</w:t>
                  </w:r>
                </w:p>
              </w:tc>
              <w:tc>
                <w:tcPr>
                  <w:tcW w:w="1587" w:type="dxa"/>
                  <w:tcBorders>
                    <w:top w:val="single" w:sz="4" w:space="0" w:color="auto"/>
                    <w:left w:val="single" w:sz="4" w:space="0" w:color="auto"/>
                    <w:bottom w:val="single" w:sz="4" w:space="0" w:color="auto"/>
                    <w:right w:val="single" w:sz="4" w:space="0" w:color="auto"/>
                  </w:tcBorders>
                </w:tcPr>
                <w:p w:rsidR="006951EC" w:rsidRPr="008E77FF" w:rsidRDefault="006951EC" w:rsidP="00B12796">
                  <w:pPr>
                    <w:pStyle w:val="BodyText"/>
                    <w:ind w:firstLine="0"/>
                    <w:rPr>
                      <w:b/>
                      <w:sz w:val="24"/>
                    </w:rPr>
                  </w:pPr>
                  <w:r w:rsidRPr="008E77FF">
                    <w:rPr>
                      <w:b/>
                      <w:sz w:val="24"/>
                    </w:rPr>
                    <w:t>= 1.0</w:t>
                  </w:r>
                </w:p>
              </w:tc>
            </w:tr>
          </w:tbl>
          <w:p w:rsidR="006951EC" w:rsidRPr="00F86FAA" w:rsidRDefault="006951EC" w:rsidP="003D3596">
            <w:pPr>
              <w:pStyle w:val="BodyText"/>
              <w:rPr>
                <w:b/>
                <w:i/>
                <w:sz w:val="24"/>
              </w:rPr>
            </w:pPr>
          </w:p>
        </w:tc>
      </w:tr>
      <w:tr w:rsidR="006951EC" w:rsidRPr="00F86FAA" w:rsidTr="00983739">
        <w:tc>
          <w:tcPr>
            <w:tcW w:w="534" w:type="dxa"/>
          </w:tcPr>
          <w:p w:rsidR="006951EC" w:rsidRPr="00F86FAA" w:rsidRDefault="006951EC" w:rsidP="009830CC">
            <w:pPr>
              <w:pStyle w:val="18"/>
              <w:ind w:firstLine="0"/>
              <w:rPr>
                <w:b/>
                <w:sz w:val="24"/>
                <w:szCs w:val="24"/>
              </w:rPr>
            </w:pPr>
            <w:r>
              <w:rPr>
                <w:b/>
                <w:sz w:val="24"/>
                <w:szCs w:val="24"/>
              </w:rPr>
              <w:t>20</w:t>
            </w:r>
            <w:r w:rsidRPr="00F86FAA">
              <w:rPr>
                <w:b/>
                <w:sz w:val="24"/>
                <w:szCs w:val="24"/>
              </w:rPr>
              <w:t>.</w:t>
            </w:r>
          </w:p>
        </w:tc>
        <w:tc>
          <w:tcPr>
            <w:tcW w:w="2551" w:type="dxa"/>
          </w:tcPr>
          <w:p w:rsidR="006951EC" w:rsidRPr="00F86FAA" w:rsidRDefault="006951EC">
            <w:pPr>
              <w:pStyle w:val="Default"/>
              <w:rPr>
                <w:b/>
                <w:color w:val="auto"/>
              </w:rPr>
            </w:pPr>
            <w:r w:rsidRPr="00F86FAA">
              <w:rPr>
                <w:b/>
                <w:color w:val="auto"/>
              </w:rPr>
              <w:t>Особенности заключения договора</w:t>
            </w:r>
          </w:p>
        </w:tc>
        <w:tc>
          <w:tcPr>
            <w:tcW w:w="6863" w:type="dxa"/>
          </w:tcPr>
          <w:p w:rsidR="006951EC" w:rsidRPr="008E77FF" w:rsidRDefault="006951EC" w:rsidP="007341C2">
            <w:pPr>
              <w:pStyle w:val="-3"/>
              <w:numPr>
                <w:ilvl w:val="2"/>
                <w:numId w:val="0"/>
              </w:numPr>
              <w:tabs>
                <w:tab w:val="num" w:pos="1985"/>
              </w:tabs>
              <w:suppressAutoHyphens/>
              <w:ind w:firstLine="709"/>
              <w:rPr>
                <w:sz w:val="24"/>
              </w:rPr>
            </w:pPr>
            <w:r w:rsidRPr="008E77FF">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6951EC" w:rsidRPr="008E77FF" w:rsidRDefault="006951EC" w:rsidP="007341C2">
            <w:pPr>
              <w:pStyle w:val="-3"/>
              <w:numPr>
                <w:ilvl w:val="2"/>
                <w:numId w:val="0"/>
              </w:numPr>
              <w:tabs>
                <w:tab w:val="num" w:pos="1985"/>
              </w:tabs>
              <w:suppressAutoHyphens/>
              <w:ind w:firstLine="709"/>
              <w:rPr>
                <w:sz w:val="24"/>
              </w:rPr>
            </w:pPr>
            <w:r w:rsidRPr="008E77F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951EC" w:rsidRPr="008E77FF" w:rsidRDefault="006951EC" w:rsidP="007341C2">
            <w:pPr>
              <w:pStyle w:val="-3"/>
              <w:numPr>
                <w:ilvl w:val="2"/>
                <w:numId w:val="0"/>
              </w:numPr>
              <w:tabs>
                <w:tab w:val="num" w:pos="1985"/>
              </w:tabs>
              <w:suppressAutoHyphens/>
              <w:ind w:firstLine="709"/>
              <w:rPr>
                <w:sz w:val="24"/>
              </w:rPr>
            </w:pPr>
            <w:r w:rsidRPr="008E77F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951EC" w:rsidRPr="008E77FF" w:rsidRDefault="006951EC" w:rsidP="007341C2">
            <w:pPr>
              <w:pStyle w:val="-3"/>
              <w:numPr>
                <w:ilvl w:val="2"/>
                <w:numId w:val="0"/>
              </w:numPr>
              <w:tabs>
                <w:tab w:val="num" w:pos="1985"/>
              </w:tabs>
              <w:suppressAutoHyphens/>
              <w:ind w:firstLine="709"/>
              <w:rPr>
                <w:sz w:val="24"/>
              </w:rPr>
            </w:pPr>
            <w:r w:rsidRPr="008E77FF">
              <w:rPr>
                <w:sz w:val="24"/>
              </w:rPr>
              <w:t>Внесение изменений в договор по предложениям победителя является правом Заказчика и осуществляется по усмотрению Заказчика.</w:t>
            </w:r>
          </w:p>
          <w:p w:rsidR="006951EC" w:rsidRPr="008E77FF" w:rsidRDefault="006951EC" w:rsidP="00DF69CD">
            <w:pPr>
              <w:pStyle w:val="-3"/>
              <w:numPr>
                <w:ilvl w:val="2"/>
                <w:numId w:val="0"/>
              </w:numPr>
              <w:tabs>
                <w:tab w:val="num" w:pos="1985"/>
              </w:tabs>
              <w:suppressAutoHyphens/>
              <w:ind w:firstLine="709"/>
              <w:rPr>
                <w:sz w:val="24"/>
                <w:highlight w:val="cyan"/>
              </w:rPr>
            </w:pPr>
            <w:r w:rsidRPr="008E77F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951EC" w:rsidRPr="00F86FAA" w:rsidTr="00983739">
        <w:tc>
          <w:tcPr>
            <w:tcW w:w="534" w:type="dxa"/>
          </w:tcPr>
          <w:p w:rsidR="006951EC" w:rsidRPr="00F86FAA" w:rsidRDefault="006951EC" w:rsidP="00835CB1">
            <w:pPr>
              <w:pStyle w:val="18"/>
              <w:ind w:firstLine="0"/>
              <w:rPr>
                <w:b/>
                <w:sz w:val="24"/>
                <w:szCs w:val="24"/>
              </w:rPr>
            </w:pPr>
            <w:r>
              <w:rPr>
                <w:b/>
                <w:sz w:val="24"/>
                <w:szCs w:val="24"/>
              </w:rPr>
              <w:t>21</w:t>
            </w:r>
            <w:r w:rsidRPr="00F86FAA">
              <w:rPr>
                <w:b/>
                <w:sz w:val="24"/>
                <w:szCs w:val="24"/>
              </w:rPr>
              <w:t>.</w:t>
            </w:r>
          </w:p>
        </w:tc>
        <w:tc>
          <w:tcPr>
            <w:tcW w:w="2551" w:type="dxa"/>
          </w:tcPr>
          <w:p w:rsidR="006951EC" w:rsidRPr="00F86FAA" w:rsidRDefault="006951EC">
            <w:pPr>
              <w:pStyle w:val="Default"/>
              <w:rPr>
                <w:b/>
                <w:color w:val="auto"/>
              </w:rPr>
            </w:pPr>
            <w:r w:rsidRPr="00F86FAA">
              <w:rPr>
                <w:b/>
                <w:color w:val="auto"/>
              </w:rPr>
              <w:t>Привлечение субподрядчиков, соисполнителей</w:t>
            </w:r>
          </w:p>
        </w:tc>
        <w:tc>
          <w:tcPr>
            <w:tcW w:w="6863" w:type="dxa"/>
          </w:tcPr>
          <w:p w:rsidR="006951EC" w:rsidRPr="008D01DF" w:rsidRDefault="006951EC" w:rsidP="006164CD">
            <w:pPr>
              <w:pStyle w:val="18"/>
              <w:ind w:firstLine="0"/>
              <w:rPr>
                <w:sz w:val="24"/>
                <w:szCs w:val="24"/>
              </w:rPr>
            </w:pPr>
            <w:r>
              <w:rPr>
                <w:sz w:val="24"/>
                <w:szCs w:val="24"/>
              </w:rPr>
              <w:t xml:space="preserve"> </w:t>
            </w:r>
            <w:r w:rsidRPr="008D01DF">
              <w:rPr>
                <w:sz w:val="24"/>
                <w:szCs w:val="24"/>
              </w:rPr>
              <w:t>Привлечение субподрядчиков допускается</w:t>
            </w:r>
            <w:r>
              <w:rPr>
                <w:sz w:val="24"/>
                <w:szCs w:val="24"/>
              </w:rPr>
              <w:t xml:space="preserve"> (</w:t>
            </w:r>
            <w:r w:rsidRPr="008D01DF">
              <w:rPr>
                <w:sz w:val="24"/>
                <w:szCs w:val="24"/>
              </w:rPr>
              <w:t>соответствии с приложением № 7 настоящей документации о закупке</w:t>
            </w:r>
            <w:r>
              <w:rPr>
                <w:sz w:val="24"/>
                <w:szCs w:val="24"/>
              </w:rPr>
              <w:t>)</w:t>
            </w:r>
            <w:r w:rsidRPr="008D01DF">
              <w:rPr>
                <w:sz w:val="24"/>
                <w:szCs w:val="24"/>
              </w:rPr>
              <w:t xml:space="preserve">. </w:t>
            </w:r>
          </w:p>
        </w:tc>
      </w:tr>
      <w:tr w:rsidR="006951EC" w:rsidRPr="00F86FAA" w:rsidTr="00983739">
        <w:tc>
          <w:tcPr>
            <w:tcW w:w="534" w:type="dxa"/>
          </w:tcPr>
          <w:p w:rsidR="006951EC" w:rsidRPr="00F86FAA" w:rsidRDefault="006951EC" w:rsidP="00505622">
            <w:pPr>
              <w:pStyle w:val="18"/>
              <w:ind w:firstLine="0"/>
              <w:rPr>
                <w:b/>
                <w:sz w:val="24"/>
                <w:szCs w:val="24"/>
              </w:rPr>
            </w:pPr>
            <w:r>
              <w:rPr>
                <w:b/>
                <w:sz w:val="24"/>
                <w:szCs w:val="24"/>
              </w:rPr>
              <w:t>22</w:t>
            </w:r>
            <w:r w:rsidRPr="00F86FAA">
              <w:rPr>
                <w:b/>
                <w:sz w:val="24"/>
                <w:szCs w:val="24"/>
              </w:rPr>
              <w:t>.</w:t>
            </w:r>
          </w:p>
        </w:tc>
        <w:tc>
          <w:tcPr>
            <w:tcW w:w="2551" w:type="dxa"/>
          </w:tcPr>
          <w:p w:rsidR="006951EC" w:rsidRPr="00F86FAA" w:rsidRDefault="006951EC" w:rsidP="00505622">
            <w:pPr>
              <w:pStyle w:val="Default"/>
              <w:rPr>
                <w:b/>
                <w:color w:val="auto"/>
              </w:rPr>
            </w:pPr>
            <w:r w:rsidRPr="003D2759">
              <w:rPr>
                <w:b/>
                <w:color w:val="auto"/>
              </w:rPr>
              <w:t>Срок действия Заявки</w:t>
            </w:r>
            <w:r w:rsidRPr="003D2759">
              <w:rPr>
                <w:b/>
                <w:color w:val="auto"/>
              </w:rPr>
              <w:tab/>
            </w:r>
          </w:p>
        </w:tc>
        <w:tc>
          <w:tcPr>
            <w:tcW w:w="6863" w:type="dxa"/>
          </w:tcPr>
          <w:p w:rsidR="006951EC" w:rsidRPr="00F86FAA" w:rsidRDefault="006951EC" w:rsidP="00505622">
            <w:pPr>
              <w:pStyle w:val="18"/>
              <w:ind w:firstLine="0"/>
              <w:rPr>
                <w:i/>
                <w:sz w:val="24"/>
                <w:szCs w:val="24"/>
              </w:rPr>
            </w:pPr>
            <w:r w:rsidRPr="003D2759">
              <w:rPr>
                <w:sz w:val="24"/>
                <w:szCs w:val="24"/>
              </w:rPr>
              <w:t xml:space="preserve">Заявка должна действовать не менее </w:t>
            </w:r>
            <w:r>
              <w:rPr>
                <w:sz w:val="24"/>
                <w:szCs w:val="24"/>
              </w:rPr>
              <w:t xml:space="preserve"> 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6951EC" w:rsidRPr="00F86FAA" w:rsidTr="00983739">
        <w:tc>
          <w:tcPr>
            <w:tcW w:w="534" w:type="dxa"/>
          </w:tcPr>
          <w:p w:rsidR="006951EC" w:rsidRPr="00F86FAA" w:rsidRDefault="006951EC" w:rsidP="0051006B">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6951EC" w:rsidRPr="00F86FAA" w:rsidRDefault="006951EC">
            <w:pPr>
              <w:pStyle w:val="Default"/>
              <w:rPr>
                <w:b/>
                <w:color w:val="auto"/>
              </w:rPr>
            </w:pPr>
            <w:r>
              <w:rPr>
                <w:b/>
                <w:color w:val="auto"/>
              </w:rPr>
              <w:t>Обеспечение З</w:t>
            </w:r>
            <w:r w:rsidRPr="00F86FAA">
              <w:rPr>
                <w:b/>
                <w:color w:val="auto"/>
              </w:rPr>
              <w:t>аявки</w:t>
            </w:r>
          </w:p>
        </w:tc>
        <w:tc>
          <w:tcPr>
            <w:tcW w:w="6863" w:type="dxa"/>
          </w:tcPr>
          <w:p w:rsidR="006951EC" w:rsidRPr="00F86FAA" w:rsidRDefault="006951EC" w:rsidP="00804946">
            <w:pPr>
              <w:pStyle w:val="18"/>
              <w:ind w:firstLine="0"/>
              <w:rPr>
                <w:sz w:val="24"/>
                <w:szCs w:val="24"/>
              </w:rPr>
            </w:pPr>
            <w:r w:rsidRPr="00F86FAA">
              <w:rPr>
                <w:sz w:val="24"/>
                <w:szCs w:val="24"/>
              </w:rPr>
              <w:t>Не предусмотрено</w:t>
            </w:r>
          </w:p>
        </w:tc>
      </w:tr>
      <w:tr w:rsidR="006951EC" w:rsidRPr="00F86FAA" w:rsidTr="00983739">
        <w:tc>
          <w:tcPr>
            <w:tcW w:w="534" w:type="dxa"/>
          </w:tcPr>
          <w:p w:rsidR="006951EC" w:rsidRPr="00F86FAA" w:rsidRDefault="006951EC" w:rsidP="005E0B21">
            <w:pPr>
              <w:pStyle w:val="18"/>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6951EC" w:rsidRPr="00F86FAA" w:rsidRDefault="006951EC" w:rsidP="00DF6AE3">
            <w:pPr>
              <w:pStyle w:val="Default"/>
              <w:rPr>
                <w:b/>
                <w:color w:val="auto"/>
              </w:rPr>
            </w:pPr>
            <w:r w:rsidRPr="00F86FAA">
              <w:rPr>
                <w:b/>
                <w:color w:val="auto"/>
              </w:rPr>
              <w:t>Обеспечение исполнения договора</w:t>
            </w:r>
          </w:p>
        </w:tc>
        <w:tc>
          <w:tcPr>
            <w:tcW w:w="6863" w:type="dxa"/>
          </w:tcPr>
          <w:p w:rsidR="006951EC" w:rsidRPr="00F86FAA" w:rsidRDefault="006951EC" w:rsidP="00804946">
            <w:pPr>
              <w:pStyle w:val="18"/>
              <w:ind w:firstLine="0"/>
              <w:rPr>
                <w:sz w:val="24"/>
                <w:szCs w:val="24"/>
              </w:rPr>
            </w:pPr>
            <w:r w:rsidRPr="00F86FAA">
              <w:rPr>
                <w:sz w:val="24"/>
                <w:szCs w:val="24"/>
              </w:rPr>
              <w:t>Не предусмотрено</w:t>
            </w:r>
          </w:p>
        </w:tc>
      </w:tr>
    </w:tbl>
    <w:p w:rsidR="006951EC" w:rsidRDefault="006951EC">
      <w:pPr>
        <w:rPr>
          <w:rFonts w:eastAsia="MS Mincho"/>
          <w:sz w:val="28"/>
          <w:szCs w:val="28"/>
          <w:lang w:eastAsia="ar-SA"/>
        </w:rPr>
      </w:pPr>
      <w:r>
        <w:rPr>
          <w:rFonts w:eastAsia="MS Mincho"/>
          <w:sz w:val="24"/>
          <w:szCs w:val="28"/>
          <w:lang w:eastAsia="ar-SA"/>
        </w:rPr>
        <w:br w:type="page"/>
      </w:r>
    </w:p>
    <w:p w:rsidR="006951EC" w:rsidRDefault="006951EC" w:rsidP="00221BE8">
      <w:pPr>
        <w:pStyle w:val="18"/>
        <w:ind w:left="7080" w:firstLine="0"/>
        <w:rPr>
          <w:rFonts w:eastAsia="MS Mincho"/>
          <w:szCs w:val="28"/>
        </w:rPr>
      </w:pPr>
      <w:r>
        <w:rPr>
          <w:rFonts w:eastAsia="MS Mincho"/>
          <w:szCs w:val="28"/>
        </w:rPr>
        <w:t>Приложение № 1</w:t>
      </w:r>
    </w:p>
    <w:p w:rsidR="006951EC" w:rsidRDefault="006951EC" w:rsidP="000954FB">
      <w:pPr>
        <w:suppressAutoHyphens/>
        <w:ind w:firstLine="425"/>
        <w:jc w:val="right"/>
        <w:rPr>
          <w:sz w:val="28"/>
          <w:szCs w:val="28"/>
          <w:lang w:eastAsia="ar-SA"/>
        </w:rPr>
      </w:pPr>
      <w:r w:rsidRPr="00B2711F">
        <w:rPr>
          <w:sz w:val="28"/>
          <w:szCs w:val="28"/>
          <w:lang w:eastAsia="ar-SA"/>
        </w:rPr>
        <w:t>к документации</w:t>
      </w:r>
      <w:r>
        <w:rPr>
          <w:sz w:val="28"/>
          <w:szCs w:val="28"/>
          <w:lang w:eastAsia="ar-SA"/>
        </w:rPr>
        <w:t xml:space="preserve"> о закупке</w:t>
      </w:r>
    </w:p>
    <w:p w:rsidR="006951EC" w:rsidRDefault="006951EC" w:rsidP="000954FB">
      <w:pPr>
        <w:suppressAutoHyphens/>
        <w:ind w:firstLine="425"/>
        <w:jc w:val="right"/>
        <w:rPr>
          <w:sz w:val="28"/>
          <w:szCs w:val="28"/>
          <w:lang w:eastAsia="ar-SA"/>
        </w:rPr>
      </w:pPr>
    </w:p>
    <w:p w:rsidR="006951EC" w:rsidRPr="00445DDD" w:rsidRDefault="006951EC" w:rsidP="000954FB">
      <w:pPr>
        <w:suppressAutoHyphens/>
        <w:jc w:val="center"/>
        <w:rPr>
          <w:b/>
          <w:sz w:val="28"/>
          <w:szCs w:val="28"/>
          <w:lang w:eastAsia="ar-SA"/>
        </w:rPr>
      </w:pPr>
      <w:r w:rsidRPr="00445DDD">
        <w:rPr>
          <w:b/>
          <w:sz w:val="28"/>
          <w:szCs w:val="28"/>
          <w:lang w:eastAsia="ar-SA"/>
        </w:rPr>
        <w:t>На бланке претендента</w:t>
      </w:r>
    </w:p>
    <w:p w:rsidR="006951EC" w:rsidRDefault="006951EC"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6951EC" w:rsidRDefault="006951EC" w:rsidP="000954FB">
      <w:pPr>
        <w:pStyle w:val="Heading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w:t>
      </w:r>
      <w:r>
        <w:rPr>
          <w:rFonts w:cs="Times New Roman"/>
          <w:i w:val="0"/>
        </w:rPr>
        <w:tab/>
        <w:t xml:space="preserve">/___/___/____ </w:t>
      </w:r>
    </w:p>
    <w:p w:rsidR="006951EC" w:rsidRPr="007415F9" w:rsidRDefault="006951EC" w:rsidP="000954FB">
      <w:pPr>
        <w:suppressAutoHyphens/>
        <w:rPr>
          <w:sz w:val="24"/>
          <w:szCs w:val="24"/>
          <w:lang w:eastAsia="ar-SA"/>
        </w:rPr>
      </w:pPr>
    </w:p>
    <w:p w:rsidR="006951EC" w:rsidRPr="00002090" w:rsidRDefault="006951EC"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6951EC" w:rsidRPr="00002090" w:rsidRDefault="006951EC" w:rsidP="000954FB">
      <w:pPr>
        <w:pStyle w:val="18"/>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6951EC" w:rsidRPr="00002090" w:rsidRDefault="006951EC"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6951EC" w:rsidRPr="00002090" w:rsidRDefault="006951EC"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6951EC" w:rsidRPr="00002090" w:rsidRDefault="006951EC"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6951EC" w:rsidRPr="00002090" w:rsidRDefault="006951EC" w:rsidP="0022452E">
      <w:pPr>
        <w:pStyle w:val="BodyTextIndent"/>
        <w:widowControl w:val="0"/>
        <w:numPr>
          <w:ilvl w:val="0"/>
          <w:numId w:val="4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6951EC" w:rsidRPr="00002090" w:rsidRDefault="006951EC" w:rsidP="0022452E">
      <w:pPr>
        <w:pStyle w:val="BodyTextIndent"/>
        <w:numPr>
          <w:ilvl w:val="0"/>
          <w:numId w:val="4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6951EC" w:rsidRPr="00002090" w:rsidRDefault="006951EC" w:rsidP="0022452E">
      <w:pPr>
        <w:pStyle w:val="BodyTextIndent"/>
        <w:numPr>
          <w:ilvl w:val="0"/>
          <w:numId w:val="42"/>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6951EC" w:rsidRPr="00002090" w:rsidRDefault="006951EC" w:rsidP="0022452E">
      <w:pPr>
        <w:pStyle w:val="BodyTextIndent"/>
        <w:numPr>
          <w:ilvl w:val="0"/>
          <w:numId w:val="4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6951EC" w:rsidRPr="00002090" w:rsidRDefault="006951EC" w:rsidP="000954FB">
      <w:pPr>
        <w:suppressAutoHyphens/>
        <w:ind w:firstLine="553"/>
        <w:jc w:val="both"/>
        <w:rPr>
          <w:sz w:val="28"/>
          <w:lang w:eastAsia="ar-SA"/>
        </w:rPr>
      </w:pPr>
      <w:r w:rsidRPr="00002090">
        <w:rPr>
          <w:sz w:val="28"/>
          <w:lang w:eastAsia="ar-SA"/>
        </w:rPr>
        <w:t xml:space="preserve">В случае признания _________ </w:t>
      </w:r>
      <w:r w:rsidRPr="00002090">
        <w:rPr>
          <w:i/>
          <w:sz w:val="28"/>
          <w:lang w:eastAsia="ar-SA"/>
        </w:rPr>
        <w:t>(наименование претендента)</w:t>
      </w:r>
      <w:r w:rsidRPr="00002090">
        <w:rPr>
          <w:sz w:val="28"/>
          <w:lang w:eastAsia="ar-SA"/>
        </w:rPr>
        <w:t xml:space="preserve"> победителем мы обязуемся:</w:t>
      </w:r>
    </w:p>
    <w:p w:rsidR="006951EC" w:rsidRDefault="006951EC" w:rsidP="0022452E">
      <w:pPr>
        <w:numPr>
          <w:ilvl w:val="0"/>
          <w:numId w:val="43"/>
        </w:numPr>
        <w:tabs>
          <w:tab w:val="left" w:pos="1418"/>
        </w:tabs>
        <w:suppressAutoHyphens/>
        <w:ind w:left="0" w:firstLine="709"/>
        <w:jc w:val="both"/>
        <w:rPr>
          <w:sz w:val="28"/>
          <w:lang w:eastAsia="ar-SA"/>
        </w:rPr>
      </w:pPr>
      <w:r w:rsidRPr="00D27A82">
        <w:rPr>
          <w:sz w:val="28"/>
          <w:lang w:eastAsia="ar-SA"/>
        </w:rPr>
        <w:t xml:space="preserve">Придерживаться положений нашей </w:t>
      </w:r>
      <w:r>
        <w:rPr>
          <w:sz w:val="28"/>
          <w:lang w:eastAsia="ar-SA"/>
        </w:rPr>
        <w:t>Заяв</w:t>
      </w:r>
      <w:r w:rsidRPr="00D27A82">
        <w:rPr>
          <w:sz w:val="28"/>
          <w:lang w:eastAsia="ar-SA"/>
        </w:rPr>
        <w:t xml:space="preserve">ки в течение </w:t>
      </w:r>
      <w:r>
        <w:rPr>
          <w:i/>
          <w:sz w:val="28"/>
          <w:u w:val="single"/>
          <w:lang w:eastAsia="ar-SA"/>
        </w:rPr>
        <w:t>______</w:t>
      </w:r>
      <w:r w:rsidRPr="00D27A82">
        <w:rPr>
          <w:sz w:val="28"/>
          <w:lang w:eastAsia="ar-SA"/>
        </w:rPr>
        <w:t xml:space="preserve">дней </w:t>
      </w:r>
      <w:r>
        <w:rPr>
          <w:sz w:val="28"/>
          <w:lang w:eastAsia="ar-SA"/>
        </w:rPr>
        <w:t>(</w:t>
      </w:r>
      <w:r w:rsidRPr="00945B21">
        <w:rPr>
          <w:i/>
          <w:sz w:val="28"/>
          <w:lang w:eastAsia="ar-SA"/>
        </w:rPr>
        <w:t>указать срок не менее указанного в пу</w:t>
      </w:r>
      <w:r>
        <w:rPr>
          <w:i/>
          <w:sz w:val="28"/>
          <w:lang w:eastAsia="ar-SA"/>
        </w:rPr>
        <w:t>нкт 22</w:t>
      </w:r>
      <w:r w:rsidRPr="00945B21">
        <w:rPr>
          <w:i/>
          <w:sz w:val="28"/>
          <w:lang w:eastAsia="ar-SA"/>
        </w:rPr>
        <w:t xml:space="preserve"> Информационной карты</w:t>
      </w:r>
      <w:r>
        <w:rPr>
          <w:sz w:val="28"/>
          <w:lang w:eastAsia="ar-SA"/>
        </w:rPr>
        <w:t xml:space="preserve">) </w:t>
      </w:r>
      <w:r w:rsidRPr="00D27A82">
        <w:rPr>
          <w:sz w:val="28"/>
          <w:lang w:eastAsia="ar-SA"/>
        </w:rPr>
        <w:t xml:space="preserve">с даты, установленной </w:t>
      </w:r>
      <w:r w:rsidRPr="007C2BCF">
        <w:rPr>
          <w:sz w:val="28"/>
          <w:lang w:eastAsia="ar-SA"/>
        </w:rPr>
        <w:t xml:space="preserve">как день </w:t>
      </w:r>
      <w:r>
        <w:rPr>
          <w:sz w:val="28"/>
          <w:lang w:eastAsia="ar-SA"/>
        </w:rPr>
        <w:t>рассмотрения и сопоставления Заявок.</w:t>
      </w:r>
      <w:r w:rsidRPr="00D27A82">
        <w:rPr>
          <w:sz w:val="28"/>
          <w:lang w:eastAsia="ar-SA"/>
        </w:rPr>
        <w:t xml:space="preserve"> Заявка будет оставаться для нас обязательной до истечения указанного периода.</w:t>
      </w:r>
    </w:p>
    <w:p w:rsidR="006951EC" w:rsidRDefault="006951EC" w:rsidP="0022452E">
      <w:pPr>
        <w:numPr>
          <w:ilvl w:val="0"/>
          <w:numId w:val="43"/>
        </w:numPr>
        <w:tabs>
          <w:tab w:val="left" w:pos="1418"/>
        </w:tabs>
        <w:suppressAutoHyphens/>
        <w:ind w:left="0" w:firstLine="709"/>
        <w:jc w:val="both"/>
        <w:rPr>
          <w:sz w:val="28"/>
          <w:lang w:eastAsia="ar-SA"/>
        </w:rPr>
      </w:pPr>
      <w:r w:rsidRPr="00446BD7">
        <w:rPr>
          <w:sz w:val="28"/>
          <w:lang w:eastAsia="ar-SA"/>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lang w:eastAsia="ar-SA"/>
        </w:rPr>
        <w:t>, а также иные сведения, необходимые для заключения договора с ОАО «ТрансКонтейнер»</w:t>
      </w:r>
      <w:r w:rsidRPr="00446BD7">
        <w:rPr>
          <w:sz w:val="28"/>
          <w:lang w:eastAsia="ar-SA"/>
        </w:rPr>
        <w:t xml:space="preserve">. </w:t>
      </w:r>
      <w:r>
        <w:rPr>
          <w:sz w:val="28"/>
          <w:lang w:eastAsia="ar-SA"/>
        </w:rPr>
        <w:t>____________________</w:t>
      </w:r>
      <w:r w:rsidRPr="00446BD7">
        <w:rPr>
          <w:sz w:val="28"/>
          <w:lang w:eastAsia="ar-SA"/>
        </w:rPr>
        <w:t xml:space="preserve"> (</w:t>
      </w:r>
      <w:r w:rsidRPr="0077656B">
        <w:rPr>
          <w:i/>
          <w:sz w:val="28"/>
          <w:lang w:eastAsia="ar-SA"/>
        </w:rPr>
        <w:t>наименование претендента</w:t>
      </w:r>
      <w:r w:rsidRPr="00446BD7">
        <w:rPr>
          <w:sz w:val="28"/>
          <w:lang w:eastAsia="ar-SA"/>
        </w:rPr>
        <w:t xml:space="preserve">) предупрежден(о), что при непредставлении указанных сведений и документов, </w:t>
      </w:r>
      <w:r>
        <w:rPr>
          <w:sz w:val="28"/>
          <w:lang w:eastAsia="ar-SA"/>
        </w:rPr>
        <w:t xml:space="preserve">ОАО «ТрансКонтейнер» </w:t>
      </w:r>
      <w:r w:rsidRPr="00446BD7">
        <w:rPr>
          <w:sz w:val="28"/>
          <w:lang w:eastAsia="ar-SA"/>
        </w:rPr>
        <w:t>вправе отказаться от заключения договора.</w:t>
      </w:r>
      <w:r>
        <w:rPr>
          <w:sz w:val="28"/>
          <w:lang w:eastAsia="ar-SA"/>
        </w:rPr>
        <w:t xml:space="preserve"> </w:t>
      </w:r>
    </w:p>
    <w:p w:rsidR="006951EC" w:rsidRDefault="006951EC" w:rsidP="0022452E">
      <w:pPr>
        <w:numPr>
          <w:ilvl w:val="0"/>
          <w:numId w:val="43"/>
        </w:numPr>
        <w:tabs>
          <w:tab w:val="left" w:pos="1418"/>
        </w:tabs>
        <w:suppressAutoHyphens/>
        <w:ind w:left="0" w:firstLine="714"/>
        <w:jc w:val="both"/>
        <w:rPr>
          <w:sz w:val="28"/>
          <w:lang w:eastAsia="ar-SA"/>
        </w:rPr>
      </w:pPr>
      <w:r>
        <w:rPr>
          <w:sz w:val="28"/>
          <w:lang w:eastAsia="ar-SA"/>
        </w:rPr>
        <w:t>П</w:t>
      </w:r>
      <w:r w:rsidRPr="00D27A82">
        <w:rPr>
          <w:sz w:val="28"/>
          <w:lang w:eastAsia="ar-SA"/>
        </w:rPr>
        <w:t xml:space="preserve">одписать договор(ы) на условиях настоящей </w:t>
      </w:r>
      <w:r>
        <w:rPr>
          <w:sz w:val="28"/>
          <w:lang w:eastAsia="ar-SA"/>
        </w:rPr>
        <w:t>Заявки на участие в Открытом конкурсе</w:t>
      </w:r>
      <w:r w:rsidRPr="00D27A82">
        <w:rPr>
          <w:sz w:val="28"/>
          <w:lang w:eastAsia="ar-SA"/>
        </w:rPr>
        <w:t xml:space="preserve"> и </w:t>
      </w:r>
      <w:r>
        <w:rPr>
          <w:sz w:val="28"/>
          <w:lang w:eastAsia="ar-SA"/>
        </w:rPr>
        <w:t xml:space="preserve">на </w:t>
      </w:r>
      <w:r w:rsidRPr="00D27A82">
        <w:rPr>
          <w:sz w:val="28"/>
          <w:lang w:eastAsia="ar-SA"/>
        </w:rPr>
        <w:t>услови</w:t>
      </w:r>
      <w:r>
        <w:rPr>
          <w:sz w:val="28"/>
          <w:lang w:eastAsia="ar-SA"/>
        </w:rPr>
        <w:t>ях</w:t>
      </w:r>
      <w:r w:rsidRPr="00D27A82">
        <w:rPr>
          <w:sz w:val="28"/>
          <w:lang w:eastAsia="ar-SA"/>
        </w:rPr>
        <w:t>, объявленных в</w:t>
      </w:r>
      <w:r>
        <w:rPr>
          <w:sz w:val="28"/>
          <w:lang w:eastAsia="ar-SA"/>
        </w:rPr>
        <w:t xml:space="preserve"> документации о закупке.</w:t>
      </w:r>
    </w:p>
    <w:p w:rsidR="006951EC" w:rsidRDefault="006951EC" w:rsidP="0022452E">
      <w:pPr>
        <w:numPr>
          <w:ilvl w:val="0"/>
          <w:numId w:val="43"/>
        </w:numPr>
        <w:tabs>
          <w:tab w:val="left" w:pos="1418"/>
        </w:tabs>
        <w:suppressAutoHyphens/>
        <w:ind w:left="0" w:firstLine="714"/>
        <w:jc w:val="both"/>
        <w:rPr>
          <w:sz w:val="28"/>
          <w:lang w:eastAsia="ar-SA"/>
        </w:rPr>
      </w:pPr>
      <w:r>
        <w:rPr>
          <w:sz w:val="28"/>
          <w:lang w:eastAsia="ar-SA"/>
        </w:rPr>
        <w:t>Исполнять обязанности, предусмотренные заключенным договором строго в соответствии с требованиями такого договора.</w:t>
      </w:r>
    </w:p>
    <w:p w:rsidR="006951EC" w:rsidRPr="00002090" w:rsidRDefault="006951EC" w:rsidP="0022452E">
      <w:pPr>
        <w:numPr>
          <w:ilvl w:val="0"/>
          <w:numId w:val="43"/>
        </w:numPr>
        <w:suppressAutoHyphens/>
        <w:ind w:left="0" w:firstLine="714"/>
        <w:jc w:val="both"/>
        <w:rPr>
          <w:sz w:val="28"/>
          <w:lang w:eastAsia="ar-SA"/>
        </w:rPr>
      </w:pPr>
      <w:r>
        <w:rPr>
          <w:sz w:val="28"/>
          <w:lang w:eastAsia="ar-SA"/>
        </w:rPr>
        <w:t>Не вносить в договор изменения, не предусмотренные условиями документации о закупке.</w:t>
      </w:r>
    </w:p>
    <w:p w:rsidR="006951EC" w:rsidRPr="00002090" w:rsidRDefault="006951EC" w:rsidP="000954FB">
      <w:pPr>
        <w:pStyle w:val="BodyText"/>
        <w:ind w:firstLine="553"/>
        <w:rPr>
          <w:rFonts w:eastAsia="Times New Roman"/>
          <w:sz w:val="28"/>
        </w:rPr>
      </w:pPr>
      <w:r w:rsidRPr="00002090">
        <w:rPr>
          <w:rFonts w:eastAsia="Times New Roman"/>
          <w:sz w:val="28"/>
        </w:rPr>
        <w:t>Настоящим подтверждаем, что:</w:t>
      </w:r>
    </w:p>
    <w:p w:rsidR="006951EC" w:rsidRPr="00002090" w:rsidRDefault="006951EC"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6951EC" w:rsidRPr="00002090" w:rsidRDefault="006951EC"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6951EC" w:rsidRPr="00002090" w:rsidRDefault="006951EC" w:rsidP="000954FB">
      <w:pPr>
        <w:pStyle w:val="BodyText"/>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6951EC" w:rsidRPr="00002090" w:rsidRDefault="006951EC" w:rsidP="000954FB">
      <w:pPr>
        <w:pStyle w:val="BodyText"/>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6951EC" w:rsidRPr="008B08F6" w:rsidRDefault="006951EC" w:rsidP="000954FB">
      <w:pPr>
        <w:pStyle w:val="BodyText"/>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Pr="008B08F6">
        <w:rPr>
          <w:sz w:val="28"/>
          <w:szCs w:val="28"/>
        </w:rPr>
        <w:t>ОАО «ТрансКонтейнер»;</w:t>
      </w:r>
    </w:p>
    <w:p w:rsidR="006951EC" w:rsidRDefault="006951EC"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6951EC" w:rsidRDefault="006951EC"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ОАО «ТрансКонтейнер» отменить Открытый конкурс в любое время до момента объявления победителя Открытого конкурса;</w:t>
      </w:r>
    </w:p>
    <w:p w:rsidR="006951EC" w:rsidRDefault="006951EC"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6951EC" w:rsidRDefault="006951EC"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6951EC" w:rsidRPr="008073E5" w:rsidRDefault="006951EC" w:rsidP="0022452E">
      <w:pPr>
        <w:numPr>
          <w:ilvl w:val="0"/>
          <w:numId w:val="43"/>
        </w:numPr>
        <w:tabs>
          <w:tab w:val="left" w:pos="1418"/>
        </w:tabs>
        <w:suppressAutoHyphens/>
        <w:ind w:left="0" w:firstLine="709"/>
        <w:jc w:val="both"/>
        <w:rPr>
          <w:sz w:val="28"/>
          <w:szCs w:val="24"/>
          <w:lang w:eastAsia="ar-SA"/>
        </w:rPr>
      </w:pPr>
      <w:r w:rsidRPr="008073E5">
        <w:rPr>
          <w:sz w:val="28"/>
          <w:szCs w:val="24"/>
          <w:lang w:eastAsia="ar-SA"/>
        </w:rPr>
        <w:t xml:space="preserve">Предоставить утверждённые претендентом формы актов выполненных работ КС-2, справку КС-3,  ОС-3. </w:t>
      </w:r>
    </w:p>
    <w:p w:rsidR="006951EC" w:rsidRPr="00002090" w:rsidRDefault="006951EC" w:rsidP="000E0833">
      <w:pPr>
        <w:pStyle w:val="18"/>
        <w:ind w:firstLine="709"/>
        <w:jc w:val="left"/>
      </w:pPr>
      <w:r w:rsidRPr="00002090">
        <w:t>Ниже</w:t>
      </w:r>
      <w:r>
        <w:t xml:space="preserve">  подпи</w:t>
      </w:r>
      <w:r w:rsidRPr="00002090">
        <w:t xml:space="preserve">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6951EC" w:rsidRPr="00D27A82" w:rsidRDefault="006951EC" w:rsidP="000954FB">
      <w:pPr>
        <w:pStyle w:val="18"/>
        <w:ind w:firstLine="708"/>
      </w:pPr>
      <w:r w:rsidRPr="00002090">
        <w:t>В подтверждение этого прилагаем все необходимые документы.</w:t>
      </w:r>
    </w:p>
    <w:p w:rsidR="006951EC" w:rsidRDefault="006951EC" w:rsidP="000954FB">
      <w:pPr>
        <w:pStyle w:val="Heading3"/>
        <w:spacing w:before="0" w:after="0"/>
        <w:rPr>
          <w:rFonts w:ascii="Times New Roman" w:hAnsi="Times New Roman"/>
          <w:sz w:val="28"/>
          <w:szCs w:val="28"/>
        </w:rPr>
      </w:pPr>
    </w:p>
    <w:p w:rsidR="006951EC" w:rsidRPr="007415F9" w:rsidRDefault="006951EC" w:rsidP="000954FB">
      <w:pPr>
        <w:pStyle w:val="Heading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6951EC" w:rsidRPr="007415F9" w:rsidRDefault="006951EC" w:rsidP="000954FB">
      <w:pPr>
        <w:tabs>
          <w:tab w:val="left" w:pos="8640"/>
        </w:tabs>
        <w:suppressAutoHyphens/>
        <w:jc w:val="center"/>
        <w:rPr>
          <w:i/>
          <w:sz w:val="24"/>
          <w:szCs w:val="24"/>
          <w:lang w:eastAsia="ar-SA"/>
        </w:rPr>
      </w:pPr>
      <w:r w:rsidRPr="007415F9">
        <w:rPr>
          <w:i/>
          <w:sz w:val="24"/>
          <w:szCs w:val="24"/>
          <w:lang w:eastAsia="ar-SA"/>
        </w:rPr>
        <w:t>(наименование претендента)</w:t>
      </w:r>
    </w:p>
    <w:p w:rsidR="006951EC" w:rsidRPr="00445DDD" w:rsidRDefault="006951EC"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951EC" w:rsidRPr="007415F9" w:rsidRDefault="006951EC" w:rsidP="000954FB">
      <w:pPr>
        <w:suppressAutoHyphens/>
        <w:rPr>
          <w:i/>
          <w:sz w:val="24"/>
          <w:szCs w:val="24"/>
          <w:lang w:eastAsia="ar-SA"/>
        </w:rPr>
      </w:pPr>
      <w:r>
        <w:rPr>
          <w:i/>
          <w:sz w:val="24"/>
          <w:szCs w:val="24"/>
          <w:lang w:eastAsia="ar-SA"/>
        </w:rPr>
        <w:t xml:space="preserve">       </w:t>
      </w:r>
      <w:r w:rsidRPr="007415F9">
        <w:rPr>
          <w:i/>
          <w:sz w:val="24"/>
          <w:szCs w:val="24"/>
          <w:lang w:eastAsia="ar-SA"/>
        </w:rPr>
        <w:t>Печать</w:t>
      </w:r>
      <w:r w:rsidRPr="007415F9">
        <w:rPr>
          <w:i/>
          <w:sz w:val="24"/>
          <w:szCs w:val="24"/>
          <w:lang w:eastAsia="ar-SA"/>
        </w:rPr>
        <w:tab/>
      </w:r>
      <w:r w:rsidRPr="007415F9">
        <w:rPr>
          <w:i/>
          <w:sz w:val="24"/>
          <w:szCs w:val="24"/>
          <w:lang w:eastAsia="ar-SA"/>
        </w:rPr>
        <w:tab/>
      </w:r>
      <w:r w:rsidRPr="007415F9">
        <w:rPr>
          <w:i/>
          <w:sz w:val="24"/>
          <w:szCs w:val="24"/>
          <w:lang w:eastAsia="ar-SA"/>
        </w:rPr>
        <w:tab/>
        <w:t>(должность, подпись, ФИО)</w:t>
      </w:r>
    </w:p>
    <w:p w:rsidR="006951EC" w:rsidRPr="007415F9" w:rsidRDefault="006951EC" w:rsidP="00C50A3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t xml:space="preserve">                                                                                                  </w:t>
      </w:r>
      <w:r w:rsidRPr="007415F9">
        <w:rPr>
          <w:rFonts w:eastAsia="MS Mincho"/>
          <w:sz w:val="28"/>
          <w:szCs w:val="28"/>
        </w:rPr>
        <w:t>Приложение № 2</w:t>
      </w:r>
    </w:p>
    <w:p w:rsidR="006951EC" w:rsidRDefault="006951EC" w:rsidP="000954FB">
      <w:pPr>
        <w:suppressAutoHyphens/>
        <w:ind w:firstLine="425"/>
        <w:jc w:val="right"/>
        <w:rPr>
          <w:sz w:val="28"/>
          <w:szCs w:val="28"/>
          <w:lang w:eastAsia="ar-SA"/>
        </w:rPr>
      </w:pPr>
      <w:r w:rsidRPr="00B2711F">
        <w:rPr>
          <w:sz w:val="28"/>
          <w:szCs w:val="28"/>
          <w:lang w:eastAsia="ar-SA"/>
        </w:rPr>
        <w:t>к документации</w:t>
      </w:r>
      <w:r>
        <w:rPr>
          <w:sz w:val="28"/>
          <w:szCs w:val="28"/>
          <w:lang w:eastAsia="ar-SA"/>
        </w:rPr>
        <w:t xml:space="preserve"> о закупке</w:t>
      </w:r>
    </w:p>
    <w:p w:rsidR="006951EC" w:rsidRDefault="006951EC" w:rsidP="000954FB">
      <w:pPr>
        <w:pStyle w:val="BodyText"/>
        <w:jc w:val="center"/>
        <w:rPr>
          <w:b/>
          <w:sz w:val="28"/>
          <w:szCs w:val="28"/>
        </w:rPr>
      </w:pPr>
    </w:p>
    <w:p w:rsidR="006951EC" w:rsidRDefault="006951EC" w:rsidP="000954FB">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6951EC" w:rsidRDefault="006951EC" w:rsidP="000954FB">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6951EC" w:rsidRPr="007415F9" w:rsidRDefault="006951EC" w:rsidP="000954FB">
      <w:pPr>
        <w:pStyle w:val="BodyText"/>
        <w:jc w:val="center"/>
        <w:rPr>
          <w:sz w:val="28"/>
          <w:szCs w:val="28"/>
        </w:rPr>
      </w:pPr>
    </w:p>
    <w:p w:rsidR="006951EC" w:rsidRPr="007415F9" w:rsidRDefault="006951EC" w:rsidP="000954FB">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6951EC" w:rsidRDefault="006951EC" w:rsidP="00371504">
      <w:pPr>
        <w:pStyle w:val="BodyText"/>
        <w:ind w:firstLine="0"/>
        <w:rPr>
          <w:sz w:val="28"/>
          <w:szCs w:val="28"/>
        </w:rPr>
      </w:pPr>
      <w:r>
        <w:rPr>
          <w:sz w:val="28"/>
          <w:szCs w:val="28"/>
        </w:rPr>
        <w:t>ИНН __________________,КПП _________________,ОГРН _______________</w:t>
      </w:r>
    </w:p>
    <w:p w:rsidR="006951EC" w:rsidRPr="00CB6258" w:rsidRDefault="006951EC" w:rsidP="00371504">
      <w:pPr>
        <w:pStyle w:val="BodyText"/>
        <w:ind w:firstLine="0"/>
        <w:jc w:val="center"/>
        <w:rPr>
          <w:i/>
          <w:sz w:val="28"/>
          <w:szCs w:val="28"/>
        </w:rPr>
      </w:pPr>
      <w:r w:rsidRPr="00CB6258">
        <w:rPr>
          <w:i/>
          <w:sz w:val="28"/>
          <w:szCs w:val="28"/>
        </w:rPr>
        <w:t>(для претендентов-резидентов Российской Федерации)</w:t>
      </w:r>
    </w:p>
    <w:p w:rsidR="006951EC" w:rsidRDefault="006951EC" w:rsidP="000954FB">
      <w:pPr>
        <w:pStyle w:val="BodyText"/>
        <w:ind w:firstLine="0"/>
        <w:rPr>
          <w:sz w:val="28"/>
          <w:szCs w:val="28"/>
        </w:rPr>
      </w:pPr>
    </w:p>
    <w:p w:rsidR="006951EC" w:rsidRDefault="006951EC" w:rsidP="000954FB">
      <w:pPr>
        <w:pStyle w:val="BodyText"/>
        <w:ind w:firstLine="696"/>
        <w:rPr>
          <w:sz w:val="28"/>
          <w:szCs w:val="28"/>
        </w:rPr>
      </w:pPr>
      <w:r w:rsidRPr="007415F9">
        <w:rPr>
          <w:sz w:val="28"/>
          <w:szCs w:val="28"/>
        </w:rPr>
        <w:t>Юридический адрес ________________________________________</w:t>
      </w:r>
    </w:p>
    <w:p w:rsidR="006951EC" w:rsidRDefault="006951EC" w:rsidP="000954FB">
      <w:pPr>
        <w:pStyle w:val="BodyText"/>
        <w:ind w:firstLine="696"/>
        <w:rPr>
          <w:sz w:val="28"/>
          <w:szCs w:val="28"/>
        </w:rPr>
      </w:pPr>
      <w:r w:rsidRPr="007415F9">
        <w:rPr>
          <w:sz w:val="28"/>
          <w:szCs w:val="28"/>
        </w:rPr>
        <w:t>Почтовый адрес ___________________________________________</w:t>
      </w:r>
    </w:p>
    <w:p w:rsidR="006951EC" w:rsidRDefault="006951EC" w:rsidP="00945B21">
      <w:pPr>
        <w:pStyle w:val="BodyText"/>
        <w:ind w:firstLine="696"/>
        <w:rPr>
          <w:sz w:val="28"/>
          <w:szCs w:val="28"/>
        </w:rPr>
      </w:pPr>
      <w:r w:rsidRPr="007415F9">
        <w:rPr>
          <w:sz w:val="28"/>
          <w:szCs w:val="28"/>
        </w:rPr>
        <w:t>Телефон (______) __________________________________________</w:t>
      </w:r>
    </w:p>
    <w:p w:rsidR="006951EC" w:rsidRDefault="006951EC" w:rsidP="000954FB">
      <w:pPr>
        <w:pStyle w:val="BodyText"/>
        <w:ind w:firstLine="698"/>
        <w:rPr>
          <w:sz w:val="28"/>
          <w:szCs w:val="28"/>
        </w:rPr>
      </w:pPr>
      <w:r w:rsidRPr="007415F9">
        <w:rPr>
          <w:sz w:val="28"/>
          <w:szCs w:val="28"/>
        </w:rPr>
        <w:t>Факс (______) _____________________________________________</w:t>
      </w:r>
    </w:p>
    <w:p w:rsidR="006951EC" w:rsidRDefault="006951EC" w:rsidP="000954FB">
      <w:pPr>
        <w:pStyle w:val="BodyText"/>
        <w:ind w:firstLine="698"/>
        <w:rPr>
          <w:sz w:val="28"/>
          <w:szCs w:val="28"/>
        </w:rPr>
      </w:pPr>
      <w:r w:rsidRPr="007415F9">
        <w:rPr>
          <w:sz w:val="28"/>
          <w:szCs w:val="28"/>
        </w:rPr>
        <w:t>Адрес электронной почты __________________@_______________</w:t>
      </w:r>
    </w:p>
    <w:p w:rsidR="006951EC" w:rsidRDefault="006951EC" w:rsidP="008D67F8">
      <w:pPr>
        <w:pStyle w:val="BodyText"/>
        <w:ind w:firstLine="698"/>
        <w:rPr>
          <w:sz w:val="28"/>
          <w:szCs w:val="28"/>
        </w:rPr>
      </w:pPr>
      <w:r w:rsidRPr="007415F9">
        <w:rPr>
          <w:sz w:val="28"/>
          <w:szCs w:val="28"/>
        </w:rPr>
        <w:t>Зарегистрированный адрес офиса _____________________________</w:t>
      </w:r>
    </w:p>
    <w:p w:rsidR="006951EC" w:rsidRDefault="006951EC" w:rsidP="00371504">
      <w:pPr>
        <w:pStyle w:val="BodyText"/>
        <w:ind w:firstLine="698"/>
        <w:rPr>
          <w:sz w:val="28"/>
          <w:szCs w:val="28"/>
        </w:rPr>
      </w:pPr>
      <w:r>
        <w:rPr>
          <w:sz w:val="28"/>
          <w:szCs w:val="28"/>
        </w:rPr>
        <w:t>Адрес сайта компании: ______________________________________</w:t>
      </w:r>
    </w:p>
    <w:p w:rsidR="006951EC" w:rsidRDefault="006951EC" w:rsidP="000954FB">
      <w:pPr>
        <w:pStyle w:val="BodyText"/>
        <w:tabs>
          <w:tab w:val="left" w:pos="1080"/>
        </w:tabs>
        <w:ind w:firstLine="0"/>
        <w:rPr>
          <w:sz w:val="28"/>
          <w:szCs w:val="28"/>
        </w:rPr>
      </w:pPr>
    </w:p>
    <w:p w:rsidR="006951EC" w:rsidRDefault="006951EC" w:rsidP="000954FB">
      <w:pPr>
        <w:pStyle w:val="BodyText"/>
        <w:tabs>
          <w:tab w:val="left" w:pos="1080"/>
        </w:tabs>
        <w:ind w:firstLine="0"/>
        <w:rPr>
          <w:sz w:val="28"/>
          <w:szCs w:val="28"/>
        </w:rPr>
      </w:pPr>
      <w:r w:rsidRPr="007415F9">
        <w:rPr>
          <w:sz w:val="28"/>
          <w:szCs w:val="28"/>
        </w:rPr>
        <w:t>2. Руководитель</w:t>
      </w:r>
    </w:p>
    <w:p w:rsidR="006951EC" w:rsidRDefault="006951EC" w:rsidP="000954FB">
      <w:pPr>
        <w:pStyle w:val="BodyText"/>
        <w:tabs>
          <w:tab w:val="left" w:pos="1080"/>
        </w:tabs>
        <w:ind w:firstLine="0"/>
        <w:rPr>
          <w:sz w:val="28"/>
          <w:szCs w:val="28"/>
        </w:rPr>
      </w:pPr>
      <w:r w:rsidRPr="007415F9">
        <w:rPr>
          <w:sz w:val="28"/>
          <w:szCs w:val="28"/>
        </w:rPr>
        <w:t>3. Банковские реквизиты</w:t>
      </w:r>
    </w:p>
    <w:p w:rsidR="006951EC" w:rsidRPr="007415F9" w:rsidRDefault="006951EC" w:rsidP="000954FB">
      <w:pPr>
        <w:pStyle w:val="BodyText"/>
        <w:tabs>
          <w:tab w:val="left" w:pos="1080"/>
        </w:tabs>
        <w:ind w:firstLine="0"/>
        <w:rPr>
          <w:sz w:val="28"/>
          <w:szCs w:val="28"/>
        </w:rPr>
      </w:pPr>
      <w:r w:rsidRPr="007415F9">
        <w:rPr>
          <w:sz w:val="28"/>
          <w:szCs w:val="28"/>
        </w:rPr>
        <w:t>4. Название и адрес филиалов и дочерних предприятий</w:t>
      </w:r>
    </w:p>
    <w:p w:rsidR="006951EC" w:rsidRDefault="006951EC" w:rsidP="000954FB">
      <w:pPr>
        <w:tabs>
          <w:tab w:val="left" w:pos="9639"/>
        </w:tabs>
        <w:suppressAutoHyphens/>
        <w:ind w:firstLine="539"/>
        <w:rPr>
          <w:b/>
          <w:sz w:val="28"/>
          <w:szCs w:val="28"/>
          <w:lang w:eastAsia="ar-SA"/>
        </w:rPr>
      </w:pPr>
    </w:p>
    <w:p w:rsidR="006951EC" w:rsidRPr="007415F9" w:rsidRDefault="006951EC" w:rsidP="000954FB">
      <w:pPr>
        <w:tabs>
          <w:tab w:val="left" w:pos="9639"/>
        </w:tabs>
        <w:suppressAutoHyphens/>
        <w:ind w:firstLine="539"/>
        <w:rPr>
          <w:b/>
          <w:sz w:val="28"/>
          <w:szCs w:val="28"/>
          <w:lang w:eastAsia="ar-SA"/>
        </w:rPr>
      </w:pPr>
      <w:r w:rsidRPr="007415F9">
        <w:rPr>
          <w:b/>
          <w:sz w:val="28"/>
          <w:szCs w:val="28"/>
          <w:lang w:eastAsia="ar-SA"/>
        </w:rPr>
        <w:t>Контактные лица</w:t>
      </w:r>
    </w:p>
    <w:p w:rsidR="006951EC" w:rsidRPr="007415F9" w:rsidRDefault="006951EC" w:rsidP="000954FB">
      <w:pPr>
        <w:suppressAutoHyphens/>
        <w:ind w:firstLine="540"/>
        <w:jc w:val="both"/>
        <w:rPr>
          <w:sz w:val="28"/>
          <w:szCs w:val="28"/>
          <w:lang w:eastAsia="ar-SA"/>
        </w:rPr>
      </w:pPr>
      <w:r w:rsidRPr="007415F9">
        <w:rPr>
          <w:sz w:val="28"/>
          <w:szCs w:val="28"/>
          <w:lang w:eastAsia="ar-SA"/>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6951EC" w:rsidRDefault="006951EC" w:rsidP="000954FB">
      <w:pPr>
        <w:tabs>
          <w:tab w:val="left" w:pos="9639"/>
        </w:tabs>
        <w:suppressAutoHyphens/>
        <w:rPr>
          <w:sz w:val="28"/>
          <w:szCs w:val="28"/>
          <w:u w:val="single"/>
          <w:lang w:eastAsia="ar-SA"/>
        </w:rPr>
      </w:pPr>
    </w:p>
    <w:p w:rsidR="006951EC" w:rsidRPr="007415F9" w:rsidRDefault="006951EC" w:rsidP="000954FB">
      <w:pPr>
        <w:tabs>
          <w:tab w:val="left" w:pos="9639"/>
        </w:tabs>
        <w:suppressAutoHyphens/>
        <w:rPr>
          <w:sz w:val="28"/>
          <w:szCs w:val="28"/>
          <w:u w:val="single"/>
          <w:lang w:eastAsia="ar-SA"/>
        </w:rPr>
      </w:pPr>
      <w:r w:rsidRPr="007415F9">
        <w:rPr>
          <w:sz w:val="28"/>
          <w:szCs w:val="28"/>
          <w:u w:val="single"/>
          <w:lang w:eastAsia="ar-SA"/>
        </w:rPr>
        <w:t>Справки по общим вопросам и вопросам управления</w:t>
      </w:r>
      <w:r>
        <w:rPr>
          <w:sz w:val="28"/>
          <w:szCs w:val="28"/>
          <w:u w:val="single"/>
          <w:lang w:eastAsia="ar-SA"/>
        </w:rPr>
        <w:t xml:space="preserve">: </w:t>
      </w:r>
      <w:r w:rsidRPr="007415F9">
        <w:rPr>
          <w:sz w:val="28"/>
          <w:szCs w:val="28"/>
          <w:lang w:eastAsia="ar-SA"/>
        </w:rPr>
        <w:t>_____________________</w:t>
      </w:r>
    </w:p>
    <w:p w:rsidR="006951EC" w:rsidRPr="007415F9" w:rsidRDefault="006951EC" w:rsidP="000954FB">
      <w:pPr>
        <w:tabs>
          <w:tab w:val="left" w:pos="9639"/>
        </w:tabs>
        <w:suppressAutoHyphens/>
        <w:jc w:val="right"/>
        <w:rPr>
          <w:i/>
          <w:sz w:val="24"/>
          <w:szCs w:val="24"/>
          <w:lang w:eastAsia="ar-SA"/>
        </w:rPr>
      </w:pPr>
      <w:r w:rsidRPr="007415F9">
        <w:rPr>
          <w:i/>
          <w:sz w:val="24"/>
          <w:szCs w:val="24"/>
          <w:lang w:eastAsia="ar-SA"/>
        </w:rPr>
        <w:t>Контактное лицо (должность, ФИО, телефон)</w:t>
      </w:r>
    </w:p>
    <w:p w:rsidR="006951EC" w:rsidRPr="007415F9" w:rsidRDefault="006951EC" w:rsidP="000954FB">
      <w:pPr>
        <w:tabs>
          <w:tab w:val="left" w:pos="9639"/>
        </w:tabs>
        <w:suppressAutoHyphens/>
        <w:rPr>
          <w:sz w:val="28"/>
          <w:szCs w:val="28"/>
          <w:u w:val="single"/>
          <w:lang w:eastAsia="ar-SA"/>
        </w:rPr>
      </w:pPr>
      <w:r w:rsidRPr="007415F9">
        <w:rPr>
          <w:sz w:val="28"/>
          <w:szCs w:val="28"/>
          <w:u w:val="single"/>
          <w:lang w:eastAsia="ar-SA"/>
        </w:rPr>
        <w:t>Справки по кадровым вопросам</w:t>
      </w:r>
      <w:r>
        <w:rPr>
          <w:sz w:val="28"/>
          <w:szCs w:val="28"/>
          <w:u w:val="single"/>
          <w:lang w:eastAsia="ar-SA"/>
        </w:rPr>
        <w:t xml:space="preserve">: </w:t>
      </w:r>
      <w:r w:rsidRPr="007415F9">
        <w:rPr>
          <w:sz w:val="28"/>
          <w:szCs w:val="28"/>
          <w:lang w:eastAsia="ar-SA"/>
        </w:rPr>
        <w:t>________________________________________</w:t>
      </w:r>
    </w:p>
    <w:p w:rsidR="006951EC" w:rsidRPr="007415F9" w:rsidRDefault="006951EC" w:rsidP="000954FB">
      <w:pPr>
        <w:tabs>
          <w:tab w:val="left" w:pos="9639"/>
        </w:tabs>
        <w:suppressAutoHyphens/>
        <w:jc w:val="right"/>
        <w:rPr>
          <w:i/>
          <w:sz w:val="24"/>
          <w:szCs w:val="24"/>
          <w:lang w:eastAsia="ar-SA"/>
        </w:rPr>
      </w:pPr>
      <w:r w:rsidRPr="007415F9">
        <w:rPr>
          <w:i/>
          <w:sz w:val="24"/>
          <w:szCs w:val="24"/>
          <w:lang w:eastAsia="ar-SA"/>
        </w:rPr>
        <w:t>Контактное лицо (должность, ФИО, телефон)</w:t>
      </w:r>
    </w:p>
    <w:p w:rsidR="006951EC" w:rsidRPr="007415F9" w:rsidRDefault="006951EC" w:rsidP="000954FB">
      <w:pPr>
        <w:tabs>
          <w:tab w:val="left" w:pos="9639"/>
        </w:tabs>
        <w:suppressAutoHyphens/>
        <w:rPr>
          <w:sz w:val="28"/>
          <w:szCs w:val="28"/>
          <w:u w:val="single"/>
          <w:lang w:eastAsia="ar-SA"/>
        </w:rPr>
      </w:pPr>
      <w:r w:rsidRPr="007415F9">
        <w:rPr>
          <w:sz w:val="28"/>
          <w:szCs w:val="28"/>
          <w:u w:val="single"/>
          <w:lang w:eastAsia="ar-SA"/>
        </w:rPr>
        <w:t>Справки по техническим вопросам</w:t>
      </w:r>
      <w:r>
        <w:rPr>
          <w:sz w:val="28"/>
          <w:szCs w:val="28"/>
          <w:u w:val="single"/>
          <w:lang w:eastAsia="ar-SA"/>
        </w:rPr>
        <w:t xml:space="preserve">: </w:t>
      </w:r>
      <w:r w:rsidRPr="007415F9">
        <w:rPr>
          <w:sz w:val="28"/>
          <w:szCs w:val="28"/>
          <w:lang w:eastAsia="ar-SA"/>
        </w:rPr>
        <w:t>____________________________________</w:t>
      </w:r>
      <w:r>
        <w:rPr>
          <w:sz w:val="28"/>
          <w:szCs w:val="28"/>
          <w:lang w:eastAsia="ar-SA"/>
        </w:rPr>
        <w:t>_</w:t>
      </w:r>
    </w:p>
    <w:p w:rsidR="006951EC" w:rsidRPr="007415F9" w:rsidRDefault="006951EC" w:rsidP="000954FB">
      <w:pPr>
        <w:tabs>
          <w:tab w:val="left" w:pos="9639"/>
        </w:tabs>
        <w:suppressAutoHyphens/>
        <w:jc w:val="right"/>
        <w:rPr>
          <w:i/>
          <w:sz w:val="24"/>
          <w:szCs w:val="24"/>
          <w:lang w:eastAsia="ar-SA"/>
        </w:rPr>
      </w:pPr>
      <w:r w:rsidRPr="007415F9">
        <w:rPr>
          <w:i/>
          <w:sz w:val="24"/>
          <w:szCs w:val="24"/>
          <w:lang w:eastAsia="ar-SA"/>
        </w:rPr>
        <w:t>Контактное лицо (должность, ФИО, телефон)</w:t>
      </w:r>
    </w:p>
    <w:p w:rsidR="006951EC" w:rsidRPr="007415F9" w:rsidRDefault="006951EC" w:rsidP="000954FB">
      <w:pPr>
        <w:tabs>
          <w:tab w:val="left" w:pos="9639"/>
        </w:tabs>
        <w:suppressAutoHyphens/>
        <w:rPr>
          <w:sz w:val="28"/>
          <w:szCs w:val="28"/>
          <w:u w:val="single"/>
          <w:lang w:eastAsia="ar-SA"/>
        </w:rPr>
      </w:pPr>
      <w:r w:rsidRPr="007415F9">
        <w:rPr>
          <w:sz w:val="28"/>
          <w:szCs w:val="28"/>
          <w:u w:val="single"/>
          <w:lang w:eastAsia="ar-SA"/>
        </w:rPr>
        <w:t>Справки по финансовым вопросам</w:t>
      </w:r>
      <w:r>
        <w:rPr>
          <w:sz w:val="28"/>
          <w:szCs w:val="28"/>
          <w:u w:val="single"/>
          <w:lang w:eastAsia="ar-SA"/>
        </w:rPr>
        <w:t xml:space="preserve">: </w:t>
      </w:r>
      <w:r w:rsidRPr="007415F9">
        <w:rPr>
          <w:sz w:val="28"/>
          <w:szCs w:val="28"/>
          <w:lang w:eastAsia="ar-SA"/>
        </w:rPr>
        <w:t>______________________________________</w:t>
      </w:r>
    </w:p>
    <w:p w:rsidR="006951EC" w:rsidRPr="007415F9" w:rsidRDefault="006951EC" w:rsidP="000954FB">
      <w:pPr>
        <w:tabs>
          <w:tab w:val="left" w:pos="9639"/>
        </w:tabs>
        <w:suppressAutoHyphens/>
        <w:jc w:val="right"/>
        <w:rPr>
          <w:i/>
          <w:sz w:val="24"/>
          <w:szCs w:val="24"/>
          <w:lang w:eastAsia="ar-SA"/>
        </w:rPr>
      </w:pPr>
      <w:r w:rsidRPr="007415F9">
        <w:rPr>
          <w:i/>
          <w:sz w:val="24"/>
          <w:szCs w:val="24"/>
          <w:lang w:eastAsia="ar-SA"/>
        </w:rPr>
        <w:t>Контактное лицо (должность, ФИО, телефон)</w:t>
      </w:r>
    </w:p>
    <w:p w:rsidR="006951EC" w:rsidRPr="007415F9" w:rsidRDefault="006951EC" w:rsidP="000954FB">
      <w:pPr>
        <w:pStyle w:val="BodyText"/>
        <w:rPr>
          <w:rFonts w:eastAsia="Times New Roman"/>
          <w:spacing w:val="-13"/>
          <w:sz w:val="28"/>
          <w:szCs w:val="28"/>
        </w:rPr>
      </w:pPr>
    </w:p>
    <w:p w:rsidR="006951EC" w:rsidRPr="007415F9" w:rsidRDefault="006951EC" w:rsidP="006A6E7D">
      <w:pPr>
        <w:pStyle w:val="Heading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Pr>
          <w:rFonts w:ascii="Times New Roman" w:hAnsi="Times New Roman"/>
          <w:sz w:val="28"/>
          <w:szCs w:val="28"/>
        </w:rPr>
        <w:t>З</w:t>
      </w:r>
      <w:r w:rsidRPr="00445DDD">
        <w:rPr>
          <w:rFonts w:ascii="Times New Roman" w:hAnsi="Times New Roman"/>
          <w:sz w:val="28"/>
          <w:szCs w:val="28"/>
        </w:rPr>
        <w:t>аявку на участие 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6951EC" w:rsidRPr="007415F9" w:rsidRDefault="006951EC" w:rsidP="000954FB">
      <w:pPr>
        <w:tabs>
          <w:tab w:val="left" w:pos="8640"/>
        </w:tabs>
        <w:suppressAutoHyphens/>
        <w:jc w:val="center"/>
        <w:rPr>
          <w:i/>
          <w:sz w:val="24"/>
          <w:szCs w:val="24"/>
          <w:lang w:eastAsia="ar-SA"/>
        </w:rPr>
      </w:pPr>
      <w:r w:rsidRPr="007415F9">
        <w:rPr>
          <w:i/>
          <w:sz w:val="24"/>
          <w:szCs w:val="24"/>
          <w:lang w:eastAsia="ar-SA"/>
        </w:rPr>
        <w:t>(наименование претендента)</w:t>
      </w:r>
    </w:p>
    <w:p w:rsidR="006951EC" w:rsidRPr="00445DDD" w:rsidRDefault="006951EC"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951EC" w:rsidRPr="007415F9" w:rsidRDefault="006951EC" w:rsidP="000954FB">
      <w:pPr>
        <w:suppressAutoHyphens/>
        <w:rPr>
          <w:i/>
          <w:sz w:val="24"/>
          <w:szCs w:val="24"/>
          <w:lang w:eastAsia="ar-SA"/>
        </w:rPr>
      </w:pPr>
      <w:r>
        <w:rPr>
          <w:i/>
          <w:sz w:val="24"/>
          <w:szCs w:val="24"/>
          <w:lang w:eastAsia="ar-SA"/>
        </w:rPr>
        <w:t xml:space="preserve">       </w:t>
      </w:r>
      <w:r w:rsidRPr="007415F9">
        <w:rPr>
          <w:i/>
          <w:sz w:val="24"/>
          <w:szCs w:val="24"/>
          <w:lang w:eastAsia="ar-SA"/>
        </w:rPr>
        <w:t>Печать</w:t>
      </w:r>
      <w:r w:rsidRPr="007415F9">
        <w:rPr>
          <w:i/>
          <w:sz w:val="24"/>
          <w:szCs w:val="24"/>
          <w:lang w:eastAsia="ar-SA"/>
        </w:rPr>
        <w:tab/>
      </w:r>
      <w:r w:rsidRPr="007415F9">
        <w:rPr>
          <w:i/>
          <w:sz w:val="24"/>
          <w:szCs w:val="24"/>
          <w:lang w:eastAsia="ar-SA"/>
        </w:rPr>
        <w:tab/>
      </w:r>
      <w:r w:rsidRPr="007415F9">
        <w:rPr>
          <w:i/>
          <w:sz w:val="24"/>
          <w:szCs w:val="24"/>
          <w:lang w:eastAsia="ar-SA"/>
        </w:rPr>
        <w:tab/>
        <w:t>(должность, подпись, ФИО)</w:t>
      </w:r>
    </w:p>
    <w:p w:rsidR="006951EC" w:rsidRDefault="006951EC" w:rsidP="000954FB">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6951EC" w:rsidRDefault="006951EC" w:rsidP="000954FB">
      <w:pPr>
        <w:pStyle w:val="BodyText"/>
        <w:jc w:val="center"/>
        <w:rPr>
          <w:b/>
          <w:sz w:val="28"/>
          <w:szCs w:val="28"/>
        </w:rPr>
      </w:pPr>
      <w:r w:rsidRPr="000802B7">
        <w:rPr>
          <w:b/>
          <w:sz w:val="28"/>
          <w:szCs w:val="28"/>
        </w:rPr>
        <w:t>СВЕДЕНИЯ О ПРЕТЕНДЕНТЕ (для физических лиц)</w:t>
      </w:r>
    </w:p>
    <w:p w:rsidR="006951EC" w:rsidRPr="000802B7" w:rsidRDefault="006951EC" w:rsidP="000954FB">
      <w:pPr>
        <w:pStyle w:val="BodyText"/>
        <w:jc w:val="center"/>
        <w:rPr>
          <w:b/>
          <w:sz w:val="28"/>
          <w:szCs w:val="28"/>
        </w:rPr>
      </w:pPr>
    </w:p>
    <w:p w:rsidR="006951EC" w:rsidRPr="000802B7" w:rsidRDefault="006951EC" w:rsidP="000954FB">
      <w:pPr>
        <w:pStyle w:val="BodyText"/>
        <w:jc w:val="center"/>
        <w:rPr>
          <w:b/>
          <w:sz w:val="28"/>
          <w:szCs w:val="28"/>
        </w:rPr>
      </w:pPr>
    </w:p>
    <w:p w:rsidR="006951EC" w:rsidRDefault="006951EC" w:rsidP="0022452E">
      <w:pPr>
        <w:pStyle w:val="BodyText"/>
        <w:numPr>
          <w:ilvl w:val="2"/>
          <w:numId w:val="44"/>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6951EC" w:rsidRPr="000802B7" w:rsidRDefault="006951EC" w:rsidP="000954FB">
      <w:pPr>
        <w:pStyle w:val="BodyText"/>
        <w:ind w:left="709" w:firstLine="0"/>
        <w:jc w:val="left"/>
        <w:rPr>
          <w:sz w:val="28"/>
          <w:szCs w:val="28"/>
        </w:rPr>
      </w:pPr>
    </w:p>
    <w:p w:rsidR="006951EC" w:rsidRDefault="006951EC" w:rsidP="0022452E">
      <w:pPr>
        <w:pStyle w:val="BodyText"/>
        <w:numPr>
          <w:ilvl w:val="2"/>
          <w:numId w:val="44"/>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6951EC" w:rsidRPr="008F1253" w:rsidRDefault="006951EC" w:rsidP="000954FB">
      <w:pPr>
        <w:pStyle w:val="BodyText"/>
        <w:ind w:firstLine="0"/>
        <w:jc w:val="left"/>
        <w:rPr>
          <w:sz w:val="28"/>
          <w:szCs w:val="28"/>
        </w:rPr>
      </w:pPr>
    </w:p>
    <w:p w:rsidR="006951EC" w:rsidRDefault="006951EC" w:rsidP="0022452E">
      <w:pPr>
        <w:pStyle w:val="BodyText"/>
        <w:numPr>
          <w:ilvl w:val="2"/>
          <w:numId w:val="44"/>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6951EC" w:rsidRPr="008F1253" w:rsidRDefault="006951EC" w:rsidP="000954FB">
      <w:pPr>
        <w:pStyle w:val="BodyText"/>
        <w:ind w:firstLine="0"/>
        <w:jc w:val="left"/>
        <w:rPr>
          <w:sz w:val="28"/>
          <w:szCs w:val="28"/>
        </w:rPr>
      </w:pPr>
    </w:p>
    <w:p w:rsidR="006951EC" w:rsidRDefault="006951EC" w:rsidP="0022452E">
      <w:pPr>
        <w:pStyle w:val="BodyText"/>
        <w:numPr>
          <w:ilvl w:val="2"/>
          <w:numId w:val="44"/>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6951EC" w:rsidRPr="000802B7" w:rsidRDefault="006951EC" w:rsidP="000954FB">
      <w:pPr>
        <w:pStyle w:val="BodyText"/>
        <w:ind w:left="709" w:firstLine="0"/>
        <w:jc w:val="left"/>
        <w:rPr>
          <w:sz w:val="28"/>
          <w:szCs w:val="28"/>
        </w:rPr>
      </w:pPr>
    </w:p>
    <w:p w:rsidR="006951EC" w:rsidRDefault="006951EC" w:rsidP="0022452E">
      <w:pPr>
        <w:pStyle w:val="BodyText"/>
        <w:numPr>
          <w:ilvl w:val="2"/>
          <w:numId w:val="44"/>
        </w:numPr>
        <w:tabs>
          <w:tab w:val="clear" w:pos="2160"/>
        </w:tabs>
        <w:ind w:left="0" w:firstLine="709"/>
        <w:jc w:val="left"/>
        <w:rPr>
          <w:sz w:val="28"/>
          <w:szCs w:val="28"/>
        </w:rPr>
      </w:pPr>
      <w:r w:rsidRPr="000802B7">
        <w:rPr>
          <w:sz w:val="28"/>
          <w:szCs w:val="28"/>
        </w:rPr>
        <w:t>Факс (______) ___________________________________________</w:t>
      </w:r>
    </w:p>
    <w:p w:rsidR="006951EC" w:rsidRPr="000802B7" w:rsidRDefault="006951EC" w:rsidP="000954FB">
      <w:pPr>
        <w:pStyle w:val="BodyText"/>
        <w:ind w:firstLine="0"/>
        <w:jc w:val="left"/>
        <w:rPr>
          <w:sz w:val="28"/>
          <w:szCs w:val="28"/>
        </w:rPr>
      </w:pPr>
    </w:p>
    <w:p w:rsidR="006951EC" w:rsidRDefault="006951EC" w:rsidP="0022452E">
      <w:pPr>
        <w:pStyle w:val="BodyText"/>
        <w:numPr>
          <w:ilvl w:val="2"/>
          <w:numId w:val="44"/>
        </w:numPr>
        <w:tabs>
          <w:tab w:val="clear" w:pos="2160"/>
        </w:tabs>
        <w:ind w:left="0" w:firstLine="709"/>
        <w:jc w:val="left"/>
        <w:rPr>
          <w:sz w:val="28"/>
          <w:szCs w:val="28"/>
        </w:rPr>
      </w:pPr>
      <w:r w:rsidRPr="000802B7">
        <w:rPr>
          <w:sz w:val="28"/>
          <w:szCs w:val="28"/>
        </w:rPr>
        <w:t>Адрес электронной почты __________________@_____________</w:t>
      </w:r>
    </w:p>
    <w:p w:rsidR="006951EC" w:rsidRPr="000802B7" w:rsidRDefault="006951EC" w:rsidP="000954FB">
      <w:pPr>
        <w:pStyle w:val="BodyText"/>
        <w:ind w:firstLine="0"/>
        <w:jc w:val="left"/>
        <w:rPr>
          <w:sz w:val="28"/>
          <w:szCs w:val="28"/>
        </w:rPr>
      </w:pPr>
    </w:p>
    <w:p w:rsidR="006951EC" w:rsidRDefault="006951EC" w:rsidP="0022452E">
      <w:pPr>
        <w:pStyle w:val="BodyText"/>
        <w:numPr>
          <w:ilvl w:val="2"/>
          <w:numId w:val="44"/>
        </w:numPr>
        <w:tabs>
          <w:tab w:val="clear" w:pos="2160"/>
        </w:tabs>
        <w:ind w:left="0" w:firstLine="709"/>
        <w:jc w:val="left"/>
        <w:rPr>
          <w:sz w:val="28"/>
          <w:szCs w:val="28"/>
        </w:rPr>
      </w:pPr>
      <w:r w:rsidRPr="000802B7">
        <w:rPr>
          <w:sz w:val="28"/>
          <w:szCs w:val="28"/>
        </w:rPr>
        <w:t>Банковские реквизиты_______________________________________</w:t>
      </w:r>
    </w:p>
    <w:p w:rsidR="006951EC" w:rsidRDefault="006951EC" w:rsidP="000954FB">
      <w:pPr>
        <w:pStyle w:val="BodyText"/>
        <w:ind w:firstLine="0"/>
        <w:jc w:val="left"/>
        <w:rPr>
          <w:sz w:val="28"/>
          <w:szCs w:val="28"/>
        </w:rPr>
      </w:pPr>
    </w:p>
    <w:p w:rsidR="006951EC" w:rsidRPr="007415F9" w:rsidRDefault="006951EC" w:rsidP="00702814">
      <w:pPr>
        <w:pStyle w:val="Heading3"/>
        <w:spacing w:before="0" w:after="0"/>
        <w:ind w:left="0" w:firstLine="706"/>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951EC" w:rsidRPr="007415F9" w:rsidRDefault="006951EC" w:rsidP="000954FB">
      <w:pPr>
        <w:tabs>
          <w:tab w:val="left" w:pos="8640"/>
        </w:tabs>
        <w:suppressAutoHyphens/>
        <w:jc w:val="center"/>
        <w:rPr>
          <w:i/>
          <w:sz w:val="24"/>
          <w:szCs w:val="24"/>
          <w:lang w:eastAsia="ar-SA"/>
        </w:rPr>
      </w:pPr>
      <w:r w:rsidRPr="007415F9">
        <w:rPr>
          <w:i/>
          <w:sz w:val="24"/>
          <w:szCs w:val="24"/>
          <w:lang w:eastAsia="ar-SA"/>
        </w:rPr>
        <w:t>(наименование претендента)</w:t>
      </w:r>
    </w:p>
    <w:p w:rsidR="006951EC" w:rsidRPr="00445DDD" w:rsidRDefault="006951EC"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w:t>
      </w:r>
    </w:p>
    <w:p w:rsidR="006951EC" w:rsidRPr="007415F9" w:rsidRDefault="006951EC" w:rsidP="000954FB">
      <w:pPr>
        <w:suppressAutoHyphens/>
        <w:rPr>
          <w:i/>
          <w:sz w:val="24"/>
          <w:szCs w:val="24"/>
          <w:lang w:eastAsia="ar-SA"/>
        </w:rPr>
      </w:pPr>
      <w:r>
        <w:rPr>
          <w:i/>
          <w:sz w:val="24"/>
          <w:szCs w:val="24"/>
          <w:lang w:eastAsia="ar-SA"/>
        </w:rPr>
        <w:t xml:space="preserve">       </w:t>
      </w:r>
      <w:r w:rsidRPr="007415F9">
        <w:rPr>
          <w:i/>
          <w:sz w:val="24"/>
          <w:szCs w:val="24"/>
          <w:lang w:eastAsia="ar-SA"/>
        </w:rPr>
        <w:t>Печать</w:t>
      </w:r>
      <w:r w:rsidRPr="007415F9">
        <w:rPr>
          <w:i/>
          <w:sz w:val="24"/>
          <w:szCs w:val="24"/>
          <w:lang w:eastAsia="ar-SA"/>
        </w:rPr>
        <w:tab/>
      </w:r>
      <w:r w:rsidRPr="007415F9">
        <w:rPr>
          <w:i/>
          <w:sz w:val="24"/>
          <w:szCs w:val="24"/>
          <w:lang w:eastAsia="ar-SA"/>
        </w:rPr>
        <w:tab/>
      </w:r>
      <w:r w:rsidRPr="007415F9">
        <w:rPr>
          <w:i/>
          <w:sz w:val="24"/>
          <w:szCs w:val="24"/>
          <w:lang w:eastAsia="ar-SA"/>
        </w:rPr>
        <w:tab/>
        <w:t>(должность, подпись, ФИО)</w:t>
      </w:r>
    </w:p>
    <w:p w:rsidR="006951EC" w:rsidRDefault="006951EC"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951EC" w:rsidRPr="005A671A" w:rsidRDefault="006951EC" w:rsidP="00281A46">
      <w:pPr>
        <w:suppressAutoHyphens/>
        <w:spacing w:after="200" w:line="276" w:lineRule="auto"/>
        <w:jc w:val="right"/>
        <w:rPr>
          <w:sz w:val="28"/>
          <w:szCs w:val="28"/>
          <w:lang w:eastAsia="ar-SA"/>
        </w:rPr>
      </w:pPr>
      <w:r>
        <w:rPr>
          <w:sz w:val="28"/>
          <w:szCs w:val="28"/>
          <w:lang w:eastAsia="ar-SA"/>
        </w:rPr>
        <w:br w:type="page"/>
      </w:r>
      <w:r w:rsidRPr="005A671A">
        <w:rPr>
          <w:sz w:val="28"/>
          <w:szCs w:val="28"/>
          <w:lang w:eastAsia="ar-SA"/>
        </w:rPr>
        <w:t>Приложение № 3</w:t>
      </w:r>
    </w:p>
    <w:p w:rsidR="006951EC" w:rsidRPr="008F1253" w:rsidRDefault="006951EC" w:rsidP="000954FB">
      <w:pPr>
        <w:suppressAutoHyphens/>
        <w:jc w:val="right"/>
        <w:rPr>
          <w:sz w:val="28"/>
          <w:szCs w:val="28"/>
          <w:lang w:eastAsia="ar-SA"/>
        </w:rPr>
      </w:pPr>
      <w:r w:rsidRPr="008F1253">
        <w:rPr>
          <w:bCs/>
          <w:iCs/>
          <w:sz w:val="28"/>
          <w:szCs w:val="28"/>
          <w:lang w:eastAsia="ar-SA"/>
        </w:rPr>
        <w:t>к документации о закупке</w:t>
      </w:r>
    </w:p>
    <w:p w:rsidR="006951EC" w:rsidRDefault="006951EC" w:rsidP="000954FB">
      <w:pPr>
        <w:pStyle w:val="Heading3"/>
        <w:spacing w:before="0" w:after="0"/>
        <w:jc w:val="center"/>
        <w:rPr>
          <w:rFonts w:ascii="Times New Roman" w:hAnsi="Times New Roman"/>
          <w:b w:val="0"/>
          <w:bCs w:val="0"/>
          <w:sz w:val="28"/>
          <w:szCs w:val="28"/>
        </w:rPr>
      </w:pPr>
    </w:p>
    <w:p w:rsidR="006951EC" w:rsidRDefault="006951EC" w:rsidP="000954FB">
      <w:pPr>
        <w:pStyle w:val="Heading3"/>
        <w:spacing w:before="0" w:after="0"/>
        <w:jc w:val="center"/>
        <w:rPr>
          <w:rFonts w:ascii="Times New Roman" w:hAnsi="Times New Roman"/>
          <w:b w:val="0"/>
          <w:bCs w:val="0"/>
          <w:sz w:val="28"/>
          <w:szCs w:val="28"/>
        </w:rPr>
      </w:pPr>
    </w:p>
    <w:p w:rsidR="006951EC" w:rsidRPr="008F1253" w:rsidRDefault="006951EC" w:rsidP="000954FB">
      <w:pPr>
        <w:pStyle w:val="Heading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6951EC" w:rsidRPr="00C72FD7" w:rsidRDefault="006951EC" w:rsidP="000954FB">
      <w:pPr>
        <w:suppressAutoHyphens/>
        <w:rPr>
          <w:sz w:val="24"/>
          <w:szCs w:val="24"/>
          <w:lang w:eastAsia="ar-SA"/>
        </w:rPr>
      </w:pPr>
    </w:p>
    <w:p w:rsidR="006951EC" w:rsidRDefault="006951EC" w:rsidP="000954FB">
      <w:pPr>
        <w:suppressAutoHyphens/>
        <w:rPr>
          <w:sz w:val="28"/>
          <w:szCs w:val="28"/>
          <w:lang w:eastAsia="ar-SA"/>
        </w:rPr>
      </w:pPr>
      <w:r w:rsidRPr="00C33B09">
        <w:rPr>
          <w:sz w:val="28"/>
          <w:szCs w:val="28"/>
          <w:lang w:eastAsia="ar-SA"/>
        </w:rPr>
        <w:t xml:space="preserve"> «____» ___________ 20</w:t>
      </w:r>
      <w:r>
        <w:rPr>
          <w:sz w:val="28"/>
          <w:szCs w:val="28"/>
          <w:lang w:eastAsia="ar-SA"/>
        </w:rPr>
        <w:t>1</w:t>
      </w:r>
      <w:r w:rsidRPr="00C33B09">
        <w:rPr>
          <w:sz w:val="28"/>
          <w:szCs w:val="28"/>
          <w:lang w:eastAsia="ar-SA"/>
        </w:rPr>
        <w:t>_ г.</w:t>
      </w:r>
      <w:r w:rsidRPr="00384CDC">
        <w:rPr>
          <w:sz w:val="28"/>
          <w:szCs w:val="28"/>
          <w:lang w:eastAsia="ar-SA"/>
        </w:rPr>
        <w:t xml:space="preserve"> </w:t>
      </w:r>
      <w:r>
        <w:rPr>
          <w:sz w:val="28"/>
          <w:szCs w:val="28"/>
          <w:lang w:eastAsia="ar-SA"/>
        </w:rPr>
        <w:t xml:space="preserve">                        Открытый конкурс</w:t>
      </w:r>
      <w:r w:rsidRPr="00AB21F4">
        <w:rPr>
          <w:sz w:val="28"/>
          <w:szCs w:val="28"/>
          <w:lang w:eastAsia="ar-SA"/>
        </w:rPr>
        <w:t xml:space="preserve"> </w:t>
      </w:r>
      <w:r>
        <w:rPr>
          <w:sz w:val="28"/>
          <w:szCs w:val="28"/>
          <w:lang w:eastAsia="ar-SA"/>
        </w:rPr>
        <w:t>№ ОК/</w:t>
      </w:r>
      <w:r w:rsidRPr="00AB21F4">
        <w:rPr>
          <w:sz w:val="28"/>
          <w:szCs w:val="28"/>
          <w:lang w:eastAsia="ar-SA"/>
        </w:rPr>
        <w:t>__</w:t>
      </w:r>
      <w:r>
        <w:rPr>
          <w:sz w:val="28"/>
          <w:szCs w:val="28"/>
          <w:lang w:eastAsia="ar-SA"/>
        </w:rPr>
        <w:t>__</w:t>
      </w:r>
      <w:r w:rsidRPr="00AB21F4">
        <w:rPr>
          <w:sz w:val="28"/>
          <w:szCs w:val="28"/>
          <w:lang w:eastAsia="ar-SA"/>
        </w:rPr>
        <w:t xml:space="preserve">_ </w:t>
      </w:r>
      <w:r>
        <w:rPr>
          <w:sz w:val="28"/>
          <w:szCs w:val="28"/>
          <w:lang w:eastAsia="ar-SA"/>
        </w:rPr>
        <w:t xml:space="preserve"> </w:t>
      </w:r>
    </w:p>
    <w:p w:rsidR="006951EC" w:rsidRPr="00C33B09" w:rsidRDefault="006951EC" w:rsidP="000954FB">
      <w:pPr>
        <w:suppressAutoHyphens/>
        <w:jc w:val="right"/>
        <w:rPr>
          <w:sz w:val="28"/>
          <w:szCs w:val="28"/>
          <w:lang w:eastAsia="ar-SA"/>
        </w:rPr>
      </w:pP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(лот № _________________)</w:t>
      </w:r>
    </w:p>
    <w:p w:rsidR="006951EC" w:rsidRPr="008F1253" w:rsidRDefault="006951EC" w:rsidP="000954FB">
      <w:pPr>
        <w:suppressAutoHyphens/>
        <w:jc w:val="right"/>
        <w:rPr>
          <w:bCs/>
          <w:i/>
          <w:sz w:val="24"/>
          <w:szCs w:val="24"/>
          <w:lang w:eastAsia="ar-SA"/>
        </w:rPr>
      </w:pPr>
      <w:r w:rsidRPr="008F1253">
        <w:rPr>
          <w:bCs/>
          <w:i/>
          <w:sz w:val="24"/>
          <w:szCs w:val="24"/>
          <w:lang w:eastAsia="ar-SA"/>
        </w:rPr>
        <w:t>Указывается  при необходимости</w:t>
      </w:r>
    </w:p>
    <w:p w:rsidR="006951EC" w:rsidRDefault="006951EC" w:rsidP="000954FB">
      <w:pPr>
        <w:suppressAutoHyphens/>
        <w:rPr>
          <w:sz w:val="24"/>
          <w:szCs w:val="24"/>
          <w:lang w:eastAsia="ar-SA"/>
        </w:rPr>
      </w:pPr>
    </w:p>
    <w:p w:rsidR="006951EC" w:rsidRPr="0065769F" w:rsidRDefault="006951EC" w:rsidP="000954FB">
      <w:pPr>
        <w:suppressAutoHyphens/>
        <w:rPr>
          <w:sz w:val="28"/>
          <w:szCs w:val="28"/>
          <w:lang w:eastAsia="ar-SA"/>
        </w:rPr>
      </w:pPr>
      <w:r w:rsidRPr="0065769F">
        <w:rPr>
          <w:sz w:val="28"/>
          <w:szCs w:val="28"/>
          <w:lang w:eastAsia="ar-SA"/>
        </w:rPr>
        <w:t>_______________________________________________________</w:t>
      </w:r>
      <w:r>
        <w:rPr>
          <w:sz w:val="28"/>
          <w:szCs w:val="28"/>
          <w:lang w:eastAsia="ar-SA"/>
        </w:rPr>
        <w:t>__</w:t>
      </w:r>
      <w:r w:rsidRPr="0065769F">
        <w:rPr>
          <w:sz w:val="28"/>
          <w:szCs w:val="28"/>
          <w:lang w:eastAsia="ar-SA"/>
        </w:rPr>
        <w:t>_________</w:t>
      </w:r>
    </w:p>
    <w:p w:rsidR="006951EC" w:rsidRPr="003E7259" w:rsidRDefault="006951EC" w:rsidP="000954FB">
      <w:pPr>
        <w:suppressAutoHyphens/>
        <w:ind w:firstLine="3"/>
        <w:jc w:val="center"/>
        <w:rPr>
          <w:bCs/>
          <w:i/>
          <w:sz w:val="24"/>
          <w:szCs w:val="24"/>
          <w:lang w:eastAsia="ar-SA"/>
        </w:rPr>
      </w:pPr>
      <w:r w:rsidRPr="003E7259">
        <w:rPr>
          <w:bCs/>
          <w:i/>
          <w:sz w:val="24"/>
          <w:szCs w:val="24"/>
          <w:lang w:eastAsia="ar-SA"/>
        </w:rPr>
        <w:t>(Полное наименование п</w:t>
      </w:r>
      <w:r w:rsidRPr="003E7259">
        <w:rPr>
          <w:i/>
          <w:sz w:val="24"/>
          <w:szCs w:val="24"/>
          <w:lang w:eastAsia="ar-SA"/>
        </w:rPr>
        <w:t>ретендента</w:t>
      </w:r>
      <w:r w:rsidRPr="003E7259">
        <w:rPr>
          <w:bCs/>
          <w:i/>
          <w:sz w:val="24"/>
          <w:szCs w:val="24"/>
          <w:lang w:eastAsia="ar-SA"/>
        </w:rPr>
        <w:t>)</w:t>
      </w:r>
    </w:p>
    <w:p w:rsidR="006951EC" w:rsidRPr="0065769F" w:rsidRDefault="006951EC" w:rsidP="000954FB">
      <w:pPr>
        <w:suppressAutoHyphens/>
        <w:ind w:firstLine="708"/>
        <w:rPr>
          <w:bCs/>
          <w:sz w:val="28"/>
          <w:szCs w:val="28"/>
          <w:lang w:eastAsia="ar-SA"/>
        </w:rPr>
      </w:pPr>
    </w:p>
    <w:tbl>
      <w:tblPr>
        <w:tblW w:w="5000" w:type="pct"/>
        <w:tblLayout w:type="fixed"/>
        <w:tblLook w:val="0000"/>
      </w:tblPr>
      <w:tblGrid>
        <w:gridCol w:w="504"/>
        <w:gridCol w:w="1118"/>
        <w:gridCol w:w="1101"/>
        <w:gridCol w:w="1212"/>
        <w:gridCol w:w="1405"/>
        <w:gridCol w:w="1351"/>
        <w:gridCol w:w="1439"/>
        <w:gridCol w:w="1441"/>
      </w:tblGrid>
      <w:tr w:rsidR="006951EC"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6951EC" w:rsidRPr="00384CDC" w:rsidRDefault="006951EC" w:rsidP="00BF6892">
            <w:pPr>
              <w:suppressAutoHyphens/>
              <w:jc w:val="center"/>
              <w:rPr>
                <w:sz w:val="24"/>
                <w:szCs w:val="24"/>
                <w:lang w:eastAsia="ar-SA"/>
              </w:rPr>
            </w:pPr>
            <w:r w:rsidRPr="00384CDC">
              <w:rPr>
                <w:sz w:val="24"/>
                <w:szCs w:val="24"/>
                <w:lang w:eastAsia="ar-SA"/>
              </w:rPr>
              <w:t>№ п/п</w:t>
            </w:r>
          </w:p>
        </w:tc>
        <w:tc>
          <w:tcPr>
            <w:tcW w:w="584" w:type="pct"/>
            <w:tcBorders>
              <w:top w:val="single" w:sz="4" w:space="0" w:color="auto"/>
              <w:left w:val="single" w:sz="4" w:space="0" w:color="auto"/>
              <w:bottom w:val="single" w:sz="4" w:space="0" w:color="auto"/>
              <w:right w:val="single" w:sz="4" w:space="0" w:color="auto"/>
            </w:tcBorders>
            <w:vAlign w:val="center"/>
          </w:tcPr>
          <w:p w:rsidR="006951EC" w:rsidRPr="00384CDC" w:rsidRDefault="006951EC" w:rsidP="00BF6892">
            <w:pPr>
              <w:suppressAutoHyphens/>
              <w:jc w:val="center"/>
              <w:rPr>
                <w:sz w:val="24"/>
                <w:szCs w:val="24"/>
                <w:lang w:eastAsia="ar-SA"/>
              </w:rPr>
            </w:pPr>
            <w:r w:rsidRPr="00384CDC">
              <w:rPr>
                <w:sz w:val="24"/>
                <w:szCs w:val="24"/>
                <w:lang w:eastAsia="ar-SA"/>
              </w:rPr>
              <w:t xml:space="preserve">Наименование </w:t>
            </w:r>
            <w:r>
              <w:rPr>
                <w:sz w:val="24"/>
                <w:szCs w:val="24"/>
                <w:lang w:eastAsia="ar-SA"/>
              </w:rPr>
              <w:t xml:space="preserve"> </w:t>
            </w:r>
            <w:r w:rsidRPr="00384CDC">
              <w:rPr>
                <w:sz w:val="24"/>
                <w:szCs w:val="24"/>
                <w:lang w:eastAsia="ar-SA"/>
              </w:rPr>
              <w:t>работ</w:t>
            </w:r>
          </w:p>
        </w:tc>
        <w:tc>
          <w:tcPr>
            <w:tcW w:w="575" w:type="pct"/>
            <w:tcBorders>
              <w:top w:val="single" w:sz="4" w:space="0" w:color="auto"/>
              <w:left w:val="single" w:sz="4" w:space="0" w:color="auto"/>
              <w:bottom w:val="single" w:sz="4" w:space="0" w:color="auto"/>
              <w:right w:val="single" w:sz="4" w:space="0" w:color="auto"/>
            </w:tcBorders>
            <w:vAlign w:val="center"/>
          </w:tcPr>
          <w:p w:rsidR="006951EC" w:rsidRPr="00384CDC" w:rsidRDefault="006951EC" w:rsidP="00BF6892">
            <w:pPr>
              <w:suppressAutoHyphens/>
              <w:jc w:val="center"/>
              <w:rPr>
                <w:sz w:val="24"/>
                <w:szCs w:val="24"/>
                <w:lang w:eastAsia="ar-SA"/>
              </w:rPr>
            </w:pPr>
            <w:r w:rsidRPr="00384CDC">
              <w:rPr>
                <w:sz w:val="24"/>
                <w:szCs w:val="24"/>
                <w:lang w:eastAsia="ar-SA"/>
              </w:rPr>
              <w:t>Цена за единицу работ</w:t>
            </w:r>
            <w:r>
              <w:rPr>
                <w:sz w:val="24"/>
                <w:szCs w:val="24"/>
                <w:lang w:eastAsia="ar-SA"/>
              </w:rPr>
              <w:t xml:space="preserve"> </w:t>
            </w:r>
            <w:r w:rsidRPr="00384CDC">
              <w:rPr>
                <w:sz w:val="24"/>
                <w:szCs w:val="24"/>
                <w:lang w:eastAsia="ar-SA"/>
              </w:rPr>
              <w:t xml:space="preserve">в руб., </w:t>
            </w:r>
            <w:r>
              <w:rPr>
                <w:sz w:val="24"/>
                <w:szCs w:val="24"/>
                <w:lang w:eastAsia="ar-SA"/>
              </w:rPr>
              <w:t xml:space="preserve">без </w:t>
            </w:r>
            <w:r w:rsidRPr="00384CDC">
              <w:rPr>
                <w:sz w:val="24"/>
                <w:szCs w:val="24"/>
                <w:lang w:eastAsia="ar-SA"/>
              </w:rPr>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6951EC" w:rsidRPr="00384CDC" w:rsidRDefault="006951EC" w:rsidP="00BF6892">
            <w:pPr>
              <w:suppressAutoHyphens/>
              <w:jc w:val="center"/>
              <w:rPr>
                <w:sz w:val="24"/>
                <w:szCs w:val="24"/>
                <w:lang w:eastAsia="ar-SA"/>
              </w:rPr>
            </w:pPr>
            <w:r w:rsidRPr="00384CDC">
              <w:rPr>
                <w:sz w:val="24"/>
                <w:szCs w:val="24"/>
                <w:lang w:eastAsia="ar-SA"/>
              </w:rPr>
              <w:t>Количество  работ</w:t>
            </w:r>
          </w:p>
        </w:tc>
        <w:tc>
          <w:tcPr>
            <w:tcW w:w="734" w:type="pct"/>
            <w:tcBorders>
              <w:top w:val="single" w:sz="4" w:space="0" w:color="auto"/>
              <w:left w:val="single" w:sz="4" w:space="0" w:color="auto"/>
              <w:bottom w:val="single" w:sz="4" w:space="0" w:color="auto"/>
              <w:right w:val="single" w:sz="4" w:space="0" w:color="auto"/>
            </w:tcBorders>
            <w:vAlign w:val="center"/>
          </w:tcPr>
          <w:p w:rsidR="006951EC" w:rsidRPr="00384CDC" w:rsidRDefault="006951EC" w:rsidP="00BF6892">
            <w:pPr>
              <w:suppressAutoHyphens/>
              <w:jc w:val="center"/>
              <w:rPr>
                <w:sz w:val="24"/>
                <w:szCs w:val="24"/>
                <w:lang w:eastAsia="ar-SA"/>
              </w:rPr>
            </w:pPr>
            <w:r w:rsidRPr="00384CDC">
              <w:rPr>
                <w:sz w:val="24"/>
                <w:szCs w:val="24"/>
                <w:lang w:eastAsia="ar-SA"/>
              </w:rPr>
              <w:t xml:space="preserve">Цена за весь  объем </w:t>
            </w:r>
            <w:r>
              <w:rPr>
                <w:sz w:val="24"/>
                <w:szCs w:val="24"/>
                <w:lang w:eastAsia="ar-SA"/>
              </w:rPr>
              <w:t xml:space="preserve">работ </w:t>
            </w:r>
            <w:r w:rsidRPr="00384CDC">
              <w:rPr>
                <w:sz w:val="24"/>
                <w:szCs w:val="24"/>
                <w:lang w:eastAsia="ar-SA"/>
              </w:rPr>
              <w:t xml:space="preserve">в руб., </w:t>
            </w:r>
            <w:r>
              <w:rPr>
                <w:sz w:val="24"/>
                <w:szCs w:val="24"/>
                <w:lang w:eastAsia="ar-SA"/>
              </w:rPr>
              <w:t xml:space="preserve">без </w:t>
            </w:r>
            <w:r w:rsidRPr="00384CDC">
              <w:rPr>
                <w:sz w:val="24"/>
                <w:szCs w:val="24"/>
                <w:lang w:eastAsia="ar-SA"/>
              </w:rPr>
              <w:t>учет</w:t>
            </w:r>
            <w:r>
              <w:rPr>
                <w:sz w:val="24"/>
                <w:szCs w:val="24"/>
                <w:lang w:eastAsia="ar-SA"/>
              </w:rPr>
              <w:t>а</w:t>
            </w:r>
            <w:r w:rsidRPr="00384CDC">
              <w:rPr>
                <w:sz w:val="24"/>
                <w:szCs w:val="24"/>
                <w:lang w:eastAsia="ar-SA"/>
              </w:rPr>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6951EC" w:rsidRPr="00384CDC" w:rsidRDefault="006951EC" w:rsidP="00BF6892">
            <w:pPr>
              <w:suppressAutoHyphens/>
              <w:jc w:val="center"/>
              <w:rPr>
                <w:sz w:val="24"/>
                <w:szCs w:val="24"/>
                <w:lang w:eastAsia="ar-SA"/>
              </w:rPr>
            </w:pPr>
            <w:r>
              <w:rPr>
                <w:sz w:val="24"/>
                <w:szCs w:val="24"/>
                <w:lang w:eastAsia="ar-SA"/>
              </w:rPr>
              <w:t>Условия и порядок расчетов за  работы</w:t>
            </w:r>
          </w:p>
        </w:tc>
        <w:tc>
          <w:tcPr>
            <w:tcW w:w="752" w:type="pct"/>
            <w:tcBorders>
              <w:top w:val="single" w:sz="4" w:space="0" w:color="auto"/>
              <w:left w:val="single" w:sz="4" w:space="0" w:color="auto"/>
              <w:bottom w:val="single" w:sz="4" w:space="0" w:color="auto"/>
              <w:right w:val="single" w:sz="4" w:space="0" w:color="auto"/>
            </w:tcBorders>
            <w:vAlign w:val="center"/>
          </w:tcPr>
          <w:p w:rsidR="006951EC" w:rsidRPr="00384CDC" w:rsidRDefault="006951EC" w:rsidP="00BF6892">
            <w:pPr>
              <w:suppressAutoHyphens/>
              <w:jc w:val="center"/>
              <w:rPr>
                <w:sz w:val="24"/>
                <w:szCs w:val="24"/>
                <w:lang w:eastAsia="ar-SA"/>
              </w:rPr>
            </w:pPr>
            <w:r w:rsidRPr="00384CDC">
              <w:rPr>
                <w:sz w:val="24"/>
                <w:szCs w:val="24"/>
                <w:lang w:eastAsia="ar-SA"/>
              </w:rPr>
              <w:t>Срок выполнения работ</w:t>
            </w:r>
            <w:r>
              <w:rPr>
                <w:sz w:val="24"/>
                <w:szCs w:val="24"/>
                <w:lang w:eastAsia="ar-SA"/>
              </w:rPr>
              <w:t xml:space="preserve"> в календ. днях</w:t>
            </w:r>
          </w:p>
        </w:tc>
        <w:tc>
          <w:tcPr>
            <w:tcW w:w="753" w:type="pct"/>
            <w:tcBorders>
              <w:top w:val="single" w:sz="4" w:space="0" w:color="auto"/>
              <w:left w:val="nil"/>
              <w:bottom w:val="single" w:sz="4" w:space="0" w:color="auto"/>
              <w:right w:val="single" w:sz="4" w:space="0" w:color="auto"/>
            </w:tcBorders>
            <w:vAlign w:val="center"/>
          </w:tcPr>
          <w:p w:rsidR="006951EC" w:rsidRPr="001E2D91" w:rsidRDefault="006951EC" w:rsidP="00BF6892">
            <w:pPr>
              <w:suppressAutoHyphens/>
              <w:jc w:val="center"/>
              <w:rPr>
                <w:sz w:val="24"/>
                <w:szCs w:val="24"/>
                <w:lang w:eastAsia="ar-SA"/>
              </w:rPr>
            </w:pPr>
            <w:r w:rsidRPr="001E2D91">
              <w:rPr>
                <w:sz w:val="22"/>
                <w:szCs w:val="22"/>
                <w:lang w:eastAsia="ar-SA"/>
              </w:rPr>
              <w:t>Гарантийный срок, мес.</w:t>
            </w:r>
          </w:p>
          <w:p w:rsidR="006951EC" w:rsidRPr="00384CDC" w:rsidRDefault="006951EC" w:rsidP="00BF6892">
            <w:pPr>
              <w:suppressAutoHyphens/>
              <w:jc w:val="center"/>
              <w:rPr>
                <w:sz w:val="24"/>
                <w:szCs w:val="24"/>
                <w:lang w:eastAsia="ar-SA"/>
              </w:rPr>
            </w:pPr>
          </w:p>
        </w:tc>
      </w:tr>
      <w:tr w:rsidR="006951EC"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6951EC" w:rsidRPr="00384CDC" w:rsidRDefault="006951EC" w:rsidP="00BF6892">
            <w:pPr>
              <w:suppressAutoHyphens/>
              <w:jc w:val="center"/>
              <w:rPr>
                <w:sz w:val="24"/>
                <w:szCs w:val="24"/>
                <w:lang w:eastAsia="ar-SA"/>
              </w:rPr>
            </w:pPr>
            <w:r w:rsidRPr="00384CDC">
              <w:rPr>
                <w:sz w:val="24"/>
                <w:szCs w:val="24"/>
                <w:lang w:eastAsia="ar-SA"/>
              </w:rPr>
              <w:t>1</w:t>
            </w:r>
          </w:p>
        </w:tc>
        <w:tc>
          <w:tcPr>
            <w:tcW w:w="584" w:type="pct"/>
            <w:tcBorders>
              <w:top w:val="nil"/>
              <w:left w:val="nil"/>
              <w:bottom w:val="single" w:sz="4" w:space="0" w:color="auto"/>
              <w:right w:val="single" w:sz="4" w:space="0" w:color="auto"/>
            </w:tcBorders>
            <w:noWrap/>
            <w:vAlign w:val="bottom"/>
          </w:tcPr>
          <w:p w:rsidR="006951EC" w:rsidRPr="00384CDC" w:rsidRDefault="006951EC" w:rsidP="00BF6892">
            <w:pPr>
              <w:suppressAutoHyphens/>
              <w:jc w:val="center"/>
              <w:rPr>
                <w:sz w:val="24"/>
                <w:szCs w:val="24"/>
                <w:lang w:eastAsia="ar-SA"/>
              </w:rPr>
            </w:pPr>
            <w:r w:rsidRPr="00384CDC">
              <w:rPr>
                <w:sz w:val="24"/>
                <w:szCs w:val="24"/>
                <w:lang w:eastAsia="ar-SA"/>
              </w:rPr>
              <w:t>2</w:t>
            </w:r>
          </w:p>
        </w:tc>
        <w:tc>
          <w:tcPr>
            <w:tcW w:w="575" w:type="pct"/>
            <w:tcBorders>
              <w:top w:val="single" w:sz="4" w:space="0" w:color="auto"/>
              <w:left w:val="nil"/>
              <w:bottom w:val="single" w:sz="4" w:space="0" w:color="auto"/>
              <w:right w:val="single" w:sz="4" w:space="0" w:color="auto"/>
            </w:tcBorders>
          </w:tcPr>
          <w:p w:rsidR="006951EC" w:rsidRPr="00384CDC" w:rsidRDefault="006951EC" w:rsidP="00BF6892">
            <w:pPr>
              <w:suppressAutoHyphens/>
              <w:jc w:val="center"/>
              <w:rPr>
                <w:sz w:val="24"/>
                <w:szCs w:val="24"/>
                <w:lang w:eastAsia="ar-SA"/>
              </w:rPr>
            </w:pPr>
            <w:r w:rsidRPr="00384CDC">
              <w:rPr>
                <w:sz w:val="24"/>
                <w:szCs w:val="24"/>
                <w:lang w:eastAsia="ar-SA"/>
              </w:rPr>
              <w:t>3</w:t>
            </w:r>
          </w:p>
        </w:tc>
        <w:tc>
          <w:tcPr>
            <w:tcW w:w="633" w:type="pct"/>
            <w:tcBorders>
              <w:top w:val="single" w:sz="4" w:space="0" w:color="auto"/>
              <w:left w:val="single" w:sz="4" w:space="0" w:color="auto"/>
              <w:bottom w:val="single" w:sz="4" w:space="0" w:color="auto"/>
              <w:right w:val="single" w:sz="4" w:space="0" w:color="auto"/>
            </w:tcBorders>
          </w:tcPr>
          <w:p w:rsidR="006951EC" w:rsidRPr="00384CDC" w:rsidRDefault="006951EC" w:rsidP="00BF6892">
            <w:pPr>
              <w:suppressAutoHyphens/>
              <w:jc w:val="center"/>
              <w:rPr>
                <w:sz w:val="24"/>
                <w:szCs w:val="24"/>
                <w:lang w:eastAsia="ar-SA"/>
              </w:rPr>
            </w:pPr>
            <w:r w:rsidRPr="00384CDC">
              <w:rPr>
                <w:sz w:val="24"/>
                <w:szCs w:val="24"/>
                <w:lang w:eastAsia="ar-SA"/>
              </w:rPr>
              <w:t>4</w:t>
            </w:r>
          </w:p>
        </w:tc>
        <w:tc>
          <w:tcPr>
            <w:tcW w:w="734" w:type="pct"/>
            <w:tcBorders>
              <w:top w:val="single" w:sz="4" w:space="0" w:color="auto"/>
              <w:left w:val="single" w:sz="4" w:space="0" w:color="auto"/>
              <w:bottom w:val="single" w:sz="4" w:space="0" w:color="auto"/>
              <w:right w:val="single" w:sz="4" w:space="0" w:color="auto"/>
            </w:tcBorders>
            <w:noWrap/>
            <w:vAlign w:val="bottom"/>
          </w:tcPr>
          <w:p w:rsidR="006951EC" w:rsidRPr="00384CDC" w:rsidRDefault="006951EC" w:rsidP="00BF6892">
            <w:pPr>
              <w:suppressAutoHyphens/>
              <w:jc w:val="center"/>
              <w:rPr>
                <w:sz w:val="24"/>
                <w:szCs w:val="24"/>
                <w:lang w:eastAsia="ar-SA"/>
              </w:rPr>
            </w:pPr>
            <w:r w:rsidRPr="00384CDC">
              <w:rPr>
                <w:sz w:val="24"/>
                <w:szCs w:val="24"/>
                <w:lang w:eastAsia="ar-SA"/>
              </w:rPr>
              <w:t>5</w:t>
            </w:r>
          </w:p>
        </w:tc>
        <w:tc>
          <w:tcPr>
            <w:tcW w:w="706" w:type="pct"/>
            <w:tcBorders>
              <w:top w:val="single" w:sz="4" w:space="0" w:color="auto"/>
              <w:left w:val="nil"/>
              <w:bottom w:val="single" w:sz="4" w:space="0" w:color="auto"/>
              <w:right w:val="single" w:sz="4" w:space="0" w:color="auto"/>
            </w:tcBorders>
          </w:tcPr>
          <w:p w:rsidR="006951EC" w:rsidRPr="00384CDC" w:rsidRDefault="006951EC" w:rsidP="00BF6892">
            <w:pPr>
              <w:suppressAutoHyphens/>
              <w:jc w:val="center"/>
              <w:rPr>
                <w:sz w:val="24"/>
                <w:szCs w:val="24"/>
                <w:lang w:eastAsia="ar-SA"/>
              </w:rPr>
            </w:pPr>
            <w:r>
              <w:rPr>
                <w:sz w:val="24"/>
                <w:szCs w:val="24"/>
                <w:lang w:eastAsia="ar-SA"/>
              </w:rP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6951EC" w:rsidRPr="00384CDC" w:rsidRDefault="006951EC" w:rsidP="00BF6892">
            <w:pPr>
              <w:suppressAutoHyphens/>
              <w:jc w:val="center"/>
              <w:rPr>
                <w:sz w:val="24"/>
                <w:szCs w:val="24"/>
                <w:lang w:eastAsia="ar-SA"/>
              </w:rPr>
            </w:pPr>
            <w:r>
              <w:rPr>
                <w:sz w:val="24"/>
                <w:szCs w:val="24"/>
                <w:lang w:eastAsia="ar-SA"/>
              </w:rPr>
              <w:t>7</w:t>
            </w:r>
          </w:p>
        </w:tc>
        <w:tc>
          <w:tcPr>
            <w:tcW w:w="753" w:type="pct"/>
            <w:tcBorders>
              <w:top w:val="single" w:sz="4" w:space="0" w:color="auto"/>
              <w:left w:val="nil"/>
              <w:bottom w:val="single" w:sz="4" w:space="0" w:color="auto"/>
              <w:right w:val="single" w:sz="4" w:space="0" w:color="auto"/>
            </w:tcBorders>
            <w:noWrap/>
            <w:vAlign w:val="bottom"/>
          </w:tcPr>
          <w:p w:rsidR="006951EC" w:rsidRPr="00384CDC" w:rsidRDefault="006951EC" w:rsidP="00BF6892">
            <w:pPr>
              <w:suppressAutoHyphens/>
              <w:jc w:val="center"/>
              <w:rPr>
                <w:sz w:val="24"/>
                <w:szCs w:val="24"/>
                <w:lang w:eastAsia="ar-SA"/>
              </w:rPr>
            </w:pPr>
            <w:r>
              <w:rPr>
                <w:sz w:val="24"/>
                <w:szCs w:val="24"/>
                <w:lang w:eastAsia="ar-SA"/>
              </w:rPr>
              <w:t>8</w:t>
            </w:r>
          </w:p>
        </w:tc>
      </w:tr>
      <w:tr w:rsidR="006951EC"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6951EC" w:rsidRPr="00384CDC" w:rsidRDefault="006951EC" w:rsidP="00BF6892">
            <w:pPr>
              <w:suppressAutoHyphens/>
              <w:jc w:val="center"/>
              <w:rPr>
                <w:sz w:val="24"/>
                <w:szCs w:val="24"/>
                <w:lang w:eastAsia="ar-SA"/>
              </w:rPr>
            </w:pPr>
          </w:p>
        </w:tc>
        <w:tc>
          <w:tcPr>
            <w:tcW w:w="584" w:type="pct"/>
            <w:tcBorders>
              <w:top w:val="nil"/>
              <w:left w:val="nil"/>
              <w:bottom w:val="single" w:sz="4" w:space="0" w:color="auto"/>
              <w:right w:val="single" w:sz="4" w:space="0" w:color="auto"/>
            </w:tcBorders>
            <w:noWrap/>
            <w:vAlign w:val="bottom"/>
          </w:tcPr>
          <w:p w:rsidR="006951EC" w:rsidRPr="00384CDC" w:rsidRDefault="006951EC" w:rsidP="00BF6892">
            <w:pPr>
              <w:suppressAutoHyphens/>
              <w:jc w:val="center"/>
              <w:rPr>
                <w:sz w:val="24"/>
                <w:szCs w:val="24"/>
                <w:lang w:eastAsia="ar-SA"/>
              </w:rPr>
            </w:pPr>
          </w:p>
        </w:tc>
        <w:tc>
          <w:tcPr>
            <w:tcW w:w="575" w:type="pct"/>
            <w:tcBorders>
              <w:top w:val="single" w:sz="4" w:space="0" w:color="auto"/>
              <w:left w:val="nil"/>
              <w:bottom w:val="single" w:sz="4" w:space="0" w:color="auto"/>
              <w:right w:val="single" w:sz="4" w:space="0" w:color="auto"/>
            </w:tcBorders>
          </w:tcPr>
          <w:p w:rsidR="006951EC" w:rsidRPr="00384CDC" w:rsidRDefault="006951EC" w:rsidP="00BF6892">
            <w:pPr>
              <w:suppressAutoHyphens/>
              <w:jc w:val="center"/>
              <w:rPr>
                <w:sz w:val="24"/>
                <w:szCs w:val="24"/>
                <w:lang w:eastAsia="ar-SA"/>
              </w:rPr>
            </w:pPr>
          </w:p>
        </w:tc>
        <w:tc>
          <w:tcPr>
            <w:tcW w:w="633" w:type="pct"/>
            <w:tcBorders>
              <w:top w:val="single" w:sz="4" w:space="0" w:color="auto"/>
              <w:left w:val="single" w:sz="4" w:space="0" w:color="auto"/>
              <w:bottom w:val="single" w:sz="4" w:space="0" w:color="auto"/>
              <w:right w:val="single" w:sz="4" w:space="0" w:color="auto"/>
            </w:tcBorders>
          </w:tcPr>
          <w:p w:rsidR="006951EC" w:rsidRPr="00384CDC" w:rsidRDefault="006951EC" w:rsidP="00BF6892">
            <w:pPr>
              <w:suppressAutoHyphens/>
              <w:jc w:val="center"/>
              <w:rPr>
                <w:sz w:val="24"/>
                <w:szCs w:val="24"/>
                <w:lang w:eastAsia="ar-SA"/>
              </w:rPr>
            </w:pPr>
          </w:p>
        </w:tc>
        <w:tc>
          <w:tcPr>
            <w:tcW w:w="734" w:type="pct"/>
            <w:tcBorders>
              <w:top w:val="single" w:sz="4" w:space="0" w:color="auto"/>
              <w:left w:val="single" w:sz="4" w:space="0" w:color="auto"/>
              <w:bottom w:val="single" w:sz="4" w:space="0" w:color="auto"/>
              <w:right w:val="single" w:sz="4" w:space="0" w:color="auto"/>
            </w:tcBorders>
            <w:noWrap/>
            <w:vAlign w:val="bottom"/>
          </w:tcPr>
          <w:p w:rsidR="006951EC" w:rsidRPr="00384CDC" w:rsidRDefault="006951EC" w:rsidP="00BF6892">
            <w:pPr>
              <w:suppressAutoHyphens/>
              <w:jc w:val="center"/>
              <w:rPr>
                <w:sz w:val="24"/>
                <w:szCs w:val="24"/>
                <w:lang w:eastAsia="ar-SA"/>
              </w:rPr>
            </w:pPr>
          </w:p>
        </w:tc>
        <w:tc>
          <w:tcPr>
            <w:tcW w:w="706" w:type="pct"/>
            <w:tcBorders>
              <w:top w:val="single" w:sz="4" w:space="0" w:color="auto"/>
              <w:left w:val="nil"/>
              <w:bottom w:val="single" w:sz="4" w:space="0" w:color="auto"/>
              <w:right w:val="single" w:sz="4" w:space="0" w:color="auto"/>
            </w:tcBorders>
          </w:tcPr>
          <w:p w:rsidR="006951EC" w:rsidRPr="00384CDC" w:rsidRDefault="006951EC" w:rsidP="00BF6892">
            <w:pPr>
              <w:suppressAutoHyphens/>
              <w:jc w:val="center"/>
              <w:rPr>
                <w:sz w:val="24"/>
                <w:szCs w:val="24"/>
                <w:lang w:eastAsia="ar-SA"/>
              </w:rPr>
            </w:pPr>
          </w:p>
        </w:tc>
        <w:tc>
          <w:tcPr>
            <w:tcW w:w="752" w:type="pct"/>
            <w:tcBorders>
              <w:top w:val="single" w:sz="4" w:space="0" w:color="auto"/>
              <w:left w:val="single" w:sz="4" w:space="0" w:color="auto"/>
              <w:bottom w:val="single" w:sz="4" w:space="0" w:color="auto"/>
              <w:right w:val="single" w:sz="4" w:space="0" w:color="auto"/>
            </w:tcBorders>
            <w:noWrap/>
            <w:vAlign w:val="bottom"/>
          </w:tcPr>
          <w:p w:rsidR="006951EC" w:rsidRPr="00384CDC" w:rsidRDefault="006951EC" w:rsidP="00BF6892">
            <w:pPr>
              <w:suppressAutoHyphens/>
              <w:jc w:val="center"/>
              <w:rPr>
                <w:sz w:val="24"/>
                <w:szCs w:val="24"/>
                <w:lang w:eastAsia="ar-SA"/>
              </w:rPr>
            </w:pPr>
          </w:p>
        </w:tc>
        <w:tc>
          <w:tcPr>
            <w:tcW w:w="753" w:type="pct"/>
            <w:tcBorders>
              <w:top w:val="nil"/>
              <w:left w:val="nil"/>
              <w:bottom w:val="single" w:sz="4" w:space="0" w:color="auto"/>
              <w:right w:val="single" w:sz="4" w:space="0" w:color="auto"/>
            </w:tcBorders>
            <w:noWrap/>
            <w:vAlign w:val="bottom"/>
          </w:tcPr>
          <w:p w:rsidR="006951EC" w:rsidRPr="00384CDC" w:rsidRDefault="006951EC" w:rsidP="00BF6892">
            <w:pPr>
              <w:suppressAutoHyphens/>
              <w:jc w:val="center"/>
              <w:rPr>
                <w:sz w:val="24"/>
                <w:szCs w:val="24"/>
                <w:lang w:eastAsia="ar-SA"/>
              </w:rPr>
            </w:pPr>
          </w:p>
        </w:tc>
      </w:tr>
      <w:tr w:rsidR="006951EC"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6951EC" w:rsidRPr="00384CDC" w:rsidRDefault="006951EC" w:rsidP="00BF6892">
            <w:pPr>
              <w:suppressAutoHyphens/>
              <w:jc w:val="right"/>
              <w:rPr>
                <w:sz w:val="24"/>
                <w:szCs w:val="24"/>
                <w:lang w:eastAsia="ar-SA"/>
              </w:rPr>
            </w:pPr>
            <w:r w:rsidRPr="00384CDC">
              <w:rPr>
                <w:sz w:val="24"/>
                <w:szCs w:val="24"/>
                <w:lang w:eastAsia="ar-SA"/>
              </w:rPr>
              <w:t>Итого:</w:t>
            </w:r>
          </w:p>
        </w:tc>
        <w:tc>
          <w:tcPr>
            <w:tcW w:w="575" w:type="pct"/>
            <w:tcBorders>
              <w:top w:val="single" w:sz="4" w:space="0" w:color="auto"/>
              <w:left w:val="nil"/>
              <w:bottom w:val="single" w:sz="4" w:space="0" w:color="auto"/>
              <w:right w:val="single" w:sz="4" w:space="0" w:color="auto"/>
            </w:tcBorders>
          </w:tcPr>
          <w:p w:rsidR="006951EC" w:rsidRPr="00384CDC" w:rsidRDefault="006951EC" w:rsidP="00BF6892">
            <w:pPr>
              <w:suppressAutoHyphens/>
              <w:jc w:val="center"/>
              <w:rPr>
                <w:sz w:val="24"/>
                <w:szCs w:val="24"/>
                <w:lang w:eastAsia="ar-SA"/>
              </w:rPr>
            </w:pPr>
          </w:p>
        </w:tc>
        <w:tc>
          <w:tcPr>
            <w:tcW w:w="633" w:type="pct"/>
            <w:tcBorders>
              <w:top w:val="single" w:sz="4" w:space="0" w:color="auto"/>
              <w:left w:val="single" w:sz="4" w:space="0" w:color="auto"/>
              <w:bottom w:val="single" w:sz="4" w:space="0" w:color="auto"/>
              <w:right w:val="single" w:sz="4" w:space="0" w:color="auto"/>
            </w:tcBorders>
          </w:tcPr>
          <w:p w:rsidR="006951EC" w:rsidRPr="00384CDC" w:rsidRDefault="006951EC" w:rsidP="00BF6892">
            <w:pPr>
              <w:suppressAutoHyphens/>
              <w:jc w:val="center"/>
              <w:rPr>
                <w:sz w:val="24"/>
                <w:szCs w:val="24"/>
                <w:lang w:eastAsia="ar-SA"/>
              </w:rPr>
            </w:pPr>
          </w:p>
        </w:tc>
        <w:tc>
          <w:tcPr>
            <w:tcW w:w="734" w:type="pct"/>
            <w:tcBorders>
              <w:top w:val="single" w:sz="4" w:space="0" w:color="auto"/>
              <w:left w:val="single" w:sz="4" w:space="0" w:color="auto"/>
              <w:bottom w:val="single" w:sz="4" w:space="0" w:color="auto"/>
              <w:right w:val="single" w:sz="4" w:space="0" w:color="auto"/>
            </w:tcBorders>
            <w:noWrap/>
            <w:vAlign w:val="center"/>
          </w:tcPr>
          <w:p w:rsidR="006951EC" w:rsidRPr="00384CDC" w:rsidRDefault="006951EC" w:rsidP="00BF6892">
            <w:pPr>
              <w:suppressAutoHyphens/>
              <w:jc w:val="center"/>
              <w:rPr>
                <w:sz w:val="24"/>
                <w:szCs w:val="24"/>
                <w:lang w:eastAsia="ar-SA"/>
              </w:rPr>
            </w:pPr>
          </w:p>
        </w:tc>
        <w:tc>
          <w:tcPr>
            <w:tcW w:w="706" w:type="pct"/>
            <w:tcBorders>
              <w:top w:val="single" w:sz="4" w:space="0" w:color="auto"/>
              <w:left w:val="nil"/>
              <w:bottom w:val="single" w:sz="4" w:space="0" w:color="auto"/>
              <w:right w:val="single" w:sz="4" w:space="0" w:color="auto"/>
            </w:tcBorders>
          </w:tcPr>
          <w:p w:rsidR="006951EC" w:rsidRPr="00384CDC" w:rsidRDefault="006951EC" w:rsidP="00BF6892">
            <w:pPr>
              <w:suppressAutoHyphens/>
              <w:jc w:val="center"/>
              <w:rPr>
                <w:sz w:val="24"/>
                <w:szCs w:val="24"/>
                <w:lang w:eastAsia="ar-SA"/>
              </w:rPr>
            </w:pPr>
            <w:r>
              <w:rPr>
                <w:sz w:val="24"/>
                <w:szCs w:val="24"/>
                <w:lang w:eastAsia="ar-SA"/>
              </w:rPr>
              <w:t>-</w:t>
            </w:r>
          </w:p>
        </w:tc>
        <w:tc>
          <w:tcPr>
            <w:tcW w:w="752" w:type="pct"/>
            <w:tcBorders>
              <w:top w:val="single" w:sz="4" w:space="0" w:color="auto"/>
              <w:left w:val="single" w:sz="4" w:space="0" w:color="auto"/>
              <w:bottom w:val="single" w:sz="4" w:space="0" w:color="auto"/>
              <w:right w:val="single" w:sz="4" w:space="0" w:color="auto"/>
            </w:tcBorders>
            <w:noWrap/>
            <w:vAlign w:val="center"/>
          </w:tcPr>
          <w:p w:rsidR="006951EC" w:rsidRPr="00384CDC" w:rsidRDefault="006951EC" w:rsidP="00BF6892">
            <w:pPr>
              <w:suppressAutoHyphens/>
              <w:jc w:val="center"/>
              <w:rPr>
                <w:sz w:val="24"/>
                <w:szCs w:val="24"/>
                <w:lang w:eastAsia="ar-SA"/>
              </w:rPr>
            </w:pPr>
            <w:r w:rsidRPr="00384CDC">
              <w:rPr>
                <w:sz w:val="24"/>
                <w:szCs w:val="24"/>
                <w:lang w:eastAsia="ar-SA"/>
              </w:rPr>
              <w:t>-</w:t>
            </w:r>
          </w:p>
        </w:tc>
        <w:tc>
          <w:tcPr>
            <w:tcW w:w="753" w:type="pct"/>
            <w:tcBorders>
              <w:top w:val="nil"/>
              <w:left w:val="nil"/>
              <w:bottom w:val="single" w:sz="4" w:space="0" w:color="auto"/>
              <w:right w:val="single" w:sz="4" w:space="0" w:color="auto"/>
            </w:tcBorders>
            <w:noWrap/>
            <w:vAlign w:val="center"/>
          </w:tcPr>
          <w:p w:rsidR="006951EC" w:rsidRPr="00384CDC" w:rsidRDefault="006951EC" w:rsidP="00BF6892">
            <w:pPr>
              <w:suppressAutoHyphens/>
              <w:jc w:val="center"/>
              <w:rPr>
                <w:sz w:val="24"/>
                <w:szCs w:val="24"/>
                <w:lang w:eastAsia="ar-SA"/>
              </w:rPr>
            </w:pPr>
            <w:r w:rsidRPr="00384CDC">
              <w:rPr>
                <w:sz w:val="24"/>
                <w:szCs w:val="24"/>
                <w:lang w:eastAsia="ar-SA"/>
              </w:rPr>
              <w:t>-</w:t>
            </w:r>
          </w:p>
        </w:tc>
      </w:tr>
    </w:tbl>
    <w:p w:rsidR="006951EC" w:rsidRPr="000379F8" w:rsidRDefault="006951EC" w:rsidP="000954FB">
      <w:pPr>
        <w:suppressAutoHyphens/>
        <w:ind w:firstLine="567"/>
        <w:jc w:val="both"/>
        <w:rPr>
          <w:color w:val="BFBFBF"/>
          <w:sz w:val="28"/>
          <w:szCs w:val="28"/>
          <w:lang w:eastAsia="ar-SA"/>
        </w:rPr>
      </w:pPr>
      <w:r>
        <w:rPr>
          <w:b/>
          <w:sz w:val="28"/>
          <w:szCs w:val="28"/>
          <w:lang w:eastAsia="ar-SA"/>
        </w:rPr>
        <w:t xml:space="preserve"> </w:t>
      </w:r>
    </w:p>
    <w:p w:rsidR="006951EC" w:rsidRDefault="006951EC" w:rsidP="006A6E7D">
      <w:pPr>
        <w:pStyle w:val="BodyTextIndent"/>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выполнению </w:t>
      </w:r>
      <w:r w:rsidRPr="00721D0D">
        <w:rPr>
          <w:i/>
          <w:sz w:val="24"/>
          <w:szCs w:val="24"/>
        </w:rPr>
        <w:t>работ</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выполнением</w:t>
      </w:r>
      <w:r w:rsidRPr="00721D0D">
        <w:rPr>
          <w:i/>
          <w:sz w:val="24"/>
          <w:szCs w:val="24"/>
        </w:rPr>
        <w:t xml:space="preserve"> работ).</w:t>
      </w:r>
    </w:p>
    <w:p w:rsidR="006951EC" w:rsidRDefault="006951EC" w:rsidP="006A6E7D">
      <w:pPr>
        <w:pStyle w:val="BodyTextIndent"/>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951EC" w:rsidRDefault="006951EC" w:rsidP="00AF2634">
      <w:pPr>
        <w:pStyle w:val="BodyTextIndent"/>
      </w:pPr>
      <w:r>
        <w:rPr>
          <w:szCs w:val="28"/>
        </w:rPr>
        <w:t xml:space="preserve">2. Дополнительные условия </w:t>
      </w:r>
      <w:r w:rsidRPr="00384CDC">
        <w:t>выполнения работ</w:t>
      </w:r>
      <w:r>
        <w:t xml:space="preserve"> _______________________________________________________ </w:t>
      </w:r>
    </w:p>
    <w:p w:rsidR="006951EC" w:rsidRPr="00721D0D" w:rsidRDefault="006951EC" w:rsidP="006A6E7D">
      <w:pPr>
        <w:pStyle w:val="BodyTextIndent"/>
        <w:jc w:val="center"/>
        <w:rPr>
          <w:i/>
          <w:sz w:val="24"/>
          <w:szCs w:val="24"/>
        </w:rPr>
      </w:pPr>
      <w:r w:rsidRPr="00721D0D">
        <w:rPr>
          <w:i/>
          <w:sz w:val="24"/>
          <w:szCs w:val="24"/>
        </w:rPr>
        <w:t>(заполняется претендентом при необходимости).</w:t>
      </w:r>
    </w:p>
    <w:p w:rsidR="006951EC" w:rsidRPr="00205668" w:rsidRDefault="006951EC" w:rsidP="006A6E7D">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951EC" w:rsidRPr="00205668" w:rsidRDefault="006951EC" w:rsidP="006A6E7D">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951EC" w:rsidRPr="00205668" w:rsidRDefault="006951EC" w:rsidP="006A6E7D">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951EC" w:rsidRPr="00205668" w:rsidRDefault="006951EC" w:rsidP="006A6E7D">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951EC" w:rsidRPr="00205668" w:rsidRDefault="006951EC" w:rsidP="006A6E7D">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951EC" w:rsidRPr="0045222D" w:rsidRDefault="006951EC" w:rsidP="006A6E7D">
      <w:pPr>
        <w:pStyle w:val="BodyTextIndent"/>
        <w:jc w:val="both"/>
        <w:rPr>
          <w:szCs w:val="28"/>
        </w:rPr>
      </w:pPr>
      <w:r w:rsidRPr="0045222D">
        <w:rPr>
          <w:szCs w:val="28"/>
        </w:rPr>
        <w:t> Следующие приложения являются неотъемлемой частью настоящего финансово-коммерческого предложения:</w:t>
      </w:r>
    </w:p>
    <w:p w:rsidR="006951EC" w:rsidRPr="0045222D" w:rsidRDefault="006951EC" w:rsidP="006A6E7D">
      <w:pPr>
        <w:pStyle w:val="BodyTextIndent"/>
        <w:jc w:val="both"/>
        <w:rPr>
          <w:szCs w:val="28"/>
        </w:rPr>
      </w:pPr>
      <w:r w:rsidRPr="0045222D">
        <w:rPr>
          <w:szCs w:val="28"/>
        </w:rPr>
        <w:t>1) приложение № 1 – Расчет стоимости _________ (работ, услуг, товаров и т.д.)  на ___ листах.</w:t>
      </w:r>
    </w:p>
    <w:p w:rsidR="006951EC" w:rsidRPr="0045222D" w:rsidRDefault="006951EC" w:rsidP="006A6E7D">
      <w:pPr>
        <w:pStyle w:val="BodyTextIndent"/>
        <w:jc w:val="both"/>
        <w:rPr>
          <w:szCs w:val="28"/>
        </w:rPr>
      </w:pPr>
      <w:r w:rsidRPr="0045222D">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6951EC" w:rsidRPr="0045222D" w:rsidRDefault="006951EC" w:rsidP="006A6E7D">
      <w:pPr>
        <w:pStyle w:val="BodyTextIndent"/>
        <w:jc w:val="both"/>
        <w:rPr>
          <w:szCs w:val="28"/>
        </w:rPr>
      </w:pPr>
      <w:r w:rsidRPr="0045222D">
        <w:rPr>
          <w:szCs w:val="28"/>
        </w:rPr>
        <w:t>3) Сведения о планируемых к привлечению субподрядных организациях (составляется по форме приложения № 7 к документации о закупке)</w:t>
      </w:r>
      <w:r w:rsidRPr="0045222D">
        <w:t>.</w:t>
      </w:r>
    </w:p>
    <w:p w:rsidR="006951EC" w:rsidRPr="0045222D" w:rsidRDefault="006951EC" w:rsidP="006A6E7D">
      <w:pPr>
        <w:pStyle w:val="BodyText"/>
        <w:ind w:firstLine="0"/>
        <w:jc w:val="left"/>
        <w:rPr>
          <w:rFonts w:eastAsia="Times New Roman"/>
          <w:sz w:val="28"/>
          <w:szCs w:val="28"/>
        </w:rPr>
      </w:pPr>
    </w:p>
    <w:p w:rsidR="006951EC" w:rsidRPr="00205668" w:rsidRDefault="006951EC" w:rsidP="006A6E7D">
      <w:pPr>
        <w:pStyle w:val="BodyText"/>
        <w:ind w:firstLine="0"/>
        <w:jc w:val="left"/>
        <w:rPr>
          <w:rFonts w:eastAsia="Times New Roman"/>
          <w:sz w:val="28"/>
          <w:szCs w:val="28"/>
        </w:rPr>
      </w:pPr>
    </w:p>
    <w:p w:rsidR="006951EC" w:rsidRPr="007415F9" w:rsidRDefault="006951EC" w:rsidP="00041158">
      <w:pPr>
        <w:pStyle w:val="Heading3"/>
        <w:spacing w:before="0" w:after="0"/>
        <w:ind w:left="0" w:firstLine="706"/>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951EC" w:rsidRPr="007415F9" w:rsidRDefault="006951EC" w:rsidP="006A6E7D">
      <w:pPr>
        <w:tabs>
          <w:tab w:val="left" w:pos="8640"/>
        </w:tabs>
        <w:suppressAutoHyphens/>
        <w:jc w:val="center"/>
        <w:rPr>
          <w:i/>
          <w:sz w:val="24"/>
          <w:szCs w:val="24"/>
          <w:lang w:eastAsia="ar-SA"/>
        </w:rPr>
      </w:pPr>
      <w:r w:rsidRPr="007415F9">
        <w:rPr>
          <w:i/>
          <w:sz w:val="24"/>
          <w:szCs w:val="24"/>
          <w:lang w:eastAsia="ar-SA"/>
        </w:rPr>
        <w:t>(наименование претендента)</w:t>
      </w:r>
    </w:p>
    <w:p w:rsidR="006951EC" w:rsidRPr="00445DDD" w:rsidRDefault="006951EC" w:rsidP="006A6E7D">
      <w:pPr>
        <w:pStyle w:val="BodyText3"/>
        <w:suppressAutoHyphens/>
        <w:spacing w:after="0"/>
        <w:rPr>
          <w:sz w:val="28"/>
          <w:szCs w:val="28"/>
        </w:rPr>
      </w:pPr>
      <w:r w:rsidRPr="00445DDD">
        <w:rPr>
          <w:sz w:val="28"/>
          <w:szCs w:val="28"/>
        </w:rPr>
        <w:t>____________________________________</w:t>
      </w:r>
      <w:r>
        <w:rPr>
          <w:sz w:val="28"/>
          <w:szCs w:val="28"/>
        </w:rPr>
        <w:t>_________________</w:t>
      </w:r>
      <w:r w:rsidRPr="00445DDD">
        <w:rPr>
          <w:sz w:val="28"/>
          <w:szCs w:val="28"/>
        </w:rPr>
        <w:t>_______</w:t>
      </w:r>
    </w:p>
    <w:p w:rsidR="006951EC" w:rsidRPr="007415F9" w:rsidRDefault="006951EC" w:rsidP="006A6E7D">
      <w:pPr>
        <w:suppressAutoHyphens/>
        <w:rPr>
          <w:i/>
          <w:sz w:val="24"/>
          <w:szCs w:val="24"/>
          <w:lang w:eastAsia="ar-SA"/>
        </w:rPr>
      </w:pPr>
      <w:r>
        <w:rPr>
          <w:i/>
          <w:sz w:val="24"/>
          <w:szCs w:val="24"/>
          <w:lang w:eastAsia="ar-SA"/>
        </w:rPr>
        <w:t xml:space="preserve">       </w:t>
      </w:r>
      <w:r w:rsidRPr="007415F9">
        <w:rPr>
          <w:i/>
          <w:sz w:val="24"/>
          <w:szCs w:val="24"/>
          <w:lang w:eastAsia="ar-SA"/>
        </w:rPr>
        <w:t>Печать</w:t>
      </w:r>
      <w:r w:rsidRPr="007415F9">
        <w:rPr>
          <w:i/>
          <w:sz w:val="24"/>
          <w:szCs w:val="24"/>
          <w:lang w:eastAsia="ar-SA"/>
        </w:rPr>
        <w:tab/>
      </w:r>
      <w:r w:rsidRPr="007415F9">
        <w:rPr>
          <w:i/>
          <w:sz w:val="24"/>
          <w:szCs w:val="24"/>
          <w:lang w:eastAsia="ar-SA"/>
        </w:rPr>
        <w:tab/>
      </w:r>
      <w:r w:rsidRPr="007415F9">
        <w:rPr>
          <w:i/>
          <w:sz w:val="24"/>
          <w:szCs w:val="24"/>
          <w:lang w:eastAsia="ar-SA"/>
        </w:rPr>
        <w:tab/>
        <w:t>(должность, подпись, ФИО)</w:t>
      </w:r>
    </w:p>
    <w:p w:rsidR="006951EC" w:rsidRDefault="006951EC" w:rsidP="006A6E7D">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951EC" w:rsidRPr="00205668" w:rsidRDefault="006951EC" w:rsidP="006A6E7D">
      <w:pPr>
        <w:pStyle w:val="BodyText"/>
        <w:jc w:val="left"/>
        <w:rPr>
          <w:rFonts w:eastAsia="Times New Roman"/>
          <w:sz w:val="28"/>
          <w:szCs w:val="28"/>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Pr="005A671A" w:rsidRDefault="006951EC" w:rsidP="005A671A">
      <w:pPr>
        <w:suppressAutoHyphens/>
        <w:jc w:val="right"/>
        <w:rPr>
          <w:sz w:val="28"/>
          <w:szCs w:val="28"/>
          <w:lang w:eastAsia="ar-SA"/>
        </w:rPr>
      </w:pPr>
      <w:r>
        <w:rPr>
          <w:sz w:val="28"/>
          <w:szCs w:val="28"/>
          <w:lang w:eastAsia="ar-SA"/>
        </w:rPr>
        <w:t xml:space="preserve">                                                                     </w:t>
      </w:r>
      <w:r w:rsidRPr="005A671A">
        <w:rPr>
          <w:sz w:val="28"/>
          <w:szCs w:val="28"/>
          <w:lang w:eastAsia="ar-SA"/>
        </w:rPr>
        <w:t xml:space="preserve">Приложение №1                                                                                         </w:t>
      </w:r>
    </w:p>
    <w:p w:rsidR="006951EC" w:rsidRPr="005A671A" w:rsidRDefault="006951EC" w:rsidP="005A671A">
      <w:pPr>
        <w:suppressAutoHyphens/>
        <w:ind w:firstLine="851"/>
        <w:jc w:val="right"/>
        <w:rPr>
          <w:sz w:val="28"/>
          <w:szCs w:val="28"/>
          <w:lang w:eastAsia="ar-SA"/>
        </w:rPr>
      </w:pPr>
      <w:r w:rsidRPr="005A671A">
        <w:rPr>
          <w:sz w:val="28"/>
          <w:szCs w:val="28"/>
          <w:lang w:eastAsia="ar-SA"/>
        </w:rPr>
        <w:t xml:space="preserve">                                                             к финансово-коммерческому предложению </w:t>
      </w:r>
    </w:p>
    <w:p w:rsidR="006951EC" w:rsidRPr="007E3002" w:rsidRDefault="006951EC" w:rsidP="000C5CA7">
      <w:pPr>
        <w:suppressAutoHyphens/>
        <w:ind w:left="-540" w:right="-281" w:firstLine="540"/>
        <w:jc w:val="center"/>
        <w:rPr>
          <w:b/>
          <w:sz w:val="24"/>
          <w:szCs w:val="24"/>
          <w:lang w:eastAsia="ar-SA"/>
        </w:rPr>
      </w:pPr>
      <w:r>
        <w:rPr>
          <w:b/>
          <w:sz w:val="28"/>
          <w:szCs w:val="28"/>
          <w:lang w:eastAsia="ar-SA"/>
        </w:rPr>
        <w:t>Л</w:t>
      </w:r>
      <w:r w:rsidRPr="000B2101">
        <w:rPr>
          <w:b/>
          <w:sz w:val="28"/>
          <w:szCs w:val="28"/>
          <w:lang w:eastAsia="ar-SA"/>
        </w:rPr>
        <w:t>окальный сметный расчет</w:t>
      </w:r>
      <w:r w:rsidRPr="007E3002">
        <w:rPr>
          <w:b/>
          <w:sz w:val="24"/>
          <w:szCs w:val="24"/>
          <w:lang w:eastAsia="ar-SA"/>
        </w:rPr>
        <w:t xml:space="preserve"> №</w:t>
      </w:r>
      <w:r>
        <w:rPr>
          <w:b/>
          <w:sz w:val="24"/>
          <w:szCs w:val="24"/>
          <w:lang w:eastAsia="ar-SA"/>
        </w:rPr>
        <w:t>________</w:t>
      </w:r>
    </w:p>
    <w:tbl>
      <w:tblPr>
        <w:tblW w:w="10080" w:type="dxa"/>
        <w:tblInd w:w="93" w:type="dxa"/>
        <w:tblLayout w:type="fixed"/>
        <w:tblLook w:val="00A0"/>
      </w:tblPr>
      <w:tblGrid>
        <w:gridCol w:w="10080"/>
      </w:tblGrid>
      <w:tr w:rsidR="006951EC" w:rsidRPr="007E3002" w:rsidTr="003B1172">
        <w:trPr>
          <w:trHeight w:val="20"/>
        </w:trPr>
        <w:tc>
          <w:tcPr>
            <w:tcW w:w="10080" w:type="dxa"/>
            <w:tcBorders>
              <w:top w:val="nil"/>
              <w:left w:val="nil"/>
              <w:bottom w:val="nil"/>
              <w:right w:val="nil"/>
            </w:tcBorders>
          </w:tcPr>
          <w:p w:rsidR="006951EC" w:rsidRDefault="006951EC" w:rsidP="00D1789E">
            <w:pPr>
              <w:suppressAutoHyphens/>
              <w:ind w:firstLine="567"/>
              <w:jc w:val="center"/>
              <w:rPr>
                <w:sz w:val="24"/>
                <w:szCs w:val="24"/>
                <w:lang w:eastAsia="ar-SA"/>
              </w:rPr>
            </w:pPr>
            <w:r w:rsidRPr="007E3002">
              <w:rPr>
                <w:b/>
                <w:sz w:val="24"/>
                <w:szCs w:val="24"/>
                <w:lang w:eastAsia="ar-SA"/>
              </w:rPr>
              <w:t xml:space="preserve"> на </w:t>
            </w:r>
            <w:r>
              <w:rPr>
                <w:b/>
                <w:sz w:val="24"/>
                <w:szCs w:val="24"/>
                <w:lang w:eastAsia="ar-SA"/>
              </w:rPr>
              <w:t>___________________________________________</w:t>
            </w:r>
          </w:p>
          <w:p w:rsidR="006951EC" w:rsidRPr="007E3002" w:rsidRDefault="006951EC" w:rsidP="000B2101">
            <w:pPr>
              <w:suppressAutoHyphens/>
              <w:rPr>
                <w:rFonts w:ascii="Arial" w:hAnsi="Arial" w:cs="Arial"/>
                <w:sz w:val="18"/>
                <w:szCs w:val="18"/>
              </w:rPr>
            </w:pPr>
            <w:r>
              <w:rPr>
                <w:b/>
                <w:sz w:val="24"/>
                <w:szCs w:val="24"/>
                <w:lang w:eastAsia="ar-SA"/>
              </w:rPr>
              <w:t xml:space="preserve">                                                 </w:t>
            </w:r>
            <w:r w:rsidRPr="007E3002">
              <w:rPr>
                <w:rFonts w:ascii="Arial" w:hAnsi="Arial" w:cs="Arial"/>
                <w:sz w:val="18"/>
                <w:szCs w:val="18"/>
              </w:rPr>
              <w:t>(наименование работ и затрат, наименование объекта)</w:t>
            </w:r>
          </w:p>
        </w:tc>
      </w:tr>
    </w:tbl>
    <w:p w:rsidR="006951EC" w:rsidRPr="00394A58" w:rsidRDefault="006951EC" w:rsidP="000C5CA7">
      <w:pPr>
        <w:suppressAutoHyphens/>
        <w:rPr>
          <w:sz w:val="24"/>
          <w:szCs w:val="24"/>
          <w:highlight w:val="yellow"/>
          <w:lang w:eastAsia="ar-SA"/>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951EC" w:rsidRPr="00A42D6C" w:rsidTr="00DE3C46">
        <w:trPr>
          <w:trHeight w:val="1084"/>
        </w:trPr>
        <w:tc>
          <w:tcPr>
            <w:tcW w:w="4705" w:type="dxa"/>
            <w:tcBorders>
              <w:top w:val="nil"/>
              <w:left w:val="nil"/>
              <w:bottom w:val="nil"/>
              <w:right w:val="nil"/>
            </w:tcBorders>
          </w:tcPr>
          <w:p w:rsidR="006951EC" w:rsidRPr="00394A58" w:rsidRDefault="006951EC" w:rsidP="00D1789E">
            <w:pPr>
              <w:suppressAutoHyphens/>
              <w:rPr>
                <w:sz w:val="24"/>
                <w:szCs w:val="28"/>
                <w:highlight w:val="yellow"/>
                <w:vertAlign w:val="superscript"/>
                <w:lang w:eastAsia="ar-SA"/>
              </w:rPr>
            </w:pPr>
            <w:r>
              <w:rPr>
                <w:sz w:val="24"/>
                <w:szCs w:val="28"/>
                <w:highlight w:val="yellow"/>
                <w:lang w:eastAsia="ar-SA"/>
              </w:rPr>
              <w:t xml:space="preserve"> </w:t>
            </w:r>
          </w:p>
        </w:tc>
        <w:tc>
          <w:tcPr>
            <w:tcW w:w="4139" w:type="dxa"/>
            <w:tcBorders>
              <w:top w:val="nil"/>
              <w:left w:val="nil"/>
              <w:bottom w:val="nil"/>
              <w:right w:val="nil"/>
            </w:tcBorders>
          </w:tcPr>
          <w:p w:rsidR="006951EC" w:rsidRPr="00A42D6C" w:rsidRDefault="006951EC" w:rsidP="00D1789E">
            <w:pPr>
              <w:suppressAutoHyphens/>
              <w:rPr>
                <w:sz w:val="24"/>
                <w:szCs w:val="28"/>
                <w:lang w:eastAsia="ar-SA"/>
              </w:rPr>
            </w:pPr>
            <w:r>
              <w:rPr>
                <w:sz w:val="24"/>
                <w:szCs w:val="28"/>
                <w:lang w:eastAsia="ar-SA"/>
              </w:rPr>
              <w:t xml:space="preserve"> </w:t>
            </w:r>
            <w:r w:rsidRPr="00A42D6C">
              <w:rPr>
                <w:sz w:val="24"/>
                <w:szCs w:val="28"/>
                <w:vertAlign w:val="superscript"/>
                <w:lang w:eastAsia="ar-SA"/>
              </w:rPr>
              <w:t xml:space="preserve">   </w:t>
            </w:r>
          </w:p>
        </w:tc>
      </w:tr>
      <w:tr w:rsidR="006951EC" w:rsidRPr="00A42D6C" w:rsidTr="00DE3C46">
        <w:trPr>
          <w:trHeight w:val="1349"/>
        </w:trPr>
        <w:tc>
          <w:tcPr>
            <w:tcW w:w="8844" w:type="dxa"/>
            <w:gridSpan w:val="2"/>
            <w:tcBorders>
              <w:top w:val="nil"/>
              <w:left w:val="nil"/>
              <w:bottom w:val="nil"/>
              <w:right w:val="nil"/>
            </w:tcBorders>
          </w:tcPr>
          <w:p w:rsidR="006951EC" w:rsidRPr="00A42D6C" w:rsidRDefault="006951EC" w:rsidP="00DE3C46">
            <w:pPr>
              <w:suppressAutoHyphens/>
              <w:jc w:val="both"/>
              <w:rPr>
                <w:sz w:val="24"/>
                <w:szCs w:val="28"/>
                <w:lang w:eastAsia="ar-SA"/>
              </w:rPr>
            </w:pPr>
            <w:r>
              <w:rPr>
                <w:sz w:val="24"/>
                <w:szCs w:val="24"/>
                <w:lang w:eastAsia="ar-SA"/>
              </w:rPr>
              <w:t xml:space="preserve"> </w:t>
            </w:r>
          </w:p>
        </w:tc>
      </w:tr>
    </w:tbl>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Pr="005A671A" w:rsidRDefault="006951EC" w:rsidP="007C4CE0">
      <w:pPr>
        <w:suppressAutoHyphens/>
        <w:jc w:val="right"/>
        <w:rPr>
          <w:sz w:val="28"/>
          <w:szCs w:val="28"/>
          <w:lang w:eastAsia="ar-SA"/>
        </w:rPr>
      </w:pPr>
      <w:r w:rsidRPr="005A671A">
        <w:rPr>
          <w:sz w:val="28"/>
          <w:szCs w:val="28"/>
          <w:lang w:eastAsia="ar-SA"/>
        </w:rPr>
        <w:t xml:space="preserve">                                                                                                   Приложение №2                                                                                         </w:t>
      </w:r>
    </w:p>
    <w:p w:rsidR="006951EC" w:rsidRPr="005A671A" w:rsidRDefault="006951EC" w:rsidP="007C4CE0">
      <w:pPr>
        <w:suppressAutoHyphens/>
        <w:jc w:val="right"/>
        <w:rPr>
          <w:sz w:val="28"/>
          <w:szCs w:val="28"/>
          <w:lang w:eastAsia="ar-SA"/>
        </w:rPr>
      </w:pPr>
      <w:r w:rsidRPr="005A671A">
        <w:rPr>
          <w:sz w:val="28"/>
          <w:szCs w:val="28"/>
          <w:lang w:eastAsia="ar-SA"/>
        </w:rPr>
        <w:t xml:space="preserve">                                                             к финансово-коммерческому предложению</w:t>
      </w: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431A30">
      <w:pPr>
        <w:pStyle w:val="BodyText"/>
        <w:ind w:firstLine="0"/>
        <w:jc w:val="center"/>
        <w:rPr>
          <w:sz w:val="28"/>
          <w:szCs w:val="28"/>
        </w:rPr>
      </w:pPr>
      <w:r w:rsidRPr="00B04B35">
        <w:rPr>
          <w:sz w:val="28"/>
          <w:szCs w:val="28"/>
        </w:rPr>
        <w:t>Календарный план на выполнение работ</w:t>
      </w:r>
    </w:p>
    <w:p w:rsidR="006951EC" w:rsidRPr="00B04B35" w:rsidRDefault="006951EC" w:rsidP="00431A30">
      <w:pPr>
        <w:pStyle w:val="BodyText"/>
        <w:ind w:firstLine="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3242"/>
        <w:gridCol w:w="1893"/>
        <w:gridCol w:w="1932"/>
        <w:gridCol w:w="1926"/>
      </w:tblGrid>
      <w:tr w:rsidR="006951EC" w:rsidTr="00C55D14">
        <w:tc>
          <w:tcPr>
            <w:tcW w:w="588" w:type="dxa"/>
            <w:vAlign w:val="center"/>
          </w:tcPr>
          <w:p w:rsidR="006951EC" w:rsidRPr="00C55D14" w:rsidRDefault="006951EC" w:rsidP="00C55D14">
            <w:pPr>
              <w:suppressAutoHyphens/>
              <w:jc w:val="center"/>
              <w:rPr>
                <w:sz w:val="24"/>
                <w:szCs w:val="24"/>
                <w:lang w:eastAsia="ar-SA"/>
              </w:rPr>
            </w:pPr>
            <w:r w:rsidRPr="00C55D14">
              <w:rPr>
                <w:sz w:val="22"/>
                <w:szCs w:val="22"/>
                <w:lang w:eastAsia="ar-SA"/>
              </w:rPr>
              <w:t>№</w:t>
            </w:r>
          </w:p>
        </w:tc>
        <w:tc>
          <w:tcPr>
            <w:tcW w:w="3353" w:type="dxa"/>
            <w:vAlign w:val="center"/>
          </w:tcPr>
          <w:p w:rsidR="006951EC" w:rsidRPr="00C55D14" w:rsidRDefault="006951EC" w:rsidP="00C55D14">
            <w:pPr>
              <w:suppressAutoHyphens/>
              <w:jc w:val="center"/>
              <w:rPr>
                <w:sz w:val="24"/>
                <w:szCs w:val="24"/>
                <w:lang w:eastAsia="ar-SA"/>
              </w:rPr>
            </w:pPr>
            <w:r w:rsidRPr="00C55D14">
              <w:rPr>
                <w:sz w:val="22"/>
                <w:szCs w:val="22"/>
                <w:lang w:eastAsia="ar-SA"/>
              </w:rPr>
              <w:t>Наименование этапов работ</w:t>
            </w:r>
          </w:p>
        </w:tc>
        <w:tc>
          <w:tcPr>
            <w:tcW w:w="1971" w:type="dxa"/>
            <w:vAlign w:val="center"/>
          </w:tcPr>
          <w:p w:rsidR="006951EC" w:rsidRPr="00C55D14" w:rsidRDefault="006951EC" w:rsidP="00C55D14">
            <w:pPr>
              <w:suppressAutoHyphens/>
              <w:jc w:val="center"/>
              <w:rPr>
                <w:sz w:val="24"/>
                <w:szCs w:val="24"/>
                <w:lang w:eastAsia="ar-SA"/>
              </w:rPr>
            </w:pPr>
            <w:r w:rsidRPr="00C55D14">
              <w:rPr>
                <w:sz w:val="22"/>
                <w:szCs w:val="22"/>
                <w:lang w:eastAsia="ar-SA"/>
              </w:rPr>
              <w:t>Цена работ с НДС, в руб.</w:t>
            </w:r>
          </w:p>
        </w:tc>
        <w:tc>
          <w:tcPr>
            <w:tcW w:w="1971" w:type="dxa"/>
            <w:vAlign w:val="center"/>
          </w:tcPr>
          <w:p w:rsidR="006951EC" w:rsidRPr="00C55D14" w:rsidRDefault="006951EC" w:rsidP="00C55D14">
            <w:pPr>
              <w:suppressAutoHyphens/>
              <w:jc w:val="center"/>
              <w:rPr>
                <w:sz w:val="24"/>
                <w:szCs w:val="24"/>
                <w:lang w:eastAsia="ar-SA"/>
              </w:rPr>
            </w:pPr>
            <w:r w:rsidRPr="00C55D14">
              <w:rPr>
                <w:sz w:val="22"/>
                <w:szCs w:val="22"/>
                <w:lang w:eastAsia="ar-SA"/>
              </w:rPr>
              <w:t>Срок выполнения работ начало-окончание        (месяц, год)</w:t>
            </w:r>
          </w:p>
        </w:tc>
        <w:tc>
          <w:tcPr>
            <w:tcW w:w="1971" w:type="dxa"/>
            <w:vAlign w:val="center"/>
          </w:tcPr>
          <w:p w:rsidR="006951EC" w:rsidRPr="00C55D14" w:rsidRDefault="006951EC" w:rsidP="00C55D14">
            <w:pPr>
              <w:suppressAutoHyphens/>
              <w:jc w:val="center"/>
              <w:rPr>
                <w:sz w:val="24"/>
                <w:szCs w:val="24"/>
                <w:lang w:eastAsia="ar-SA"/>
              </w:rPr>
            </w:pPr>
            <w:r w:rsidRPr="00C55D14">
              <w:rPr>
                <w:sz w:val="22"/>
                <w:szCs w:val="22"/>
                <w:lang w:eastAsia="ar-SA"/>
              </w:rPr>
              <w:t>Отчётные документы</w:t>
            </w:r>
          </w:p>
        </w:tc>
      </w:tr>
      <w:tr w:rsidR="006951EC" w:rsidTr="00C55D14">
        <w:tc>
          <w:tcPr>
            <w:tcW w:w="588" w:type="dxa"/>
            <w:vAlign w:val="center"/>
          </w:tcPr>
          <w:p w:rsidR="006951EC" w:rsidRPr="00C55D14" w:rsidRDefault="006951EC" w:rsidP="00C55D14">
            <w:pPr>
              <w:suppressAutoHyphens/>
              <w:jc w:val="center"/>
              <w:rPr>
                <w:sz w:val="24"/>
                <w:szCs w:val="24"/>
                <w:lang w:eastAsia="ar-SA"/>
              </w:rPr>
            </w:pPr>
            <w:r w:rsidRPr="00C55D14">
              <w:rPr>
                <w:sz w:val="22"/>
                <w:szCs w:val="22"/>
                <w:lang w:eastAsia="ar-SA"/>
              </w:rPr>
              <w:t>1</w:t>
            </w:r>
          </w:p>
        </w:tc>
        <w:tc>
          <w:tcPr>
            <w:tcW w:w="3353" w:type="dxa"/>
            <w:vAlign w:val="center"/>
          </w:tcPr>
          <w:p w:rsidR="006951EC" w:rsidRPr="00C55D14" w:rsidRDefault="006951EC" w:rsidP="00C55D14">
            <w:pPr>
              <w:suppressAutoHyphens/>
              <w:jc w:val="center"/>
              <w:rPr>
                <w:sz w:val="24"/>
                <w:szCs w:val="24"/>
                <w:lang w:eastAsia="ar-SA"/>
              </w:rPr>
            </w:pPr>
            <w:r w:rsidRPr="00C55D14">
              <w:rPr>
                <w:sz w:val="22"/>
                <w:szCs w:val="22"/>
                <w:lang w:eastAsia="ar-SA"/>
              </w:rPr>
              <w:t>2</w:t>
            </w:r>
          </w:p>
        </w:tc>
        <w:tc>
          <w:tcPr>
            <w:tcW w:w="1971" w:type="dxa"/>
            <w:vAlign w:val="center"/>
          </w:tcPr>
          <w:p w:rsidR="006951EC" w:rsidRPr="00C55D14" w:rsidRDefault="006951EC" w:rsidP="00C55D14">
            <w:pPr>
              <w:suppressAutoHyphens/>
              <w:jc w:val="center"/>
              <w:rPr>
                <w:sz w:val="24"/>
                <w:szCs w:val="24"/>
                <w:lang w:eastAsia="ar-SA"/>
              </w:rPr>
            </w:pPr>
            <w:r w:rsidRPr="00C55D14">
              <w:rPr>
                <w:sz w:val="22"/>
                <w:szCs w:val="22"/>
                <w:lang w:eastAsia="ar-SA"/>
              </w:rPr>
              <w:t>3</w:t>
            </w:r>
          </w:p>
        </w:tc>
        <w:tc>
          <w:tcPr>
            <w:tcW w:w="1971" w:type="dxa"/>
            <w:vAlign w:val="center"/>
          </w:tcPr>
          <w:p w:rsidR="006951EC" w:rsidRPr="00C55D14" w:rsidRDefault="006951EC" w:rsidP="00C55D14">
            <w:pPr>
              <w:suppressAutoHyphens/>
              <w:jc w:val="center"/>
              <w:rPr>
                <w:sz w:val="24"/>
                <w:szCs w:val="24"/>
                <w:lang w:eastAsia="ar-SA"/>
              </w:rPr>
            </w:pPr>
            <w:r w:rsidRPr="00C55D14">
              <w:rPr>
                <w:sz w:val="22"/>
                <w:szCs w:val="22"/>
                <w:lang w:eastAsia="ar-SA"/>
              </w:rPr>
              <w:t>4</w:t>
            </w:r>
          </w:p>
        </w:tc>
        <w:tc>
          <w:tcPr>
            <w:tcW w:w="1971" w:type="dxa"/>
            <w:vAlign w:val="center"/>
          </w:tcPr>
          <w:p w:rsidR="006951EC" w:rsidRPr="00C55D14" w:rsidRDefault="006951EC" w:rsidP="00C55D14">
            <w:pPr>
              <w:suppressAutoHyphens/>
              <w:jc w:val="center"/>
              <w:rPr>
                <w:sz w:val="24"/>
                <w:szCs w:val="24"/>
                <w:lang w:eastAsia="ar-SA"/>
              </w:rPr>
            </w:pPr>
            <w:r w:rsidRPr="00C55D14">
              <w:rPr>
                <w:sz w:val="22"/>
                <w:szCs w:val="22"/>
                <w:lang w:eastAsia="ar-SA"/>
              </w:rPr>
              <w:t>5</w:t>
            </w:r>
          </w:p>
        </w:tc>
      </w:tr>
      <w:tr w:rsidR="006951EC" w:rsidTr="00C55D14">
        <w:tc>
          <w:tcPr>
            <w:tcW w:w="588" w:type="dxa"/>
          </w:tcPr>
          <w:p w:rsidR="006951EC" w:rsidRPr="00C55D14" w:rsidRDefault="006951EC" w:rsidP="006A6E7D">
            <w:pPr>
              <w:suppressAutoHyphens/>
              <w:rPr>
                <w:sz w:val="28"/>
                <w:szCs w:val="28"/>
                <w:lang w:eastAsia="ar-SA"/>
              </w:rPr>
            </w:pPr>
          </w:p>
        </w:tc>
        <w:tc>
          <w:tcPr>
            <w:tcW w:w="3353" w:type="dxa"/>
          </w:tcPr>
          <w:p w:rsidR="006951EC" w:rsidRPr="00C55D14" w:rsidRDefault="006951EC" w:rsidP="006A6E7D">
            <w:pPr>
              <w:suppressAutoHyphens/>
              <w:rPr>
                <w:sz w:val="28"/>
                <w:szCs w:val="28"/>
                <w:lang w:eastAsia="ar-SA"/>
              </w:rPr>
            </w:pPr>
          </w:p>
        </w:tc>
        <w:tc>
          <w:tcPr>
            <w:tcW w:w="1971" w:type="dxa"/>
          </w:tcPr>
          <w:p w:rsidR="006951EC" w:rsidRPr="00C55D14" w:rsidRDefault="006951EC" w:rsidP="006A6E7D">
            <w:pPr>
              <w:suppressAutoHyphens/>
              <w:rPr>
                <w:sz w:val="28"/>
                <w:szCs w:val="28"/>
                <w:lang w:eastAsia="ar-SA"/>
              </w:rPr>
            </w:pPr>
          </w:p>
        </w:tc>
        <w:tc>
          <w:tcPr>
            <w:tcW w:w="1971" w:type="dxa"/>
          </w:tcPr>
          <w:p w:rsidR="006951EC" w:rsidRPr="00C55D14" w:rsidRDefault="006951EC" w:rsidP="006A6E7D">
            <w:pPr>
              <w:suppressAutoHyphens/>
              <w:rPr>
                <w:sz w:val="28"/>
                <w:szCs w:val="28"/>
                <w:lang w:eastAsia="ar-SA"/>
              </w:rPr>
            </w:pPr>
          </w:p>
        </w:tc>
        <w:tc>
          <w:tcPr>
            <w:tcW w:w="1971" w:type="dxa"/>
          </w:tcPr>
          <w:p w:rsidR="006951EC" w:rsidRPr="003B1172" w:rsidRDefault="006951EC" w:rsidP="006A6E7D">
            <w:pPr>
              <w:suppressAutoHyphens/>
              <w:rPr>
                <w:sz w:val="28"/>
                <w:szCs w:val="28"/>
                <w:highlight w:val="yellow"/>
                <w:lang w:eastAsia="ar-SA"/>
              </w:rPr>
            </w:pPr>
            <w:r w:rsidRPr="008073E5">
              <w:rPr>
                <w:sz w:val="28"/>
                <w:szCs w:val="28"/>
                <w:lang w:eastAsia="ar-SA"/>
              </w:rPr>
              <w:t>КС-2, КС-3, ОС-3</w:t>
            </w:r>
          </w:p>
        </w:tc>
      </w:tr>
    </w:tbl>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951EC" w:rsidRPr="00A42D6C" w:rsidTr="00D1789E">
        <w:trPr>
          <w:trHeight w:val="2074"/>
        </w:trPr>
        <w:tc>
          <w:tcPr>
            <w:tcW w:w="4705" w:type="dxa"/>
            <w:tcBorders>
              <w:top w:val="nil"/>
              <w:left w:val="nil"/>
              <w:bottom w:val="nil"/>
              <w:right w:val="nil"/>
            </w:tcBorders>
          </w:tcPr>
          <w:p w:rsidR="006951EC" w:rsidRPr="00A42D6C" w:rsidRDefault="006951EC" w:rsidP="00D1789E">
            <w:pPr>
              <w:suppressAutoHyphens/>
              <w:rPr>
                <w:sz w:val="24"/>
                <w:szCs w:val="28"/>
                <w:lang w:eastAsia="ar-SA"/>
              </w:rPr>
            </w:pPr>
            <w:r w:rsidRPr="00A42D6C">
              <w:rPr>
                <w:sz w:val="24"/>
                <w:szCs w:val="28"/>
                <w:lang w:eastAsia="ar-SA"/>
              </w:rPr>
              <w:t>Заказчик:</w:t>
            </w:r>
          </w:p>
          <w:p w:rsidR="006951EC" w:rsidRPr="00A42D6C" w:rsidRDefault="006951EC" w:rsidP="00D1789E">
            <w:pPr>
              <w:suppressAutoHyphens/>
              <w:rPr>
                <w:sz w:val="24"/>
                <w:szCs w:val="28"/>
                <w:lang w:eastAsia="ar-SA"/>
              </w:rPr>
            </w:pPr>
          </w:p>
          <w:p w:rsidR="006951EC" w:rsidRPr="00A42D6C" w:rsidRDefault="006951EC" w:rsidP="00D1789E">
            <w:pPr>
              <w:suppressAutoHyphens/>
              <w:rPr>
                <w:sz w:val="24"/>
                <w:szCs w:val="28"/>
                <w:lang w:eastAsia="ar-SA"/>
              </w:rPr>
            </w:pPr>
            <w:r w:rsidRPr="00A42D6C">
              <w:rPr>
                <w:sz w:val="24"/>
                <w:szCs w:val="28"/>
                <w:lang w:eastAsia="ar-SA"/>
              </w:rPr>
              <w:t>________    ______________</w:t>
            </w:r>
          </w:p>
          <w:p w:rsidR="006951EC" w:rsidRPr="00A42D6C" w:rsidRDefault="006951EC" w:rsidP="00D1789E">
            <w:pPr>
              <w:suppressAutoHyphens/>
              <w:rPr>
                <w:sz w:val="24"/>
                <w:szCs w:val="28"/>
                <w:vertAlign w:val="superscript"/>
                <w:lang w:eastAsia="ar-SA"/>
              </w:rPr>
            </w:pPr>
            <w:r w:rsidRPr="00A42D6C">
              <w:rPr>
                <w:sz w:val="24"/>
                <w:szCs w:val="28"/>
                <w:vertAlign w:val="superscript"/>
                <w:lang w:eastAsia="ar-SA"/>
              </w:rPr>
              <w:t xml:space="preserve">(подпись)                    (Ф.И.О.)                                                                       </w:t>
            </w:r>
          </w:p>
        </w:tc>
        <w:tc>
          <w:tcPr>
            <w:tcW w:w="4139" w:type="dxa"/>
            <w:tcBorders>
              <w:top w:val="nil"/>
              <w:left w:val="nil"/>
              <w:bottom w:val="nil"/>
              <w:right w:val="nil"/>
            </w:tcBorders>
          </w:tcPr>
          <w:p w:rsidR="006951EC" w:rsidRPr="00A42D6C" w:rsidRDefault="006951EC" w:rsidP="00D1789E">
            <w:pPr>
              <w:suppressAutoHyphens/>
              <w:rPr>
                <w:sz w:val="24"/>
                <w:szCs w:val="28"/>
                <w:lang w:eastAsia="ar-SA"/>
              </w:rPr>
            </w:pPr>
            <w:r w:rsidRPr="00A42D6C">
              <w:rPr>
                <w:sz w:val="24"/>
                <w:szCs w:val="28"/>
                <w:lang w:eastAsia="ar-SA"/>
              </w:rPr>
              <w:t>Исполнитель:</w:t>
            </w:r>
          </w:p>
          <w:p w:rsidR="006951EC" w:rsidRPr="00A42D6C" w:rsidRDefault="006951EC" w:rsidP="00D1789E">
            <w:pPr>
              <w:suppressAutoHyphens/>
              <w:rPr>
                <w:sz w:val="24"/>
                <w:szCs w:val="28"/>
                <w:lang w:eastAsia="ar-SA"/>
              </w:rPr>
            </w:pPr>
          </w:p>
          <w:p w:rsidR="006951EC" w:rsidRPr="00A42D6C" w:rsidRDefault="006951EC" w:rsidP="00D1789E">
            <w:pPr>
              <w:suppressAutoHyphens/>
              <w:rPr>
                <w:sz w:val="24"/>
                <w:szCs w:val="28"/>
                <w:lang w:eastAsia="ar-SA"/>
              </w:rPr>
            </w:pPr>
            <w:r w:rsidRPr="00A42D6C">
              <w:rPr>
                <w:sz w:val="24"/>
                <w:szCs w:val="28"/>
                <w:lang w:eastAsia="ar-SA"/>
              </w:rPr>
              <w:t>________    ______________</w:t>
            </w:r>
          </w:p>
          <w:p w:rsidR="006951EC" w:rsidRDefault="006951EC" w:rsidP="00D1789E">
            <w:pPr>
              <w:suppressAutoHyphens/>
              <w:rPr>
                <w:sz w:val="24"/>
                <w:szCs w:val="28"/>
                <w:vertAlign w:val="superscript"/>
                <w:lang w:eastAsia="ar-SA"/>
              </w:rPr>
            </w:pPr>
            <w:r w:rsidRPr="00A42D6C">
              <w:rPr>
                <w:sz w:val="24"/>
                <w:szCs w:val="28"/>
                <w:vertAlign w:val="superscript"/>
                <w:lang w:eastAsia="ar-SA"/>
              </w:rPr>
              <w:t xml:space="preserve">(подпись)                        (Ф.И.О.)                                    </w:t>
            </w:r>
            <w:r>
              <w:rPr>
                <w:sz w:val="24"/>
                <w:szCs w:val="28"/>
                <w:vertAlign w:val="superscript"/>
                <w:lang w:eastAsia="ar-SA"/>
              </w:rPr>
              <w:t xml:space="preserve">  </w:t>
            </w:r>
          </w:p>
          <w:p w:rsidR="006951EC" w:rsidRDefault="006951EC" w:rsidP="00D1789E">
            <w:pPr>
              <w:suppressAutoHyphens/>
              <w:rPr>
                <w:sz w:val="24"/>
                <w:szCs w:val="28"/>
                <w:vertAlign w:val="superscript"/>
                <w:lang w:eastAsia="ar-SA"/>
              </w:rPr>
            </w:pPr>
          </w:p>
          <w:p w:rsidR="006951EC" w:rsidRDefault="006951EC" w:rsidP="00D1789E">
            <w:pPr>
              <w:suppressAutoHyphens/>
              <w:rPr>
                <w:sz w:val="24"/>
                <w:szCs w:val="28"/>
                <w:vertAlign w:val="superscript"/>
                <w:lang w:eastAsia="ar-SA"/>
              </w:rPr>
            </w:pPr>
          </w:p>
          <w:p w:rsidR="006951EC" w:rsidRDefault="006951EC" w:rsidP="00D1789E">
            <w:pPr>
              <w:suppressAutoHyphens/>
              <w:rPr>
                <w:sz w:val="24"/>
                <w:szCs w:val="28"/>
                <w:vertAlign w:val="superscript"/>
                <w:lang w:eastAsia="ar-SA"/>
              </w:rPr>
            </w:pPr>
          </w:p>
          <w:p w:rsidR="006951EC" w:rsidRDefault="006951EC" w:rsidP="00D1789E">
            <w:pPr>
              <w:suppressAutoHyphens/>
              <w:rPr>
                <w:sz w:val="28"/>
                <w:szCs w:val="28"/>
                <w:lang w:eastAsia="ar-SA"/>
              </w:rPr>
            </w:pPr>
            <w:r>
              <w:rPr>
                <w:sz w:val="28"/>
                <w:szCs w:val="28"/>
                <w:lang w:eastAsia="ar-SA"/>
              </w:rPr>
              <w:t xml:space="preserve"> </w:t>
            </w:r>
          </w:p>
          <w:p w:rsidR="006951EC" w:rsidRDefault="006951EC" w:rsidP="00D1789E">
            <w:pPr>
              <w:suppressAutoHyphens/>
              <w:rPr>
                <w:sz w:val="24"/>
                <w:szCs w:val="28"/>
                <w:vertAlign w:val="superscript"/>
                <w:lang w:eastAsia="ar-SA"/>
              </w:rPr>
            </w:pPr>
            <w:r w:rsidRPr="00A42D6C">
              <w:rPr>
                <w:sz w:val="24"/>
                <w:szCs w:val="28"/>
                <w:vertAlign w:val="superscript"/>
                <w:lang w:eastAsia="ar-SA"/>
              </w:rPr>
              <w:t xml:space="preserve">              </w:t>
            </w:r>
          </w:p>
          <w:p w:rsidR="006951EC" w:rsidRDefault="006951EC" w:rsidP="00D1789E">
            <w:pPr>
              <w:suppressAutoHyphens/>
              <w:rPr>
                <w:sz w:val="24"/>
                <w:szCs w:val="28"/>
                <w:vertAlign w:val="superscript"/>
                <w:lang w:eastAsia="ar-SA"/>
              </w:rPr>
            </w:pPr>
          </w:p>
          <w:p w:rsidR="006951EC" w:rsidRPr="00A42D6C" w:rsidRDefault="006951EC" w:rsidP="00D1789E">
            <w:pPr>
              <w:suppressAutoHyphens/>
              <w:rPr>
                <w:sz w:val="24"/>
                <w:szCs w:val="28"/>
                <w:lang w:eastAsia="ar-SA"/>
              </w:rPr>
            </w:pPr>
          </w:p>
        </w:tc>
      </w:tr>
    </w:tbl>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sz w:val="28"/>
          <w:szCs w:val="28"/>
          <w:lang w:eastAsia="ar-SA"/>
        </w:rPr>
      </w:pPr>
    </w:p>
    <w:p w:rsidR="006951EC" w:rsidRDefault="006951EC" w:rsidP="006A6E7D">
      <w:pPr>
        <w:suppressAutoHyphens/>
        <w:rPr>
          <w:rFonts w:eastAsia="MS Mincho"/>
          <w:sz w:val="28"/>
          <w:szCs w:val="28"/>
          <w:lang w:eastAsia="ar-SA"/>
        </w:rPr>
      </w:pPr>
    </w:p>
    <w:p w:rsidR="006951EC" w:rsidRDefault="006951EC" w:rsidP="006A6E7D">
      <w:pPr>
        <w:suppressAutoHyphens/>
        <w:rPr>
          <w:rFonts w:eastAsia="MS Mincho"/>
          <w:sz w:val="28"/>
          <w:szCs w:val="28"/>
          <w:lang w:eastAsia="ar-SA"/>
        </w:rPr>
      </w:pPr>
    </w:p>
    <w:p w:rsidR="006951EC" w:rsidRDefault="006951EC" w:rsidP="006A6E7D">
      <w:pPr>
        <w:suppressAutoHyphens/>
        <w:rPr>
          <w:rFonts w:eastAsia="MS Mincho"/>
          <w:sz w:val="28"/>
          <w:szCs w:val="28"/>
          <w:lang w:eastAsia="ar-SA"/>
        </w:rPr>
      </w:pPr>
    </w:p>
    <w:p w:rsidR="006951EC" w:rsidRPr="00C97E49" w:rsidRDefault="006951EC" w:rsidP="000954FB">
      <w:pPr>
        <w:pStyle w:val="BodyText"/>
        <w:ind w:firstLine="0"/>
        <w:jc w:val="right"/>
        <w:rPr>
          <w:sz w:val="28"/>
          <w:szCs w:val="28"/>
        </w:rPr>
      </w:pPr>
      <w:r w:rsidRPr="00C97E49">
        <w:rPr>
          <w:sz w:val="28"/>
          <w:szCs w:val="28"/>
        </w:rPr>
        <w:t>Приложение № 4</w:t>
      </w:r>
    </w:p>
    <w:p w:rsidR="006951EC" w:rsidRDefault="006951EC" w:rsidP="000954FB">
      <w:pPr>
        <w:pStyle w:val="BodyText"/>
        <w:ind w:firstLine="0"/>
        <w:jc w:val="right"/>
        <w:rPr>
          <w:sz w:val="28"/>
          <w:szCs w:val="28"/>
        </w:rPr>
      </w:pPr>
      <w:r w:rsidRPr="00C97E49">
        <w:rPr>
          <w:sz w:val="28"/>
          <w:szCs w:val="28"/>
        </w:rPr>
        <w:t>к документации о закупке</w:t>
      </w:r>
    </w:p>
    <w:p w:rsidR="006951EC" w:rsidRPr="00C97E49" w:rsidRDefault="006951EC" w:rsidP="000954FB">
      <w:pPr>
        <w:pStyle w:val="BodyText"/>
        <w:ind w:firstLine="0"/>
        <w:jc w:val="left"/>
        <w:rPr>
          <w:sz w:val="28"/>
          <w:szCs w:val="28"/>
        </w:rPr>
      </w:pPr>
    </w:p>
    <w:p w:rsidR="006951EC" w:rsidRPr="00C97E49" w:rsidRDefault="006951EC" w:rsidP="000954FB">
      <w:pPr>
        <w:suppressAutoHyphens/>
        <w:jc w:val="center"/>
        <w:rPr>
          <w:b/>
          <w:bCs/>
          <w:sz w:val="28"/>
          <w:szCs w:val="28"/>
          <w:lang w:eastAsia="ar-SA"/>
        </w:rPr>
      </w:pPr>
      <w:r w:rsidRPr="00C97E49">
        <w:rPr>
          <w:b/>
          <w:bCs/>
          <w:sz w:val="28"/>
          <w:szCs w:val="28"/>
          <w:lang w:eastAsia="ar-SA"/>
        </w:rPr>
        <w:t xml:space="preserve">Сведения об опыте выполнения работ, оказания услуг, поставки товаров по предмету </w:t>
      </w:r>
      <w:r>
        <w:rPr>
          <w:b/>
          <w:bCs/>
          <w:sz w:val="28"/>
          <w:szCs w:val="28"/>
          <w:lang w:eastAsia="ar-SA"/>
        </w:rPr>
        <w:t>Открытого конкурса</w:t>
      </w:r>
      <w:r w:rsidRPr="00C97E49">
        <w:rPr>
          <w:b/>
          <w:bCs/>
          <w:sz w:val="28"/>
          <w:szCs w:val="28"/>
          <w:lang w:eastAsia="ar-SA"/>
        </w:rPr>
        <w:t xml:space="preserve"> № ___________, выполненных, оказанных, поставленных _______________</w:t>
      </w:r>
      <w:r>
        <w:rPr>
          <w:b/>
          <w:bCs/>
          <w:sz w:val="28"/>
          <w:szCs w:val="28"/>
          <w:lang w:eastAsia="ar-SA"/>
        </w:rPr>
        <w:t>________________</w:t>
      </w:r>
      <w:r w:rsidRPr="00C97E49">
        <w:rPr>
          <w:b/>
          <w:bCs/>
          <w:sz w:val="28"/>
          <w:szCs w:val="28"/>
          <w:lang w:eastAsia="ar-SA"/>
        </w:rPr>
        <w:t>______.</w:t>
      </w:r>
    </w:p>
    <w:p w:rsidR="006951EC" w:rsidRPr="007415F9" w:rsidRDefault="006951EC" w:rsidP="000954FB">
      <w:pPr>
        <w:suppressAutoHyphens/>
        <w:jc w:val="center"/>
        <w:rPr>
          <w:i/>
          <w:sz w:val="24"/>
          <w:szCs w:val="24"/>
          <w:lang w:eastAsia="ar-SA"/>
        </w:rPr>
      </w:pPr>
      <w:r w:rsidRPr="007415F9">
        <w:rPr>
          <w:i/>
          <w:sz w:val="24"/>
          <w:szCs w:val="24"/>
          <w:lang w:eastAsia="ar-SA"/>
        </w:rPr>
        <w:t xml:space="preserve">                                                           (наименование претендента)</w:t>
      </w:r>
    </w:p>
    <w:p w:rsidR="006951EC" w:rsidRDefault="006951EC" w:rsidP="000954FB">
      <w:pPr>
        <w:suppressAutoHyphens/>
        <w:jc w:val="center"/>
        <w:rPr>
          <w:sz w:val="24"/>
          <w:szCs w:val="24"/>
          <w:lang w:eastAsia="ar-SA"/>
        </w:rPr>
      </w:pPr>
    </w:p>
    <w:p w:rsidR="006951EC" w:rsidRDefault="006951EC" w:rsidP="000954FB">
      <w:pPr>
        <w:suppressAutoHyphens/>
        <w:jc w:val="center"/>
        <w:rPr>
          <w:b/>
          <w:sz w:val="24"/>
          <w:szCs w:val="28"/>
          <w:lang w:eastAsia="ar-S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995"/>
        <w:gridCol w:w="4083"/>
        <w:gridCol w:w="1887"/>
      </w:tblGrid>
      <w:tr w:rsidR="006951EC" w:rsidRPr="00C97E49" w:rsidTr="00BF6892">
        <w:tc>
          <w:tcPr>
            <w:tcW w:w="0" w:type="auto"/>
            <w:vAlign w:val="center"/>
          </w:tcPr>
          <w:p w:rsidR="006951EC" w:rsidRPr="00C97E49" w:rsidRDefault="006951EC" w:rsidP="00BF6892">
            <w:pPr>
              <w:suppressAutoHyphens/>
              <w:jc w:val="center"/>
              <w:rPr>
                <w:sz w:val="24"/>
                <w:szCs w:val="24"/>
                <w:lang w:eastAsia="ar-SA"/>
              </w:rPr>
            </w:pPr>
            <w:r w:rsidRPr="00C97E49">
              <w:rPr>
                <w:sz w:val="24"/>
                <w:szCs w:val="24"/>
                <w:lang w:eastAsia="ar-SA"/>
              </w:rPr>
              <w:t>№№</w:t>
            </w:r>
          </w:p>
        </w:tc>
        <w:tc>
          <w:tcPr>
            <w:tcW w:w="0" w:type="auto"/>
            <w:vAlign w:val="center"/>
          </w:tcPr>
          <w:p w:rsidR="006951EC" w:rsidRPr="00C97E49" w:rsidRDefault="006951EC" w:rsidP="00BF6892">
            <w:pPr>
              <w:suppressAutoHyphens/>
              <w:jc w:val="center"/>
              <w:rPr>
                <w:sz w:val="24"/>
                <w:szCs w:val="24"/>
                <w:lang w:eastAsia="ar-SA"/>
              </w:rPr>
            </w:pPr>
            <w:r w:rsidRPr="00E96FF5">
              <w:rPr>
                <w:sz w:val="24"/>
                <w:szCs w:val="24"/>
                <w:lang w:eastAsia="ar-SA"/>
              </w:rPr>
              <w:t>Дата и номер договора (копия договора</w:t>
            </w:r>
            <w:r>
              <w:rPr>
                <w:sz w:val="24"/>
                <w:szCs w:val="24"/>
                <w:lang w:eastAsia="ar-SA"/>
              </w:rPr>
              <w:t xml:space="preserve"> с приложением подписанных актов выполненных работ</w:t>
            </w:r>
            <w:r w:rsidRPr="00E96FF5">
              <w:rPr>
                <w:sz w:val="24"/>
                <w:szCs w:val="24"/>
                <w:lang w:eastAsia="ar-SA"/>
              </w:rPr>
              <w:t>)</w:t>
            </w:r>
          </w:p>
        </w:tc>
        <w:tc>
          <w:tcPr>
            <w:tcW w:w="0" w:type="auto"/>
            <w:vAlign w:val="center"/>
          </w:tcPr>
          <w:p w:rsidR="006951EC" w:rsidRPr="00C97E49" w:rsidRDefault="006951EC" w:rsidP="00510C5D">
            <w:pPr>
              <w:suppressAutoHyphens/>
              <w:jc w:val="center"/>
              <w:rPr>
                <w:sz w:val="24"/>
                <w:szCs w:val="24"/>
                <w:lang w:eastAsia="ar-SA"/>
              </w:rPr>
            </w:pPr>
            <w:r w:rsidRPr="00E96FF5">
              <w:rPr>
                <w:sz w:val="24"/>
                <w:szCs w:val="24"/>
                <w:lang w:eastAsia="ar-SA"/>
              </w:rPr>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6951EC" w:rsidRPr="00C97E49" w:rsidRDefault="006951EC" w:rsidP="00BF6892">
            <w:pPr>
              <w:suppressAutoHyphens/>
              <w:jc w:val="center"/>
              <w:rPr>
                <w:sz w:val="24"/>
                <w:szCs w:val="24"/>
                <w:lang w:eastAsia="ar-SA"/>
              </w:rPr>
            </w:pPr>
            <w:r w:rsidRPr="00C97E49">
              <w:rPr>
                <w:sz w:val="24"/>
                <w:szCs w:val="24"/>
                <w:lang w:eastAsia="ar-SA"/>
              </w:rPr>
              <w:t xml:space="preserve">Наименование Заказчика                        </w:t>
            </w:r>
          </w:p>
        </w:tc>
      </w:tr>
      <w:tr w:rsidR="006951EC" w:rsidRPr="00C97E49" w:rsidTr="00BF6892">
        <w:tc>
          <w:tcPr>
            <w:tcW w:w="0" w:type="auto"/>
          </w:tcPr>
          <w:p w:rsidR="006951EC" w:rsidRPr="00C97E49" w:rsidRDefault="006951EC" w:rsidP="00BF6892">
            <w:pPr>
              <w:suppressAutoHyphens/>
              <w:rPr>
                <w:sz w:val="24"/>
                <w:szCs w:val="24"/>
                <w:lang w:eastAsia="ar-SA"/>
              </w:rPr>
            </w:pPr>
          </w:p>
        </w:tc>
        <w:tc>
          <w:tcPr>
            <w:tcW w:w="0" w:type="auto"/>
            <w:vAlign w:val="center"/>
          </w:tcPr>
          <w:p w:rsidR="006951EC" w:rsidRPr="00C97E49" w:rsidRDefault="006951EC" w:rsidP="00BF6892">
            <w:pPr>
              <w:suppressAutoHyphens/>
              <w:jc w:val="center"/>
              <w:rPr>
                <w:sz w:val="24"/>
                <w:szCs w:val="24"/>
                <w:lang w:eastAsia="ar-SA"/>
              </w:rPr>
            </w:pPr>
          </w:p>
        </w:tc>
        <w:tc>
          <w:tcPr>
            <w:tcW w:w="0" w:type="auto"/>
          </w:tcPr>
          <w:p w:rsidR="006951EC" w:rsidRPr="00C97E49" w:rsidRDefault="006951EC" w:rsidP="00BF6892">
            <w:pPr>
              <w:suppressAutoHyphens/>
              <w:rPr>
                <w:sz w:val="24"/>
                <w:szCs w:val="24"/>
                <w:lang w:eastAsia="ar-SA"/>
              </w:rPr>
            </w:pPr>
          </w:p>
        </w:tc>
        <w:tc>
          <w:tcPr>
            <w:tcW w:w="0" w:type="auto"/>
          </w:tcPr>
          <w:p w:rsidR="006951EC" w:rsidRPr="00C97E49" w:rsidRDefault="006951EC" w:rsidP="00BF6892">
            <w:pPr>
              <w:suppressAutoHyphens/>
              <w:rPr>
                <w:sz w:val="24"/>
                <w:szCs w:val="24"/>
                <w:lang w:eastAsia="ar-SA"/>
              </w:rPr>
            </w:pPr>
          </w:p>
        </w:tc>
      </w:tr>
      <w:tr w:rsidR="006951EC" w:rsidRPr="00C97E49" w:rsidTr="00BF6892">
        <w:tc>
          <w:tcPr>
            <w:tcW w:w="0" w:type="auto"/>
          </w:tcPr>
          <w:p w:rsidR="006951EC" w:rsidRPr="00C97E49" w:rsidRDefault="006951EC" w:rsidP="00BF6892">
            <w:pPr>
              <w:suppressAutoHyphens/>
              <w:rPr>
                <w:sz w:val="24"/>
                <w:szCs w:val="24"/>
                <w:lang w:eastAsia="ar-SA"/>
              </w:rPr>
            </w:pPr>
          </w:p>
        </w:tc>
        <w:tc>
          <w:tcPr>
            <w:tcW w:w="0" w:type="auto"/>
            <w:vAlign w:val="center"/>
          </w:tcPr>
          <w:p w:rsidR="006951EC" w:rsidRPr="00C97E49" w:rsidRDefault="006951EC" w:rsidP="00BF6892">
            <w:pPr>
              <w:suppressAutoHyphens/>
              <w:jc w:val="center"/>
              <w:rPr>
                <w:sz w:val="24"/>
                <w:szCs w:val="24"/>
                <w:lang w:eastAsia="ar-SA"/>
              </w:rPr>
            </w:pPr>
          </w:p>
        </w:tc>
        <w:tc>
          <w:tcPr>
            <w:tcW w:w="0" w:type="auto"/>
          </w:tcPr>
          <w:p w:rsidR="006951EC" w:rsidRPr="00C97E49" w:rsidRDefault="006951EC" w:rsidP="00BF6892">
            <w:pPr>
              <w:suppressAutoHyphens/>
              <w:rPr>
                <w:sz w:val="24"/>
                <w:szCs w:val="24"/>
                <w:lang w:eastAsia="ar-SA"/>
              </w:rPr>
            </w:pPr>
          </w:p>
        </w:tc>
        <w:tc>
          <w:tcPr>
            <w:tcW w:w="0" w:type="auto"/>
          </w:tcPr>
          <w:p w:rsidR="006951EC" w:rsidRPr="00C97E49" w:rsidRDefault="006951EC" w:rsidP="00BF6892">
            <w:pPr>
              <w:suppressAutoHyphens/>
              <w:rPr>
                <w:sz w:val="24"/>
                <w:szCs w:val="24"/>
                <w:lang w:eastAsia="ar-SA"/>
              </w:rPr>
            </w:pPr>
          </w:p>
        </w:tc>
      </w:tr>
      <w:tr w:rsidR="006951EC" w:rsidRPr="00C97E49" w:rsidTr="00BF6892">
        <w:trPr>
          <w:trHeight w:val="211"/>
        </w:trPr>
        <w:tc>
          <w:tcPr>
            <w:tcW w:w="0" w:type="auto"/>
          </w:tcPr>
          <w:p w:rsidR="006951EC" w:rsidRPr="00C97E49" w:rsidRDefault="006951EC" w:rsidP="00BF6892">
            <w:pPr>
              <w:suppressAutoHyphens/>
              <w:rPr>
                <w:sz w:val="24"/>
                <w:szCs w:val="24"/>
                <w:lang w:eastAsia="ar-SA"/>
              </w:rPr>
            </w:pPr>
          </w:p>
        </w:tc>
        <w:tc>
          <w:tcPr>
            <w:tcW w:w="0" w:type="auto"/>
            <w:vAlign w:val="center"/>
          </w:tcPr>
          <w:p w:rsidR="006951EC" w:rsidRPr="00C97E49" w:rsidRDefault="006951EC" w:rsidP="00BF6892">
            <w:pPr>
              <w:suppressAutoHyphens/>
              <w:jc w:val="center"/>
              <w:rPr>
                <w:sz w:val="24"/>
                <w:szCs w:val="24"/>
                <w:lang w:eastAsia="ar-SA"/>
              </w:rPr>
            </w:pPr>
          </w:p>
        </w:tc>
        <w:tc>
          <w:tcPr>
            <w:tcW w:w="0" w:type="auto"/>
          </w:tcPr>
          <w:p w:rsidR="006951EC" w:rsidRPr="00C97E49" w:rsidRDefault="006951EC" w:rsidP="00BF6892">
            <w:pPr>
              <w:suppressAutoHyphens/>
              <w:rPr>
                <w:sz w:val="24"/>
                <w:szCs w:val="24"/>
                <w:lang w:eastAsia="ar-SA"/>
              </w:rPr>
            </w:pPr>
          </w:p>
        </w:tc>
        <w:tc>
          <w:tcPr>
            <w:tcW w:w="0" w:type="auto"/>
          </w:tcPr>
          <w:p w:rsidR="006951EC" w:rsidRPr="00C97E49" w:rsidRDefault="006951EC" w:rsidP="00BF6892">
            <w:pPr>
              <w:suppressAutoHyphens/>
              <w:rPr>
                <w:sz w:val="24"/>
                <w:szCs w:val="24"/>
                <w:lang w:eastAsia="ar-SA"/>
              </w:rPr>
            </w:pPr>
          </w:p>
        </w:tc>
      </w:tr>
    </w:tbl>
    <w:p w:rsidR="006951EC" w:rsidRDefault="006951EC" w:rsidP="000954FB">
      <w:pPr>
        <w:suppressAutoHyphens/>
        <w:rPr>
          <w:sz w:val="24"/>
          <w:szCs w:val="24"/>
          <w:lang w:eastAsia="ar-SA"/>
        </w:rPr>
      </w:pPr>
    </w:p>
    <w:p w:rsidR="006951EC" w:rsidRPr="007415F9" w:rsidRDefault="006951EC" w:rsidP="000954FB">
      <w:pPr>
        <w:suppressAutoHyphens/>
        <w:rPr>
          <w:sz w:val="24"/>
          <w:szCs w:val="24"/>
          <w:lang w:eastAsia="ar-SA"/>
        </w:rPr>
      </w:pPr>
    </w:p>
    <w:p w:rsidR="006951EC" w:rsidRPr="007415F9" w:rsidRDefault="006951EC" w:rsidP="003E65D4">
      <w:pPr>
        <w:pStyle w:val="Heading3"/>
        <w:spacing w:before="0" w:after="0"/>
        <w:ind w:left="0" w:firstLine="706"/>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951EC" w:rsidRPr="007415F9" w:rsidRDefault="006951EC" w:rsidP="008D67F8">
      <w:pPr>
        <w:tabs>
          <w:tab w:val="left" w:pos="8640"/>
        </w:tabs>
        <w:suppressAutoHyphens/>
        <w:jc w:val="center"/>
        <w:rPr>
          <w:i/>
          <w:sz w:val="24"/>
          <w:szCs w:val="24"/>
          <w:lang w:eastAsia="ar-SA"/>
        </w:rPr>
      </w:pPr>
      <w:r w:rsidRPr="007415F9">
        <w:rPr>
          <w:i/>
          <w:sz w:val="24"/>
          <w:szCs w:val="24"/>
          <w:lang w:eastAsia="ar-SA"/>
        </w:rPr>
        <w:t>(наименование претендента)</w:t>
      </w:r>
    </w:p>
    <w:p w:rsidR="006951EC" w:rsidRPr="00445DDD" w:rsidRDefault="006951EC" w:rsidP="008D67F8">
      <w:pPr>
        <w:pStyle w:val="BodyText3"/>
        <w:suppressAutoHyphens/>
        <w:spacing w:after="0"/>
        <w:rPr>
          <w:sz w:val="28"/>
          <w:szCs w:val="28"/>
        </w:rPr>
      </w:pPr>
      <w:r w:rsidRPr="00445DDD">
        <w:rPr>
          <w:sz w:val="28"/>
          <w:szCs w:val="28"/>
        </w:rPr>
        <w:t>_____________________________</w:t>
      </w:r>
      <w:r>
        <w:rPr>
          <w:sz w:val="28"/>
          <w:szCs w:val="28"/>
        </w:rPr>
        <w:t>_________________________</w:t>
      </w:r>
      <w:r w:rsidRPr="00445DDD">
        <w:rPr>
          <w:sz w:val="28"/>
          <w:szCs w:val="28"/>
        </w:rPr>
        <w:t>_______</w:t>
      </w:r>
    </w:p>
    <w:p w:rsidR="006951EC" w:rsidRPr="007415F9" w:rsidRDefault="006951EC" w:rsidP="008D67F8">
      <w:pPr>
        <w:suppressAutoHyphens/>
        <w:rPr>
          <w:i/>
          <w:sz w:val="24"/>
          <w:szCs w:val="24"/>
          <w:lang w:eastAsia="ar-SA"/>
        </w:rPr>
      </w:pPr>
      <w:r>
        <w:rPr>
          <w:i/>
          <w:sz w:val="24"/>
          <w:szCs w:val="24"/>
          <w:lang w:eastAsia="ar-SA"/>
        </w:rPr>
        <w:t xml:space="preserve">       </w:t>
      </w:r>
      <w:r w:rsidRPr="007415F9">
        <w:rPr>
          <w:i/>
          <w:sz w:val="24"/>
          <w:szCs w:val="24"/>
          <w:lang w:eastAsia="ar-SA"/>
        </w:rPr>
        <w:t>Печать</w:t>
      </w:r>
      <w:r w:rsidRPr="007415F9">
        <w:rPr>
          <w:i/>
          <w:sz w:val="24"/>
          <w:szCs w:val="24"/>
          <w:lang w:eastAsia="ar-SA"/>
        </w:rPr>
        <w:tab/>
      </w:r>
      <w:r w:rsidRPr="007415F9">
        <w:rPr>
          <w:i/>
          <w:sz w:val="24"/>
          <w:szCs w:val="24"/>
          <w:lang w:eastAsia="ar-SA"/>
        </w:rPr>
        <w:tab/>
      </w:r>
      <w:r w:rsidRPr="007415F9">
        <w:rPr>
          <w:i/>
          <w:sz w:val="24"/>
          <w:szCs w:val="24"/>
          <w:lang w:eastAsia="ar-SA"/>
        </w:rPr>
        <w:tab/>
        <w:t>(должность, подпись, ФИО)</w:t>
      </w:r>
    </w:p>
    <w:p w:rsidR="006951EC" w:rsidRDefault="006951EC"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951EC" w:rsidRDefault="006951EC" w:rsidP="000954FB">
      <w:pPr>
        <w:suppressAutoHyphens/>
        <w:rPr>
          <w:rFonts w:eastAsia="MS Mincho"/>
          <w:sz w:val="28"/>
          <w:szCs w:val="28"/>
          <w:lang w:eastAsia="ar-SA"/>
        </w:rPr>
      </w:pPr>
      <w:r>
        <w:rPr>
          <w:sz w:val="28"/>
          <w:szCs w:val="28"/>
          <w:lang w:eastAsia="ar-SA"/>
        </w:rPr>
        <w:br w:type="page"/>
      </w:r>
    </w:p>
    <w:p w:rsidR="006951EC" w:rsidRPr="00653CC9" w:rsidRDefault="006951EC" w:rsidP="000954FB">
      <w:pPr>
        <w:pStyle w:val="BodyText"/>
        <w:ind w:firstLine="0"/>
        <w:jc w:val="right"/>
        <w:rPr>
          <w:sz w:val="28"/>
          <w:szCs w:val="28"/>
        </w:rPr>
      </w:pPr>
      <w:r w:rsidRPr="00653CC9">
        <w:rPr>
          <w:sz w:val="28"/>
          <w:szCs w:val="28"/>
        </w:rPr>
        <w:t xml:space="preserve">Приложение № </w:t>
      </w:r>
      <w:r>
        <w:rPr>
          <w:sz w:val="28"/>
          <w:szCs w:val="28"/>
        </w:rPr>
        <w:t>5</w:t>
      </w:r>
    </w:p>
    <w:p w:rsidR="006951EC" w:rsidRDefault="006951EC" w:rsidP="000954FB">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6951EC" w:rsidRDefault="006951EC" w:rsidP="000954FB">
      <w:pPr>
        <w:pStyle w:val="BodyText"/>
        <w:ind w:firstLine="0"/>
        <w:jc w:val="left"/>
        <w:rPr>
          <w:sz w:val="28"/>
          <w:szCs w:val="28"/>
        </w:rPr>
      </w:pPr>
    </w:p>
    <w:p w:rsidR="006951EC" w:rsidRDefault="006951EC" w:rsidP="00946556">
      <w:pPr>
        <w:suppressAutoHyphens/>
        <w:ind w:firstLine="851"/>
        <w:jc w:val="center"/>
        <w:rPr>
          <w:b/>
          <w:bCs/>
          <w:sz w:val="24"/>
          <w:szCs w:val="24"/>
          <w:lang w:eastAsia="ar-SA"/>
        </w:rPr>
      </w:pPr>
      <w:r>
        <w:rPr>
          <w:b/>
          <w:bCs/>
          <w:sz w:val="24"/>
          <w:szCs w:val="24"/>
          <w:lang w:eastAsia="ar-SA"/>
        </w:rPr>
        <w:t>Договор  №</w:t>
      </w:r>
    </w:p>
    <w:p w:rsidR="006951EC" w:rsidRPr="007C4CE0" w:rsidRDefault="006951EC" w:rsidP="00946556">
      <w:pPr>
        <w:suppressAutoHyphens/>
        <w:ind w:firstLine="851"/>
        <w:jc w:val="center"/>
        <w:rPr>
          <w:sz w:val="24"/>
          <w:szCs w:val="24"/>
          <w:lang w:eastAsia="ar-SA"/>
        </w:rPr>
      </w:pPr>
      <w:r w:rsidRPr="007C4CE0">
        <w:rPr>
          <w:b/>
          <w:bCs/>
          <w:sz w:val="24"/>
          <w:szCs w:val="24"/>
          <w:lang w:eastAsia="ar-SA"/>
        </w:rPr>
        <w:t>на выполнение работ</w:t>
      </w:r>
    </w:p>
    <w:p w:rsidR="006951EC" w:rsidRPr="007C4CE0" w:rsidRDefault="006951EC" w:rsidP="00946556">
      <w:pPr>
        <w:suppressAutoHyphens/>
        <w:jc w:val="both"/>
        <w:rPr>
          <w:sz w:val="24"/>
          <w:szCs w:val="24"/>
          <w:lang w:eastAsia="ar-SA"/>
        </w:rPr>
      </w:pPr>
      <w:r w:rsidRPr="007C4CE0">
        <w:rPr>
          <w:sz w:val="24"/>
          <w:szCs w:val="24"/>
          <w:lang w:eastAsia="ar-SA"/>
        </w:rPr>
        <w:t>г.Самара                                                                                                   «__»_______ 201__ г.</w:t>
      </w:r>
    </w:p>
    <w:p w:rsidR="006951EC" w:rsidRPr="007C4CE0" w:rsidRDefault="006951EC" w:rsidP="00946556">
      <w:pPr>
        <w:suppressAutoHyphens/>
        <w:ind w:firstLine="851"/>
        <w:jc w:val="both"/>
        <w:rPr>
          <w:sz w:val="24"/>
          <w:szCs w:val="24"/>
          <w:lang w:eastAsia="ar-SA"/>
        </w:rPr>
      </w:pPr>
    </w:p>
    <w:p w:rsidR="006951EC" w:rsidRPr="007C4CE0" w:rsidRDefault="006951EC" w:rsidP="00946556">
      <w:pPr>
        <w:suppressAutoHyphens/>
        <w:ind w:firstLine="851"/>
        <w:jc w:val="both"/>
        <w:rPr>
          <w:sz w:val="24"/>
          <w:szCs w:val="24"/>
          <w:lang w:eastAsia="ar-SA"/>
        </w:rPr>
      </w:pPr>
      <w:r w:rsidRPr="007C4CE0">
        <w:rPr>
          <w:sz w:val="24"/>
          <w:szCs w:val="24"/>
          <w:lang w:eastAsia="ar-SA"/>
        </w:rPr>
        <w:t>Открытое акционерное общество «Центр по перевозке грузов в контейнерах «ТрансКонтейнер» (ОАО «ТрансКонтейнер»), именуемое в дальнейшем «Заказчик», в лице  директора филиала ОАО «ТрансКонтейнер» на Куйбышевской железной дороге</w:t>
      </w:r>
      <w:r>
        <w:rPr>
          <w:sz w:val="24"/>
          <w:szCs w:val="24"/>
          <w:lang w:eastAsia="ar-SA"/>
        </w:rPr>
        <w:t xml:space="preserve"> </w:t>
      </w:r>
      <w:r w:rsidRPr="007C4CE0">
        <w:rPr>
          <w:sz w:val="24"/>
          <w:szCs w:val="24"/>
          <w:lang w:eastAsia="ar-SA"/>
        </w:rPr>
        <w:t>_______________,</w:t>
      </w:r>
      <w:r>
        <w:rPr>
          <w:sz w:val="24"/>
          <w:szCs w:val="24"/>
          <w:lang w:eastAsia="ar-SA"/>
        </w:rPr>
        <w:t xml:space="preserve"> </w:t>
      </w:r>
      <w:r w:rsidRPr="007C4CE0">
        <w:rPr>
          <w:sz w:val="24"/>
          <w:szCs w:val="24"/>
          <w:lang w:eastAsia="ar-SA"/>
        </w:rPr>
        <w:t xml:space="preserve">действующего на основании доверенности____________________                                                                                            </w:t>
      </w:r>
      <w:r w:rsidRPr="007C4CE0">
        <w:rPr>
          <w:i/>
          <w:iCs/>
          <w:sz w:val="24"/>
          <w:szCs w:val="24"/>
          <w:lang w:eastAsia="ar-SA"/>
        </w:rPr>
        <w:t xml:space="preserve">                         </w:t>
      </w:r>
      <w:r w:rsidRPr="007C4CE0">
        <w:rPr>
          <w:i/>
          <w:iCs/>
          <w:sz w:val="24"/>
          <w:szCs w:val="24"/>
          <w:vertAlign w:val="superscript"/>
          <w:lang w:eastAsia="ar-SA"/>
        </w:rPr>
        <w:t>(должность, Ф.И.О. – полностью)</w:t>
      </w:r>
    </w:p>
    <w:p w:rsidR="006951EC" w:rsidRPr="007C4CE0" w:rsidRDefault="006951EC" w:rsidP="00946556">
      <w:pPr>
        <w:suppressAutoHyphens/>
        <w:jc w:val="both"/>
        <w:rPr>
          <w:sz w:val="24"/>
          <w:szCs w:val="24"/>
          <w:lang w:eastAsia="ar-SA"/>
        </w:rPr>
      </w:pPr>
      <w:r w:rsidRPr="007C4CE0">
        <w:rPr>
          <w:sz w:val="24"/>
          <w:szCs w:val="24"/>
          <w:lang w:eastAsia="ar-SA"/>
        </w:rPr>
        <w:t>с одной стороны, и _________________________________________________</w:t>
      </w:r>
      <w:r w:rsidRPr="007C4CE0">
        <w:rPr>
          <w:i/>
          <w:sz w:val="24"/>
          <w:szCs w:val="24"/>
          <w:vertAlign w:val="superscript"/>
          <w:lang w:eastAsia="ar-SA"/>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951EC" w:rsidRPr="007C4CE0" w:rsidRDefault="006951EC" w:rsidP="00946556">
      <w:pPr>
        <w:suppressAutoHyphens/>
        <w:jc w:val="both"/>
        <w:rPr>
          <w:sz w:val="24"/>
          <w:szCs w:val="24"/>
          <w:lang w:eastAsia="ar-SA"/>
        </w:rPr>
      </w:pPr>
      <w:r w:rsidRPr="007C4CE0">
        <w:rPr>
          <w:sz w:val="24"/>
          <w:szCs w:val="24"/>
          <w:lang w:eastAsia="ar-SA"/>
        </w:rPr>
        <w:t xml:space="preserve">именуемое в дальнейшем «Исполнитель», в лице __________________________________, </w:t>
      </w:r>
    </w:p>
    <w:p w:rsidR="006951EC" w:rsidRPr="007C4CE0" w:rsidRDefault="006951EC" w:rsidP="00946556">
      <w:pPr>
        <w:suppressAutoHyphens/>
        <w:ind w:firstLine="851"/>
        <w:jc w:val="both"/>
        <w:rPr>
          <w:sz w:val="24"/>
          <w:szCs w:val="24"/>
          <w:lang w:eastAsia="ar-SA"/>
        </w:rPr>
      </w:pPr>
      <w:r w:rsidRPr="007C4CE0">
        <w:rPr>
          <w:i/>
          <w:sz w:val="24"/>
          <w:szCs w:val="24"/>
          <w:vertAlign w:val="superscript"/>
          <w:lang w:eastAsia="ar-SA"/>
        </w:rPr>
        <w:t xml:space="preserve">                                                                                                                        (должность, Ф.И.О. - полностью)</w:t>
      </w:r>
    </w:p>
    <w:p w:rsidR="006951EC" w:rsidRPr="007C4CE0" w:rsidRDefault="006951EC" w:rsidP="00946556">
      <w:pPr>
        <w:suppressAutoHyphens/>
        <w:jc w:val="both"/>
        <w:rPr>
          <w:sz w:val="24"/>
          <w:szCs w:val="24"/>
          <w:lang w:eastAsia="ar-SA"/>
        </w:rPr>
      </w:pPr>
      <w:r w:rsidRPr="007C4CE0">
        <w:rPr>
          <w:sz w:val="24"/>
          <w:szCs w:val="24"/>
          <w:lang w:eastAsia="ar-SA"/>
        </w:rPr>
        <w:t>действующего на основании______________________________________</w:t>
      </w:r>
      <w:r w:rsidRPr="007C4CE0">
        <w:rPr>
          <w:i/>
          <w:sz w:val="24"/>
          <w:szCs w:val="24"/>
          <w:vertAlign w:val="superscript"/>
          <w:lang w:eastAsia="ar-SA"/>
        </w:rPr>
        <w:t xml:space="preserve">  (указывается документ,  уполномочивающий  лицо на заключение настоящего  Договора, например: устава/ доверенности от «__»_______№ __и т.д. )</w:t>
      </w:r>
    </w:p>
    <w:p w:rsidR="006951EC" w:rsidRPr="007C4CE0" w:rsidRDefault="006951EC" w:rsidP="00946556">
      <w:pPr>
        <w:suppressAutoHyphens/>
        <w:ind w:firstLine="851"/>
        <w:jc w:val="both"/>
        <w:rPr>
          <w:sz w:val="24"/>
          <w:szCs w:val="24"/>
          <w:lang w:eastAsia="ar-SA"/>
        </w:rPr>
      </w:pPr>
      <w:r w:rsidRPr="007C4CE0">
        <w:rPr>
          <w:sz w:val="24"/>
          <w:szCs w:val="24"/>
          <w:lang w:eastAsia="ar-SA"/>
        </w:rPr>
        <w:t>с другой стороны, именуемые в дальнейшем «Стороны», заключили настоящий договор на выполнение работ (далее – «Договор») о нижеследующем:</w:t>
      </w:r>
    </w:p>
    <w:p w:rsidR="006951EC" w:rsidRPr="007C4CE0" w:rsidRDefault="006951EC" w:rsidP="00946556">
      <w:pPr>
        <w:suppressAutoHyphens/>
        <w:ind w:firstLine="851"/>
        <w:jc w:val="both"/>
        <w:rPr>
          <w:sz w:val="24"/>
          <w:szCs w:val="24"/>
          <w:lang w:eastAsia="ar-SA"/>
        </w:rPr>
      </w:pPr>
    </w:p>
    <w:p w:rsidR="006951EC" w:rsidRPr="007C4CE0" w:rsidRDefault="006951EC" w:rsidP="00946556">
      <w:pPr>
        <w:suppressAutoHyphens/>
        <w:ind w:firstLine="851"/>
        <w:jc w:val="center"/>
        <w:rPr>
          <w:b/>
          <w:sz w:val="24"/>
          <w:szCs w:val="24"/>
          <w:lang w:eastAsia="ar-SA"/>
        </w:rPr>
      </w:pPr>
      <w:r w:rsidRPr="007C4CE0">
        <w:rPr>
          <w:b/>
          <w:sz w:val="24"/>
          <w:szCs w:val="24"/>
          <w:lang w:eastAsia="ar-SA"/>
        </w:rPr>
        <w:t>1. Предмет Договора</w:t>
      </w:r>
    </w:p>
    <w:p w:rsidR="006951EC" w:rsidRPr="007C4CE0" w:rsidRDefault="006951EC" w:rsidP="0022452E">
      <w:pPr>
        <w:numPr>
          <w:ilvl w:val="1"/>
          <w:numId w:val="52"/>
        </w:numPr>
        <w:tabs>
          <w:tab w:val="num" w:pos="0"/>
          <w:tab w:val="num" w:pos="360"/>
        </w:tabs>
        <w:snapToGrid w:val="0"/>
        <w:ind w:left="0" w:firstLine="851"/>
        <w:jc w:val="both"/>
        <w:rPr>
          <w:sz w:val="24"/>
          <w:szCs w:val="24"/>
          <w:lang w:eastAsia="ar-SA"/>
        </w:rPr>
      </w:pPr>
      <w:r w:rsidRPr="007C4CE0">
        <w:rPr>
          <w:sz w:val="24"/>
          <w:szCs w:val="24"/>
          <w:lang w:eastAsia="ar-SA"/>
        </w:rPr>
        <w:t xml:space="preserve">Заказчик поручает и обязуется оплатить, а Исполнитель  принимает  на  себя  обязательства по выполнению работ по  капитальному ремонту </w:t>
      </w:r>
      <w:r>
        <w:rPr>
          <w:sz w:val="24"/>
          <w:szCs w:val="24"/>
          <w:lang w:eastAsia="ar-SA"/>
        </w:rPr>
        <w:t>автодороги инв.№007/02/00000793</w:t>
      </w:r>
      <w:r w:rsidRPr="007C4CE0">
        <w:rPr>
          <w:sz w:val="24"/>
          <w:szCs w:val="24"/>
          <w:lang w:eastAsia="ar-SA"/>
        </w:rPr>
        <w:t xml:space="preserve"> Агентства на ст. </w:t>
      </w:r>
      <w:r>
        <w:rPr>
          <w:sz w:val="24"/>
          <w:szCs w:val="24"/>
          <w:lang w:eastAsia="ar-SA"/>
        </w:rPr>
        <w:t>Черниковка</w:t>
      </w:r>
      <w:r w:rsidRPr="007C4CE0">
        <w:rPr>
          <w:sz w:val="24"/>
          <w:szCs w:val="24"/>
          <w:lang w:eastAsia="ar-SA"/>
        </w:rPr>
        <w:t xml:space="preserve"> - структурного подразделения филиала ОАО «ТрансКонтейнер» на Куйбышевской железной дороге, расположенного по адресу: Р</w:t>
      </w:r>
      <w:r>
        <w:rPr>
          <w:sz w:val="24"/>
          <w:szCs w:val="24"/>
          <w:lang w:eastAsia="ar-SA"/>
        </w:rPr>
        <w:t>еспублика Башкортостан</w:t>
      </w:r>
      <w:r w:rsidRPr="007C4CE0">
        <w:rPr>
          <w:sz w:val="24"/>
          <w:szCs w:val="24"/>
          <w:lang w:eastAsia="ar-SA"/>
        </w:rPr>
        <w:t xml:space="preserve">,  г. </w:t>
      </w:r>
      <w:r>
        <w:rPr>
          <w:sz w:val="24"/>
          <w:szCs w:val="24"/>
          <w:lang w:eastAsia="ar-SA"/>
        </w:rPr>
        <w:t>Уфа</w:t>
      </w:r>
      <w:r w:rsidRPr="007C4CE0">
        <w:rPr>
          <w:sz w:val="24"/>
          <w:szCs w:val="24"/>
          <w:lang w:eastAsia="ar-SA"/>
        </w:rPr>
        <w:t xml:space="preserve">, ул. </w:t>
      </w:r>
      <w:r>
        <w:rPr>
          <w:sz w:val="24"/>
          <w:szCs w:val="24"/>
          <w:lang w:eastAsia="ar-SA"/>
        </w:rPr>
        <w:t>Индустриальное шоссе, 37а</w:t>
      </w:r>
      <w:r w:rsidRPr="007C4CE0">
        <w:rPr>
          <w:sz w:val="24"/>
          <w:szCs w:val="24"/>
          <w:lang w:eastAsia="ar-SA"/>
        </w:rPr>
        <w:t xml:space="preserve"> (далее – «Работы»).</w:t>
      </w:r>
    </w:p>
    <w:p w:rsidR="006951EC" w:rsidRPr="007C4CE0" w:rsidRDefault="006951EC" w:rsidP="00946556">
      <w:pPr>
        <w:pStyle w:val="BodyTextIndent"/>
        <w:ind w:firstLine="851"/>
        <w:rPr>
          <w:sz w:val="24"/>
          <w:szCs w:val="24"/>
        </w:rPr>
      </w:pPr>
      <w:r w:rsidRPr="007C4CE0">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6951EC" w:rsidRPr="007C4CE0" w:rsidRDefault="006951EC" w:rsidP="00946556">
      <w:pPr>
        <w:pStyle w:val="BodyTextIndent"/>
        <w:ind w:firstLine="851"/>
        <w:rPr>
          <w:sz w:val="24"/>
          <w:szCs w:val="24"/>
        </w:rPr>
      </w:pPr>
      <w:r w:rsidRPr="007C4CE0">
        <w:rPr>
          <w:sz w:val="24"/>
          <w:szCs w:val="24"/>
        </w:rPr>
        <w:t xml:space="preserve">1.3. Срок начала выполнения Работ по настоящему Договору – с даты подписания Договора. Срок окончания выполнения Работ по настоящему Договору -  2 месяца с даты подписания договора. </w:t>
      </w:r>
    </w:p>
    <w:p w:rsidR="006951EC" w:rsidRPr="007C4CE0" w:rsidRDefault="006951EC" w:rsidP="00946556">
      <w:pPr>
        <w:tabs>
          <w:tab w:val="num" w:pos="450"/>
        </w:tabs>
        <w:suppressAutoHyphens/>
        <w:jc w:val="both"/>
        <w:rPr>
          <w:sz w:val="24"/>
          <w:szCs w:val="24"/>
          <w:lang w:eastAsia="ar-SA"/>
        </w:rPr>
      </w:pPr>
      <w:r w:rsidRPr="007C4CE0">
        <w:rPr>
          <w:sz w:val="24"/>
          <w:szCs w:val="24"/>
          <w:lang w:eastAsia="ar-SA"/>
        </w:rPr>
        <w:t xml:space="preserve">              1.4. Результатом Работ по настоящему Договору является Объем выполненных работ, соответствующий Техническому заданию и Локальному сметному расчету к настоящему Договору. Качество выполняемых работ должно соответствовать требованиям ГОСТа и С</w:t>
      </w:r>
      <w:r>
        <w:rPr>
          <w:sz w:val="24"/>
          <w:szCs w:val="24"/>
          <w:lang w:eastAsia="ar-SA"/>
        </w:rPr>
        <w:t>Н</w:t>
      </w:r>
      <w:r w:rsidRPr="007C4CE0">
        <w:rPr>
          <w:sz w:val="24"/>
          <w:szCs w:val="24"/>
          <w:lang w:eastAsia="ar-SA"/>
        </w:rPr>
        <w:t>иПам.</w:t>
      </w:r>
      <w:r w:rsidRPr="007C4CE0">
        <w:rPr>
          <w:i/>
          <w:sz w:val="24"/>
          <w:szCs w:val="24"/>
          <w:lang w:eastAsia="ar-SA"/>
        </w:rPr>
        <w:t xml:space="preserve"> </w:t>
      </w:r>
    </w:p>
    <w:p w:rsidR="006951EC" w:rsidRPr="007C4CE0" w:rsidRDefault="006951EC" w:rsidP="00946556">
      <w:pPr>
        <w:pStyle w:val="BodyTextIndent"/>
        <w:ind w:firstLine="851"/>
        <w:rPr>
          <w:sz w:val="24"/>
          <w:szCs w:val="24"/>
        </w:rPr>
      </w:pPr>
    </w:p>
    <w:p w:rsidR="006951EC" w:rsidRPr="007C4CE0" w:rsidRDefault="006951EC" w:rsidP="00946556">
      <w:pPr>
        <w:suppressAutoHyphens/>
        <w:ind w:firstLine="851"/>
        <w:jc w:val="center"/>
        <w:rPr>
          <w:b/>
          <w:sz w:val="24"/>
          <w:szCs w:val="24"/>
          <w:lang w:eastAsia="ar-SA"/>
        </w:rPr>
      </w:pPr>
      <w:r w:rsidRPr="007C4CE0">
        <w:rPr>
          <w:b/>
          <w:sz w:val="24"/>
          <w:szCs w:val="24"/>
          <w:lang w:eastAsia="ar-SA"/>
        </w:rPr>
        <w:t>2. Цена Работ и порядок оплаты</w:t>
      </w:r>
    </w:p>
    <w:p w:rsidR="006951EC" w:rsidRPr="007C4CE0" w:rsidRDefault="006951EC" w:rsidP="00946556">
      <w:pPr>
        <w:suppressAutoHyphens/>
        <w:ind w:firstLine="851"/>
        <w:jc w:val="both"/>
        <w:rPr>
          <w:sz w:val="24"/>
          <w:szCs w:val="24"/>
          <w:lang w:eastAsia="ar-SA"/>
        </w:rPr>
      </w:pPr>
      <w:r w:rsidRPr="007C4CE0">
        <w:rPr>
          <w:sz w:val="24"/>
          <w:szCs w:val="24"/>
          <w:lang w:eastAsia="ar-SA"/>
        </w:rPr>
        <w:t>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____ (___________)    рублей, в   том   числе  НДС – 18%  ____  (____________)   рублей.</w:t>
      </w:r>
      <w:r w:rsidRPr="007C4CE0">
        <w:rPr>
          <w:sz w:val="24"/>
          <w:szCs w:val="24"/>
          <w:lang w:eastAsia="ar-SA"/>
        </w:rPr>
        <w:tab/>
        <w:t xml:space="preserve">                                                                </w:t>
      </w:r>
      <w:r w:rsidRPr="007C4CE0">
        <w:rPr>
          <w:i/>
          <w:sz w:val="24"/>
          <w:szCs w:val="24"/>
          <w:lang w:eastAsia="ar-SA"/>
        </w:rPr>
        <w:t>(цена Работ и сумма налога указываются цифрами и в скобках прописью. Пример: «10 000,00 (десять тысяч) рублей 00 копеек»)</w:t>
      </w:r>
    </w:p>
    <w:p w:rsidR="006951EC" w:rsidRPr="007C4CE0" w:rsidRDefault="006951EC" w:rsidP="00946556">
      <w:pPr>
        <w:suppressAutoHyphens/>
        <w:ind w:firstLine="851"/>
        <w:jc w:val="both"/>
        <w:rPr>
          <w:sz w:val="24"/>
          <w:szCs w:val="24"/>
          <w:lang w:eastAsia="ar-SA"/>
        </w:rPr>
      </w:pPr>
      <w:r w:rsidRPr="007C4CE0">
        <w:rPr>
          <w:iCs/>
          <w:sz w:val="24"/>
          <w:szCs w:val="24"/>
          <w:lang w:eastAsia="ar-SA"/>
        </w:rPr>
        <w:t xml:space="preserve">Смета </w:t>
      </w:r>
      <w:r w:rsidRPr="007C4CE0">
        <w:rPr>
          <w:sz w:val="24"/>
          <w:szCs w:val="24"/>
          <w:lang w:eastAsia="ar-SA"/>
        </w:rPr>
        <w:t xml:space="preserve">на выполнение Работ (приложение № 3) является неотъемлемой частью настоящего Договора и должна быть представлена </w:t>
      </w:r>
      <w:r w:rsidRPr="007C4CE0">
        <w:rPr>
          <w:iCs/>
          <w:sz w:val="24"/>
          <w:szCs w:val="24"/>
          <w:lang w:eastAsia="ar-SA"/>
        </w:rPr>
        <w:t xml:space="preserve">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w:t>
      </w:r>
      <w:r w:rsidRPr="007C4CE0">
        <w:rPr>
          <w:sz w:val="24"/>
          <w:szCs w:val="24"/>
          <w:lang w:eastAsia="ar-SA"/>
        </w:rPr>
        <w:t xml:space="preserve">применением к итогу сметной стоимости коэффициента 0,95 (на основании решения Совета Директоров ОАО «ТрансКонтейнер» от 20.12.2011г.)». </w:t>
      </w:r>
    </w:p>
    <w:p w:rsidR="006951EC" w:rsidRPr="007C4CE0" w:rsidRDefault="006951EC" w:rsidP="00946556">
      <w:pPr>
        <w:pStyle w:val="BodyTextIndent"/>
        <w:ind w:firstLine="851"/>
        <w:rPr>
          <w:sz w:val="24"/>
          <w:szCs w:val="24"/>
        </w:rPr>
      </w:pPr>
      <w:r w:rsidRPr="007C4CE0">
        <w:rPr>
          <w:sz w:val="24"/>
          <w:szCs w:val="24"/>
        </w:rPr>
        <w:t>2.2. Оплата  Работ производится в следующем порядке :</w:t>
      </w:r>
    </w:p>
    <w:p w:rsidR="006951EC" w:rsidRPr="007C4CE0" w:rsidRDefault="006951EC" w:rsidP="00946556">
      <w:pPr>
        <w:pStyle w:val="BodyTextIndent"/>
        <w:ind w:firstLine="851"/>
        <w:rPr>
          <w:sz w:val="24"/>
          <w:szCs w:val="24"/>
        </w:rPr>
      </w:pPr>
      <w:r w:rsidRPr="007C4CE0">
        <w:rPr>
          <w:sz w:val="24"/>
          <w:szCs w:val="24"/>
        </w:rPr>
        <w:t xml:space="preserve">2.2.1.Заказчик выплачивает Исполнителю аванс в размере не более 25 % (двадцати пяти процентов) от цены Работ по настоящему Договору в течении 20 </w:t>
      </w:r>
    </w:p>
    <w:p w:rsidR="006951EC" w:rsidRPr="007C4CE0" w:rsidRDefault="006951EC" w:rsidP="00946556">
      <w:pPr>
        <w:pStyle w:val="BodyTextIndent"/>
        <w:ind w:firstLine="0"/>
        <w:rPr>
          <w:sz w:val="24"/>
          <w:szCs w:val="24"/>
        </w:rPr>
      </w:pPr>
      <w:r w:rsidRPr="007C4CE0">
        <w:rPr>
          <w:sz w:val="24"/>
          <w:szCs w:val="24"/>
        </w:rPr>
        <w:t xml:space="preserve">(двадцати) банковских дней после подписания настоящего Договора на основании счета Исполнителя. </w:t>
      </w:r>
    </w:p>
    <w:p w:rsidR="006951EC" w:rsidRPr="007C4CE0" w:rsidRDefault="006951EC" w:rsidP="00946556">
      <w:pPr>
        <w:pStyle w:val="BodyTextIndent"/>
        <w:ind w:firstLine="851"/>
        <w:rPr>
          <w:sz w:val="24"/>
          <w:szCs w:val="24"/>
        </w:rPr>
      </w:pPr>
      <w:r w:rsidRPr="007C4CE0">
        <w:rPr>
          <w:sz w:val="24"/>
          <w:szCs w:val="24"/>
        </w:rPr>
        <w:t>2.2.2. Окончательный расчет по настоящему Договору Заказчик производит в течение 20 (двадцати) банковских дней с момента подписания актов сдачи- приемки выполненных работ по форме КС-2,составленного по форме, указанного в Приложении № 4 к настоящему договору; справок о стоимости выполненных работ по форме КС-3, составленного по форме, указанного в Приложении № 5;Акта о приеме отремонтированных, реконструированных, модернизированных  объектов основных средств по форме ОС-3,</w:t>
      </w:r>
      <w:r w:rsidRPr="007C4CE0">
        <w:rPr>
          <w:color w:val="FF0000"/>
          <w:sz w:val="24"/>
          <w:szCs w:val="24"/>
        </w:rPr>
        <w:t xml:space="preserve"> </w:t>
      </w:r>
      <w:r w:rsidRPr="007C4CE0">
        <w:rPr>
          <w:sz w:val="24"/>
          <w:szCs w:val="24"/>
        </w:rPr>
        <w:t>составленного по форме, указанному в Приложении № 6</w:t>
      </w:r>
      <w:r w:rsidRPr="007C4CE0">
        <w:rPr>
          <w:color w:val="FF0000"/>
          <w:sz w:val="24"/>
          <w:szCs w:val="24"/>
        </w:rPr>
        <w:t xml:space="preserve">  </w:t>
      </w:r>
      <w:r w:rsidRPr="007C4CE0">
        <w:rPr>
          <w:sz w:val="24"/>
          <w:szCs w:val="24"/>
        </w:rPr>
        <w:t>на основании счетов на оплату, с учетом всех видов налогов, стоимости материалов, изделий и расходов, связанных с их доставкой, а так же иных расходов, связанных с выполнением работ.</w:t>
      </w:r>
    </w:p>
    <w:p w:rsidR="006951EC" w:rsidRPr="007C4CE0" w:rsidRDefault="006951EC" w:rsidP="00946556">
      <w:pPr>
        <w:pStyle w:val="BodyTextIndent"/>
        <w:ind w:firstLine="851"/>
        <w:jc w:val="center"/>
        <w:rPr>
          <w:b/>
          <w:sz w:val="24"/>
          <w:szCs w:val="24"/>
        </w:rPr>
      </w:pPr>
      <w:r w:rsidRPr="007C4CE0">
        <w:rPr>
          <w:b/>
          <w:sz w:val="24"/>
          <w:szCs w:val="24"/>
        </w:rPr>
        <w:t>3. Порядок сдачи и приемки Работ</w:t>
      </w:r>
    </w:p>
    <w:p w:rsidR="006951EC" w:rsidRPr="007C4CE0" w:rsidRDefault="006951EC" w:rsidP="00946556">
      <w:pPr>
        <w:suppressAutoHyphens/>
        <w:ind w:firstLine="851"/>
        <w:jc w:val="both"/>
        <w:rPr>
          <w:sz w:val="24"/>
          <w:szCs w:val="24"/>
          <w:lang w:eastAsia="ar-SA"/>
        </w:rPr>
      </w:pPr>
      <w:r w:rsidRPr="007C4CE0">
        <w:rPr>
          <w:sz w:val="24"/>
          <w:szCs w:val="24"/>
          <w:lang w:eastAsia="ar-SA"/>
        </w:rPr>
        <w:t>3.1.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КС-2, справку о стоимости выполненных работ по форме КС-3,</w:t>
      </w:r>
      <w:r w:rsidRPr="007C4CE0">
        <w:rPr>
          <w:i/>
          <w:sz w:val="24"/>
          <w:szCs w:val="24"/>
          <w:lang w:eastAsia="ar-SA"/>
        </w:rPr>
        <w:t xml:space="preserve"> </w:t>
      </w:r>
      <w:r w:rsidRPr="007C4CE0">
        <w:rPr>
          <w:sz w:val="24"/>
          <w:szCs w:val="24"/>
          <w:lang w:eastAsia="ar-SA"/>
        </w:rPr>
        <w:t>Акта о приеме отремонтированных, реконструированных, модернизированных  объектов основных средств по форме ОС-3</w:t>
      </w:r>
      <w:r w:rsidRPr="007C4CE0">
        <w:rPr>
          <w:color w:val="FF0000"/>
          <w:sz w:val="24"/>
          <w:szCs w:val="24"/>
          <w:lang w:eastAsia="ar-SA"/>
        </w:rPr>
        <w:t xml:space="preserve"> </w:t>
      </w:r>
      <w:r w:rsidRPr="007C4CE0">
        <w:rPr>
          <w:sz w:val="24"/>
          <w:szCs w:val="24"/>
          <w:lang w:eastAsia="ar-SA"/>
        </w:rPr>
        <w:t xml:space="preserve"> и счет –фактуру.</w:t>
      </w:r>
    </w:p>
    <w:p w:rsidR="006951EC" w:rsidRPr="007C4CE0" w:rsidRDefault="006951EC" w:rsidP="00946556">
      <w:pPr>
        <w:pStyle w:val="BodyTextIndent2"/>
        <w:spacing w:after="0" w:line="240" w:lineRule="auto"/>
        <w:ind w:left="0" w:firstLine="851"/>
        <w:jc w:val="both"/>
      </w:pPr>
      <w:r w:rsidRPr="007C4CE0">
        <w:t xml:space="preserve">3.2. Заказчик в течение 10 (десяти) календарных дней с даты получения акта сдачи-приемки выполненных Работ </w:t>
      </w:r>
      <w:r w:rsidRPr="007C4CE0">
        <w:rPr>
          <w:i/>
          <w:iCs/>
        </w:rPr>
        <w:t xml:space="preserve"> </w:t>
      </w:r>
      <w:r w:rsidRPr="007C4CE0">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6951EC" w:rsidRPr="007C4CE0" w:rsidRDefault="006951EC" w:rsidP="00946556">
      <w:pPr>
        <w:ind w:firstLine="851"/>
        <w:jc w:val="both"/>
        <w:rPr>
          <w:sz w:val="24"/>
          <w:szCs w:val="24"/>
        </w:rPr>
      </w:pPr>
      <w:r w:rsidRPr="007C4CE0">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6951EC" w:rsidRPr="007C4CE0" w:rsidRDefault="006951EC" w:rsidP="00946556">
      <w:pPr>
        <w:suppressAutoHyphens/>
        <w:ind w:firstLine="851"/>
        <w:jc w:val="both"/>
        <w:rPr>
          <w:sz w:val="24"/>
          <w:szCs w:val="24"/>
          <w:lang w:eastAsia="ar-SA"/>
        </w:rPr>
      </w:pPr>
      <w:r w:rsidRPr="007C4CE0">
        <w:rPr>
          <w:sz w:val="24"/>
          <w:szCs w:val="24"/>
          <w:lang w:eastAsia="ar-SA"/>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6951EC" w:rsidRPr="007C4CE0" w:rsidRDefault="006951EC" w:rsidP="00946556">
      <w:pPr>
        <w:jc w:val="both"/>
        <w:rPr>
          <w:sz w:val="24"/>
          <w:szCs w:val="24"/>
        </w:rPr>
      </w:pPr>
    </w:p>
    <w:p w:rsidR="006951EC" w:rsidRPr="007C4CE0" w:rsidRDefault="006951EC" w:rsidP="00946556">
      <w:pPr>
        <w:pStyle w:val="BodyTextIndent"/>
        <w:ind w:firstLine="851"/>
        <w:jc w:val="center"/>
        <w:rPr>
          <w:b/>
          <w:sz w:val="24"/>
          <w:szCs w:val="24"/>
        </w:rPr>
      </w:pPr>
      <w:r w:rsidRPr="007C4CE0">
        <w:rPr>
          <w:b/>
          <w:sz w:val="24"/>
          <w:szCs w:val="24"/>
        </w:rPr>
        <w:t>4. Обязанности Сторон</w:t>
      </w:r>
    </w:p>
    <w:p w:rsidR="006951EC" w:rsidRPr="007C4CE0" w:rsidRDefault="006951EC" w:rsidP="00946556">
      <w:pPr>
        <w:pStyle w:val="BodyTextIndent"/>
        <w:ind w:firstLine="851"/>
        <w:rPr>
          <w:b/>
          <w:sz w:val="24"/>
          <w:szCs w:val="24"/>
        </w:rPr>
      </w:pPr>
      <w:r w:rsidRPr="007C4CE0">
        <w:rPr>
          <w:b/>
          <w:sz w:val="24"/>
          <w:szCs w:val="24"/>
        </w:rPr>
        <w:t>4.1. Исполнитель обязан:</w:t>
      </w:r>
    </w:p>
    <w:p w:rsidR="006951EC" w:rsidRPr="007C4CE0" w:rsidRDefault="006951EC" w:rsidP="00946556">
      <w:pPr>
        <w:pStyle w:val="BodyTextIndent"/>
        <w:ind w:firstLine="851"/>
        <w:rPr>
          <w:sz w:val="24"/>
          <w:szCs w:val="24"/>
        </w:rPr>
      </w:pPr>
      <w:r w:rsidRPr="007C4CE0">
        <w:rPr>
          <w:sz w:val="24"/>
          <w:szCs w:val="24"/>
        </w:rPr>
        <w:t xml:space="preserve">4.1.1. Выполнить Работы в соответствии с требованиями настоящего Договора и в указанные в Договоре сроки. </w:t>
      </w:r>
    </w:p>
    <w:p w:rsidR="006951EC" w:rsidRPr="007C4CE0" w:rsidRDefault="006951EC" w:rsidP="00946556">
      <w:pPr>
        <w:suppressAutoHyphens/>
        <w:jc w:val="both"/>
        <w:rPr>
          <w:sz w:val="24"/>
          <w:szCs w:val="24"/>
          <w:lang w:eastAsia="ar-SA"/>
        </w:rPr>
      </w:pPr>
      <w:r w:rsidRPr="007C4CE0">
        <w:rPr>
          <w:sz w:val="24"/>
          <w:szCs w:val="24"/>
          <w:lang w:eastAsia="ar-SA"/>
        </w:rPr>
        <w:t xml:space="preserve">            Результаты Работ должны отвечать требованиям законодательства Российской Федерации, требованиям, установленными СНиП и другими действующими нормативными документами, государственными стандартами, а также требованиям, обычно предъявляемым к данному виду Работ.</w:t>
      </w:r>
    </w:p>
    <w:p w:rsidR="006951EC" w:rsidRPr="007C4CE0" w:rsidRDefault="006951EC" w:rsidP="00946556">
      <w:pPr>
        <w:suppressAutoHyphens/>
        <w:jc w:val="both"/>
        <w:rPr>
          <w:sz w:val="24"/>
          <w:szCs w:val="24"/>
          <w:lang w:eastAsia="ar-SA"/>
        </w:rPr>
      </w:pPr>
      <w:r w:rsidRPr="007C4CE0">
        <w:rPr>
          <w:sz w:val="24"/>
          <w:szCs w:val="24"/>
          <w:lang w:eastAsia="ar-SA"/>
        </w:rPr>
        <w:t xml:space="preserve">               4.1.2. Поставить на объект необходимые материалы, оборудование, изделия, конструкции, комплектующие изделия и обеспечить их сохранность на время выполнения работ за вой счет.</w:t>
      </w:r>
    </w:p>
    <w:p w:rsidR="006951EC" w:rsidRPr="007C4CE0" w:rsidRDefault="006951EC" w:rsidP="00946556">
      <w:pPr>
        <w:suppressAutoHyphens/>
        <w:jc w:val="both"/>
        <w:rPr>
          <w:sz w:val="24"/>
          <w:szCs w:val="24"/>
          <w:lang w:eastAsia="ar-SA"/>
        </w:rPr>
      </w:pPr>
      <w:r w:rsidRPr="007C4CE0">
        <w:rPr>
          <w:sz w:val="24"/>
          <w:szCs w:val="24"/>
          <w:lang w:eastAsia="ar-SA"/>
        </w:rPr>
        <w:t xml:space="preserve">               4.1.3. Вывести в трехдневный срок со дня подписания акта о приемке выполненных работ за пределы объекта, принадлежащие ему строительные машины и оборудование, транспортные средства , инструменты, приборы , инвентарь, строительные материалы, изделия , конструкции , строительный мусор .</w:t>
      </w:r>
    </w:p>
    <w:p w:rsidR="006951EC" w:rsidRPr="007C4CE0" w:rsidRDefault="006951EC" w:rsidP="00946556">
      <w:pPr>
        <w:suppressAutoHyphens/>
        <w:ind w:firstLine="851"/>
        <w:jc w:val="both"/>
        <w:rPr>
          <w:sz w:val="24"/>
          <w:szCs w:val="24"/>
          <w:lang w:eastAsia="ar-SA"/>
        </w:rPr>
      </w:pPr>
      <w:r w:rsidRPr="007C4CE0">
        <w:rPr>
          <w:sz w:val="24"/>
          <w:szCs w:val="24"/>
          <w:lang w:eastAsia="ar-SA"/>
        </w:rPr>
        <w:t>4.1.3.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6951EC" w:rsidRPr="007C4CE0" w:rsidRDefault="006951EC" w:rsidP="00946556">
      <w:pPr>
        <w:suppressAutoHyphens/>
        <w:ind w:firstLine="851"/>
        <w:jc w:val="both"/>
        <w:rPr>
          <w:sz w:val="24"/>
          <w:szCs w:val="24"/>
          <w:lang w:eastAsia="ar-SA"/>
        </w:rPr>
      </w:pPr>
      <w:r w:rsidRPr="007C4CE0">
        <w:rPr>
          <w:sz w:val="24"/>
          <w:szCs w:val="24"/>
          <w:lang w:eastAsia="ar-SA"/>
        </w:rPr>
        <w:t>4.1.4. Устранять недостатки в выполненных Работах своими силами и за свой счет.</w:t>
      </w:r>
    </w:p>
    <w:p w:rsidR="006951EC" w:rsidRPr="007C4CE0" w:rsidRDefault="006951EC" w:rsidP="00946556">
      <w:pPr>
        <w:suppressAutoHyphens/>
        <w:ind w:firstLine="851"/>
        <w:jc w:val="both"/>
        <w:rPr>
          <w:sz w:val="24"/>
          <w:szCs w:val="24"/>
          <w:lang w:eastAsia="ar-SA"/>
        </w:rPr>
      </w:pPr>
      <w:r w:rsidRPr="007C4CE0">
        <w:rPr>
          <w:sz w:val="24"/>
          <w:szCs w:val="24"/>
          <w:lang w:eastAsia="ar-SA"/>
        </w:rPr>
        <w:t>4.1.5.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6951EC" w:rsidRPr="008D37F7" w:rsidRDefault="006951EC" w:rsidP="008D37F7">
      <w:pPr>
        <w:suppressAutoHyphens/>
        <w:ind w:firstLine="851"/>
        <w:jc w:val="both"/>
        <w:rPr>
          <w:sz w:val="24"/>
          <w:szCs w:val="24"/>
          <w:lang w:eastAsia="ar-SA"/>
        </w:rPr>
      </w:pPr>
      <w:r w:rsidRPr="007C4CE0">
        <w:rPr>
          <w:sz w:val="24"/>
          <w:szCs w:val="24"/>
          <w:lang w:eastAsia="ar-SA"/>
        </w:rPr>
        <w:t>4.1.7 .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6951EC" w:rsidRPr="007C4CE0" w:rsidRDefault="006951EC" w:rsidP="00946556">
      <w:pPr>
        <w:pStyle w:val="BodyTextIndent"/>
        <w:ind w:firstLine="851"/>
        <w:rPr>
          <w:sz w:val="24"/>
          <w:szCs w:val="24"/>
        </w:rPr>
      </w:pPr>
      <w:r w:rsidRPr="007C4CE0">
        <w:rPr>
          <w:sz w:val="24"/>
          <w:szCs w:val="24"/>
        </w:rPr>
        <w:t>4.1.8. Незамедлительно информировать Заказчика в случае выявления не</w:t>
      </w:r>
      <w:r>
        <w:rPr>
          <w:sz w:val="24"/>
          <w:szCs w:val="24"/>
        </w:rPr>
        <w:t xml:space="preserve"> </w:t>
      </w:r>
      <w:r w:rsidRPr="007C4CE0">
        <w:rPr>
          <w:sz w:val="24"/>
          <w:szCs w:val="24"/>
        </w:rPr>
        <w:t>целесообразности продолжения выполнения Работ.</w:t>
      </w:r>
    </w:p>
    <w:p w:rsidR="006951EC" w:rsidRPr="007C4CE0" w:rsidRDefault="006951EC" w:rsidP="00946556">
      <w:pPr>
        <w:pStyle w:val="BodyTextIndent"/>
        <w:tabs>
          <w:tab w:val="left" w:pos="1560"/>
        </w:tabs>
        <w:ind w:firstLine="851"/>
        <w:rPr>
          <w:sz w:val="24"/>
          <w:szCs w:val="24"/>
        </w:rPr>
      </w:pPr>
      <w:r w:rsidRPr="007C4CE0">
        <w:rPr>
          <w:sz w:val="24"/>
          <w:szCs w:val="24"/>
        </w:rPr>
        <w:t xml:space="preserve">4.1.9. Не передавать оригиналы или копии документов, полученные от Заказчика, третьим лицам без предварительного письменного согласия Заказчика. </w:t>
      </w:r>
    </w:p>
    <w:p w:rsidR="006951EC" w:rsidRPr="007C4CE0" w:rsidRDefault="006951EC" w:rsidP="00946556">
      <w:pPr>
        <w:pStyle w:val="BodyTextIndent"/>
        <w:tabs>
          <w:tab w:val="left" w:pos="1560"/>
        </w:tabs>
        <w:ind w:firstLine="851"/>
        <w:rPr>
          <w:sz w:val="24"/>
          <w:szCs w:val="24"/>
        </w:rPr>
      </w:pPr>
      <w:r w:rsidRPr="007C4CE0">
        <w:rPr>
          <w:sz w:val="24"/>
          <w:szCs w:val="24"/>
        </w:rPr>
        <w:t>4.1.10. Согласовать с Заказчиком перечень субподрядных организаций.</w:t>
      </w:r>
    </w:p>
    <w:p w:rsidR="006951EC" w:rsidRPr="007C4CE0" w:rsidRDefault="006951EC" w:rsidP="00946556">
      <w:pPr>
        <w:pStyle w:val="BodyTextIndent"/>
        <w:tabs>
          <w:tab w:val="left" w:pos="1560"/>
        </w:tabs>
        <w:ind w:firstLine="851"/>
        <w:rPr>
          <w:sz w:val="24"/>
          <w:szCs w:val="24"/>
        </w:rPr>
      </w:pPr>
      <w:r w:rsidRPr="007C4CE0">
        <w:rPr>
          <w:sz w:val="24"/>
          <w:szCs w:val="24"/>
        </w:rPr>
        <w:t>4.1.11.При выполнении Работ использовать сертифицированные материалы, технические устройства, оборудования, имеющие разрешение Ростехнадзора на применение.</w:t>
      </w:r>
    </w:p>
    <w:p w:rsidR="006951EC" w:rsidRPr="007C4CE0" w:rsidRDefault="006951EC" w:rsidP="00946556">
      <w:pPr>
        <w:pStyle w:val="BodyTextIndent"/>
        <w:tabs>
          <w:tab w:val="left" w:pos="1560"/>
        </w:tabs>
        <w:ind w:firstLine="851"/>
        <w:rPr>
          <w:sz w:val="24"/>
          <w:szCs w:val="24"/>
        </w:rPr>
      </w:pPr>
      <w:r w:rsidRPr="007C4CE0">
        <w:rPr>
          <w:sz w:val="24"/>
          <w:szCs w:val="24"/>
        </w:rPr>
        <w:t>4.1.12. Осуществляет контроль и технический надзор за проведением работ согласно проектной документации, стоимости и сроков выполнения работ, при этом осуществление технического надзора может быть передано третьему лицу, имеющему право на выполнение технического надзора по согласованию с Заказчиком.</w:t>
      </w:r>
    </w:p>
    <w:p w:rsidR="006951EC" w:rsidRPr="007C4CE0" w:rsidRDefault="006951EC" w:rsidP="00946556">
      <w:pPr>
        <w:pStyle w:val="BodyTextIndent"/>
        <w:tabs>
          <w:tab w:val="left" w:pos="1560"/>
        </w:tabs>
        <w:ind w:firstLine="851"/>
        <w:rPr>
          <w:sz w:val="24"/>
          <w:szCs w:val="24"/>
        </w:rPr>
      </w:pPr>
      <w:r w:rsidRPr="007C4CE0">
        <w:rPr>
          <w:sz w:val="24"/>
          <w:szCs w:val="24"/>
        </w:rPr>
        <w:t>4.1.13. Создать приемочную комиссию и производить приемку выполненных работ от подрядных (субподрядных) организаций.</w:t>
      </w:r>
    </w:p>
    <w:p w:rsidR="006951EC" w:rsidRPr="007C4CE0" w:rsidRDefault="006951EC" w:rsidP="00946556">
      <w:pPr>
        <w:suppressAutoHyphens/>
        <w:jc w:val="both"/>
        <w:rPr>
          <w:sz w:val="24"/>
          <w:szCs w:val="24"/>
          <w:lang w:eastAsia="ar-SA"/>
        </w:rPr>
      </w:pPr>
      <w:r w:rsidRPr="007C4CE0">
        <w:rPr>
          <w:sz w:val="24"/>
          <w:szCs w:val="24"/>
          <w:lang w:eastAsia="ar-SA"/>
        </w:rPr>
        <w:t xml:space="preserve">               4.1.14.Предоставить Заказчику информацию о составе владельцев Исполнителя, включая конечных бене</w:t>
      </w:r>
      <w:r>
        <w:rPr>
          <w:sz w:val="24"/>
          <w:szCs w:val="24"/>
          <w:lang w:eastAsia="ar-SA"/>
        </w:rPr>
        <w:t>фици</w:t>
      </w:r>
      <w:r w:rsidRPr="007C4CE0">
        <w:rPr>
          <w:sz w:val="24"/>
          <w:szCs w:val="24"/>
          <w:lang w:eastAsia="ar-SA"/>
        </w:rPr>
        <w:t>аров  (или) об исполнительных органах Исполнителя   не позднее 5 –</w:t>
      </w:r>
      <w:r>
        <w:rPr>
          <w:sz w:val="24"/>
          <w:szCs w:val="24"/>
          <w:lang w:eastAsia="ar-SA"/>
        </w:rPr>
        <w:t xml:space="preserve"> </w:t>
      </w:r>
      <w:r w:rsidRPr="007C4CE0">
        <w:rPr>
          <w:sz w:val="24"/>
          <w:szCs w:val="24"/>
          <w:lang w:eastAsia="ar-SA"/>
        </w:rPr>
        <w:t>ти дней с момента заключения настоящего договора по форме, указанной в Приложении № 7 к настоящему договору.</w:t>
      </w:r>
    </w:p>
    <w:p w:rsidR="006951EC" w:rsidRPr="007C4CE0" w:rsidRDefault="006951EC" w:rsidP="00946556">
      <w:pPr>
        <w:suppressAutoHyphens/>
        <w:jc w:val="both"/>
        <w:rPr>
          <w:sz w:val="24"/>
          <w:szCs w:val="24"/>
          <w:lang w:eastAsia="ar-SA"/>
        </w:rPr>
      </w:pPr>
      <w:r w:rsidRPr="007C4CE0">
        <w:rPr>
          <w:sz w:val="24"/>
          <w:szCs w:val="24"/>
          <w:lang w:eastAsia="ar-SA"/>
        </w:rPr>
        <w:t xml:space="preserve">                4.1.15.В случае изменения в составе владельцев Исполнителя, включая конечных бене</w:t>
      </w:r>
      <w:r>
        <w:rPr>
          <w:sz w:val="24"/>
          <w:szCs w:val="24"/>
          <w:lang w:eastAsia="ar-SA"/>
        </w:rPr>
        <w:t>фици</w:t>
      </w:r>
      <w:r w:rsidRPr="007C4CE0">
        <w:rPr>
          <w:sz w:val="24"/>
          <w:szCs w:val="24"/>
          <w:lang w:eastAsia="ar-SA"/>
        </w:rPr>
        <w:t>аров и (или) в исполнительных органах Исполнителя известить  Заказчика не позднее чем через 5 дней после таких изменений.</w:t>
      </w:r>
    </w:p>
    <w:p w:rsidR="006951EC" w:rsidRPr="007C4CE0" w:rsidRDefault="006951EC" w:rsidP="00946556">
      <w:pPr>
        <w:suppressAutoHyphens/>
        <w:jc w:val="both"/>
        <w:rPr>
          <w:sz w:val="24"/>
          <w:szCs w:val="24"/>
          <w:lang w:eastAsia="ar-SA"/>
        </w:rPr>
      </w:pPr>
      <w:r w:rsidRPr="007C4CE0">
        <w:rPr>
          <w:sz w:val="24"/>
          <w:szCs w:val="24"/>
          <w:lang w:eastAsia="ar-SA"/>
        </w:rPr>
        <w:t xml:space="preserve">               4.1.16.В случае не</w:t>
      </w:r>
      <w:r>
        <w:rPr>
          <w:sz w:val="24"/>
          <w:szCs w:val="24"/>
          <w:lang w:eastAsia="ar-SA"/>
        </w:rPr>
        <w:t xml:space="preserve"> </w:t>
      </w:r>
      <w:r w:rsidRPr="007C4CE0">
        <w:rPr>
          <w:sz w:val="24"/>
          <w:szCs w:val="24"/>
          <w:lang w:eastAsia="ar-SA"/>
        </w:rPr>
        <w:t xml:space="preserve">предоставления Исполнителем указанной информации Заказчик  вправе расторгнуть Договор в одностороннем порядке </w:t>
      </w:r>
      <w:r w:rsidRPr="007C4CE0">
        <w:rPr>
          <w:bCs/>
          <w:sz w:val="24"/>
          <w:szCs w:val="24"/>
          <w:lang w:eastAsia="ar-SA"/>
        </w:rPr>
        <w:t>при  условии</w:t>
      </w:r>
      <w:r w:rsidRPr="007C4CE0">
        <w:rPr>
          <w:sz w:val="24"/>
          <w:szCs w:val="24"/>
          <w:lang w:eastAsia="ar-SA"/>
        </w:rPr>
        <w:t xml:space="preserve">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6951EC" w:rsidRPr="007C4CE0" w:rsidRDefault="006951EC" w:rsidP="00946556">
      <w:pPr>
        <w:pStyle w:val="BodyTextIndent"/>
        <w:tabs>
          <w:tab w:val="left" w:pos="1560"/>
        </w:tabs>
        <w:ind w:firstLine="851"/>
        <w:rPr>
          <w:sz w:val="24"/>
          <w:szCs w:val="24"/>
        </w:rPr>
      </w:pPr>
    </w:p>
    <w:p w:rsidR="006951EC" w:rsidRPr="007C4CE0" w:rsidRDefault="006951EC" w:rsidP="00946556">
      <w:pPr>
        <w:pStyle w:val="BodyTextIndent"/>
        <w:ind w:firstLine="851"/>
        <w:rPr>
          <w:b/>
          <w:sz w:val="24"/>
          <w:szCs w:val="24"/>
        </w:rPr>
      </w:pPr>
      <w:r w:rsidRPr="007C4CE0">
        <w:rPr>
          <w:b/>
          <w:sz w:val="24"/>
          <w:szCs w:val="24"/>
        </w:rPr>
        <w:t>4.2. Заказчик обязан:</w:t>
      </w:r>
    </w:p>
    <w:p w:rsidR="006951EC" w:rsidRPr="007C4CE0" w:rsidRDefault="006951EC" w:rsidP="00946556">
      <w:pPr>
        <w:pStyle w:val="BodyTextIndent"/>
        <w:ind w:firstLine="851"/>
        <w:rPr>
          <w:sz w:val="24"/>
          <w:szCs w:val="24"/>
        </w:rPr>
      </w:pPr>
      <w:r w:rsidRPr="007C4CE0">
        <w:rPr>
          <w:sz w:val="24"/>
          <w:szCs w:val="24"/>
        </w:rPr>
        <w:t>4.2.1. Передавать Исполнителю необходимую для выполнения Работ информацию и документацию.</w:t>
      </w:r>
    </w:p>
    <w:p w:rsidR="006951EC" w:rsidRPr="007C4CE0" w:rsidRDefault="006951EC" w:rsidP="00946556">
      <w:pPr>
        <w:pStyle w:val="BodyTextIndent"/>
        <w:ind w:firstLine="851"/>
        <w:rPr>
          <w:sz w:val="24"/>
          <w:szCs w:val="24"/>
        </w:rPr>
      </w:pPr>
      <w:r w:rsidRPr="007C4CE0">
        <w:rPr>
          <w:sz w:val="24"/>
          <w:szCs w:val="24"/>
        </w:rPr>
        <w:t>4.2.2. Принять и оплатить Работы в установленный срок в соответствии с условиями настоящего Договора.</w:t>
      </w:r>
    </w:p>
    <w:p w:rsidR="006951EC" w:rsidRPr="007C4CE0" w:rsidRDefault="006951EC" w:rsidP="00946556">
      <w:pPr>
        <w:pStyle w:val="BodyTextIndent"/>
        <w:ind w:firstLine="851"/>
        <w:rPr>
          <w:sz w:val="24"/>
          <w:szCs w:val="24"/>
        </w:rPr>
      </w:pPr>
      <w:r w:rsidRPr="007C4CE0">
        <w:rPr>
          <w:sz w:val="24"/>
          <w:szCs w:val="24"/>
        </w:rPr>
        <w:t>4.2.3. Проверять ход и качество Работ, выполняемых Исполнителем, не вмешиваясь в его деятельность.</w:t>
      </w:r>
    </w:p>
    <w:p w:rsidR="006951EC" w:rsidRPr="007C4CE0" w:rsidRDefault="006951EC" w:rsidP="00946556">
      <w:pPr>
        <w:ind w:firstLine="851"/>
        <w:jc w:val="both"/>
        <w:rPr>
          <w:sz w:val="24"/>
          <w:szCs w:val="24"/>
        </w:rPr>
      </w:pPr>
      <w:r w:rsidRPr="007C4CE0">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w:t>
      </w:r>
      <w:r>
        <w:rPr>
          <w:sz w:val="24"/>
          <w:szCs w:val="24"/>
        </w:rPr>
        <w:t>,</w:t>
      </w:r>
      <w:r w:rsidRPr="007C4CE0">
        <w:rPr>
          <w:sz w:val="24"/>
          <w:szCs w:val="24"/>
        </w:rPr>
        <w:t xml:space="preserve"> на выполнение Работ  по настоящему Договору в случае досрочного расторжения настоящего Договора по инициативе Заказчика.</w:t>
      </w:r>
    </w:p>
    <w:p w:rsidR="006951EC" w:rsidRPr="007C4CE0" w:rsidRDefault="006951EC" w:rsidP="00946556">
      <w:pPr>
        <w:ind w:firstLine="851"/>
        <w:jc w:val="both"/>
        <w:rPr>
          <w:sz w:val="24"/>
          <w:szCs w:val="24"/>
        </w:rPr>
      </w:pPr>
      <w:r w:rsidRPr="007C4CE0">
        <w:rPr>
          <w:sz w:val="24"/>
          <w:szCs w:val="24"/>
        </w:rPr>
        <w:t>4.3. Заказчик вправе:</w:t>
      </w:r>
    </w:p>
    <w:p w:rsidR="006951EC" w:rsidRPr="007C4CE0" w:rsidRDefault="006951EC" w:rsidP="00946556">
      <w:pPr>
        <w:suppressAutoHyphens/>
        <w:autoSpaceDE w:val="0"/>
        <w:autoSpaceDN w:val="0"/>
        <w:adjustRightInd w:val="0"/>
        <w:ind w:firstLine="708"/>
        <w:jc w:val="both"/>
        <w:rPr>
          <w:sz w:val="24"/>
          <w:szCs w:val="24"/>
          <w:lang w:eastAsia="ar-SA"/>
        </w:rPr>
      </w:pPr>
      <w:r w:rsidRPr="007C4CE0">
        <w:rPr>
          <w:sz w:val="24"/>
          <w:szCs w:val="24"/>
          <w:lang w:eastAsia="ar-SA"/>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6951EC" w:rsidRPr="007C4CE0" w:rsidRDefault="006951EC" w:rsidP="00946556">
      <w:pPr>
        <w:suppressAutoHyphens/>
        <w:autoSpaceDE w:val="0"/>
        <w:autoSpaceDN w:val="0"/>
        <w:adjustRightInd w:val="0"/>
        <w:ind w:firstLine="708"/>
        <w:jc w:val="both"/>
        <w:rPr>
          <w:sz w:val="24"/>
          <w:szCs w:val="24"/>
          <w:lang w:eastAsia="ar-SA"/>
        </w:rPr>
      </w:pPr>
    </w:p>
    <w:p w:rsidR="006951EC" w:rsidRPr="007C4CE0" w:rsidRDefault="006951EC" w:rsidP="00946556">
      <w:pPr>
        <w:suppressAutoHyphens/>
        <w:autoSpaceDE w:val="0"/>
        <w:autoSpaceDN w:val="0"/>
        <w:adjustRightInd w:val="0"/>
        <w:ind w:firstLine="708"/>
        <w:jc w:val="center"/>
        <w:rPr>
          <w:b/>
          <w:sz w:val="24"/>
          <w:szCs w:val="24"/>
          <w:lang w:eastAsia="ar-SA"/>
        </w:rPr>
      </w:pPr>
      <w:r w:rsidRPr="007C4CE0">
        <w:rPr>
          <w:b/>
          <w:sz w:val="24"/>
          <w:szCs w:val="24"/>
          <w:lang w:eastAsia="ar-SA"/>
        </w:rPr>
        <w:t>5. Качество и гарантии.</w:t>
      </w:r>
    </w:p>
    <w:p w:rsidR="006951EC" w:rsidRPr="007C4CE0" w:rsidRDefault="006951EC" w:rsidP="00946556">
      <w:pPr>
        <w:suppressAutoHyphens/>
        <w:autoSpaceDE w:val="0"/>
        <w:autoSpaceDN w:val="0"/>
        <w:adjustRightInd w:val="0"/>
        <w:ind w:firstLine="708"/>
        <w:jc w:val="center"/>
        <w:rPr>
          <w:b/>
          <w:sz w:val="24"/>
          <w:szCs w:val="24"/>
          <w:lang w:eastAsia="ar-SA"/>
        </w:rPr>
      </w:pPr>
    </w:p>
    <w:p w:rsidR="006951EC" w:rsidRPr="007C4CE0" w:rsidRDefault="006951EC" w:rsidP="00946556">
      <w:pPr>
        <w:suppressAutoHyphens/>
        <w:ind w:firstLine="851"/>
        <w:jc w:val="both"/>
        <w:rPr>
          <w:sz w:val="24"/>
          <w:szCs w:val="24"/>
          <w:lang w:eastAsia="ar-SA"/>
        </w:rPr>
      </w:pPr>
      <w:r w:rsidRPr="007C4CE0">
        <w:rPr>
          <w:sz w:val="24"/>
          <w:szCs w:val="24"/>
          <w:lang w:eastAsia="ar-SA"/>
        </w:rPr>
        <w:t>5.1.7. Гарантийный срок на результаты Работ по настоящему Договору - 24</w:t>
      </w:r>
    </w:p>
    <w:p w:rsidR="006951EC" w:rsidRPr="007C4CE0" w:rsidRDefault="006951EC" w:rsidP="00946556">
      <w:pPr>
        <w:suppressAutoHyphens/>
        <w:jc w:val="both"/>
        <w:rPr>
          <w:sz w:val="24"/>
          <w:szCs w:val="24"/>
          <w:lang w:eastAsia="ar-SA"/>
        </w:rPr>
      </w:pPr>
      <w:r w:rsidRPr="007C4CE0">
        <w:rPr>
          <w:sz w:val="24"/>
          <w:szCs w:val="24"/>
          <w:lang w:eastAsia="ar-SA"/>
        </w:rPr>
        <w:t>( двадцать четыре) месяца с даты подписания акта сдачи-приемки работ.</w:t>
      </w:r>
    </w:p>
    <w:p w:rsidR="006951EC" w:rsidRPr="007C4CE0" w:rsidRDefault="006951EC" w:rsidP="00946556">
      <w:pPr>
        <w:suppressAutoHyphens/>
        <w:jc w:val="both"/>
        <w:rPr>
          <w:sz w:val="24"/>
          <w:szCs w:val="24"/>
          <w:lang w:eastAsia="ar-SA"/>
        </w:rPr>
      </w:pPr>
      <w:r w:rsidRPr="007C4CE0">
        <w:rPr>
          <w:sz w:val="24"/>
          <w:szCs w:val="24"/>
          <w:lang w:eastAsia="ar-SA"/>
        </w:rPr>
        <w:t xml:space="preserve">              5.1.8. Если в период гарантийного срока обнаружатся дефекты, препятствующие нормальной эксплуатации объекта, то Исполнитель обязан их устранить за свой счет и в согласованные с Заказчиком сроки. Для участия в составлении акта, фиксирующего дефекты, согласования и порядка и сроков их устранения Исполнитель обязан направить своего представителя не позднее 10 (десяти)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6951EC" w:rsidRPr="007C4CE0" w:rsidRDefault="006951EC" w:rsidP="00946556">
      <w:pPr>
        <w:ind w:firstLine="851"/>
        <w:jc w:val="both"/>
        <w:rPr>
          <w:b/>
          <w:bCs/>
          <w:sz w:val="24"/>
          <w:szCs w:val="24"/>
        </w:rPr>
      </w:pPr>
    </w:p>
    <w:p w:rsidR="006951EC" w:rsidRPr="007C4CE0" w:rsidRDefault="006951EC" w:rsidP="00946556">
      <w:pPr>
        <w:suppressAutoHyphens/>
        <w:ind w:firstLine="851"/>
        <w:jc w:val="center"/>
        <w:rPr>
          <w:b/>
          <w:sz w:val="24"/>
          <w:szCs w:val="24"/>
          <w:lang w:eastAsia="ar-SA"/>
        </w:rPr>
      </w:pPr>
      <w:r w:rsidRPr="007C4CE0">
        <w:rPr>
          <w:b/>
          <w:sz w:val="24"/>
          <w:szCs w:val="24"/>
          <w:lang w:eastAsia="ar-SA"/>
        </w:rPr>
        <w:t>5. Ответственность Сторон</w:t>
      </w:r>
    </w:p>
    <w:p w:rsidR="006951EC" w:rsidRPr="007C4CE0" w:rsidRDefault="006951EC" w:rsidP="00946556">
      <w:pPr>
        <w:pStyle w:val="ConsNormal"/>
        <w:ind w:firstLine="851"/>
        <w:jc w:val="both"/>
        <w:rPr>
          <w:rFonts w:ascii="Times New Roman" w:hAnsi="Times New Roman"/>
          <w:sz w:val="24"/>
          <w:szCs w:val="24"/>
        </w:rPr>
      </w:pPr>
      <w:r w:rsidRPr="007C4CE0">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6951EC" w:rsidRPr="007C4CE0" w:rsidRDefault="006951EC" w:rsidP="00946556">
      <w:pPr>
        <w:pStyle w:val="ConsNormal"/>
        <w:ind w:firstLine="851"/>
        <w:jc w:val="both"/>
        <w:rPr>
          <w:rFonts w:ascii="Times New Roman" w:hAnsi="Times New Roman"/>
          <w:sz w:val="24"/>
          <w:szCs w:val="24"/>
        </w:rPr>
      </w:pPr>
      <w:r w:rsidRPr="007C4CE0">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10(десяти процентов)% от цены настоящего Договора.</w:t>
      </w:r>
    </w:p>
    <w:p w:rsidR="006951EC" w:rsidRPr="007C4CE0" w:rsidRDefault="006951EC" w:rsidP="00946556">
      <w:pPr>
        <w:widowControl w:val="0"/>
        <w:suppressAutoHyphens/>
        <w:autoSpaceDE w:val="0"/>
        <w:autoSpaceDN w:val="0"/>
        <w:adjustRightInd w:val="0"/>
        <w:ind w:right="-6" w:firstLine="851"/>
        <w:jc w:val="both"/>
        <w:rPr>
          <w:sz w:val="24"/>
          <w:szCs w:val="24"/>
          <w:lang w:eastAsia="ar-SA"/>
        </w:rPr>
      </w:pPr>
      <w:r w:rsidRPr="007C4CE0">
        <w:rPr>
          <w:sz w:val="24"/>
          <w:szCs w:val="24"/>
          <w:lang w:eastAsia="ar-SA"/>
        </w:rPr>
        <w:t>5.3.</w:t>
      </w:r>
      <w:r w:rsidRPr="007C4CE0">
        <w:rPr>
          <w:i/>
          <w:sz w:val="24"/>
          <w:szCs w:val="24"/>
          <w:lang w:eastAsia="ar-SA"/>
        </w:rPr>
        <w:t xml:space="preserve"> </w:t>
      </w:r>
      <w:r w:rsidRPr="007C4CE0">
        <w:rPr>
          <w:sz w:val="24"/>
          <w:szCs w:val="24"/>
          <w:lang w:eastAsia="ar-SA"/>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1 % (один процент) от цены настоящего Договора.</w:t>
      </w:r>
    </w:p>
    <w:p w:rsidR="006951EC" w:rsidRPr="007C4CE0" w:rsidRDefault="006951EC" w:rsidP="00946556">
      <w:pPr>
        <w:widowControl w:val="0"/>
        <w:suppressAutoHyphens/>
        <w:autoSpaceDE w:val="0"/>
        <w:autoSpaceDN w:val="0"/>
        <w:adjustRightInd w:val="0"/>
        <w:ind w:right="-6" w:firstLine="851"/>
        <w:jc w:val="both"/>
        <w:rPr>
          <w:sz w:val="24"/>
          <w:szCs w:val="24"/>
          <w:lang w:eastAsia="ar-SA"/>
        </w:rPr>
      </w:pPr>
      <w:r w:rsidRPr="007C4CE0">
        <w:rPr>
          <w:sz w:val="24"/>
          <w:szCs w:val="24"/>
          <w:lang w:eastAsia="ar-SA"/>
        </w:rPr>
        <w:t>В случае возникновения при этом у Заказчика каких-либо убытков Исполнитель возмещает такие убытки Заказчику в полном объеме.</w:t>
      </w:r>
    </w:p>
    <w:p w:rsidR="006951EC" w:rsidRPr="007C4CE0" w:rsidRDefault="006951EC" w:rsidP="00946556">
      <w:pPr>
        <w:pStyle w:val="af2"/>
        <w:ind w:firstLine="851"/>
        <w:jc w:val="both"/>
        <w:rPr>
          <w:b/>
          <w:sz w:val="24"/>
          <w:szCs w:val="24"/>
        </w:rPr>
      </w:pPr>
      <w:r w:rsidRPr="007C4CE0">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7C4CE0">
        <w:rPr>
          <w:b/>
          <w:sz w:val="24"/>
          <w:szCs w:val="24"/>
        </w:rPr>
        <w:t xml:space="preserve"> </w:t>
      </w:r>
    </w:p>
    <w:p w:rsidR="006951EC" w:rsidRPr="007C4CE0" w:rsidRDefault="006951EC" w:rsidP="00946556">
      <w:pPr>
        <w:pStyle w:val="ConsNormal"/>
        <w:ind w:firstLine="0"/>
        <w:rPr>
          <w:rFonts w:ascii="Times New Roman" w:hAnsi="Times New Roman"/>
          <w:b/>
          <w:sz w:val="24"/>
          <w:szCs w:val="24"/>
        </w:rPr>
      </w:pPr>
    </w:p>
    <w:p w:rsidR="006951EC" w:rsidRPr="007C4CE0" w:rsidRDefault="006951EC" w:rsidP="00946556">
      <w:pPr>
        <w:pStyle w:val="ConsNormal"/>
        <w:ind w:firstLine="851"/>
        <w:jc w:val="center"/>
        <w:rPr>
          <w:rFonts w:ascii="Times New Roman" w:hAnsi="Times New Roman"/>
          <w:b/>
          <w:sz w:val="24"/>
          <w:szCs w:val="24"/>
        </w:rPr>
      </w:pPr>
      <w:r w:rsidRPr="007C4CE0">
        <w:rPr>
          <w:rFonts w:ascii="Times New Roman" w:hAnsi="Times New Roman"/>
          <w:b/>
          <w:sz w:val="24"/>
          <w:szCs w:val="24"/>
        </w:rPr>
        <w:t>6. Обстоятельства непреодолимой силы</w:t>
      </w:r>
    </w:p>
    <w:p w:rsidR="006951EC" w:rsidRPr="007C4CE0" w:rsidRDefault="006951EC" w:rsidP="00946556">
      <w:pPr>
        <w:pStyle w:val="ConsNormal"/>
        <w:ind w:firstLine="851"/>
        <w:jc w:val="both"/>
        <w:rPr>
          <w:rFonts w:ascii="Times New Roman" w:hAnsi="Times New Roman"/>
          <w:sz w:val="24"/>
          <w:szCs w:val="24"/>
        </w:rPr>
      </w:pPr>
      <w:r w:rsidRPr="007C4CE0">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6951EC" w:rsidRPr="007C4CE0" w:rsidRDefault="006951EC" w:rsidP="00946556">
      <w:pPr>
        <w:pStyle w:val="ConsNormal"/>
        <w:ind w:firstLine="851"/>
        <w:jc w:val="both"/>
        <w:rPr>
          <w:rFonts w:ascii="Times New Roman" w:hAnsi="Times New Roman"/>
          <w:sz w:val="24"/>
          <w:szCs w:val="24"/>
        </w:rPr>
      </w:pPr>
      <w:r w:rsidRPr="007C4CE0">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951EC" w:rsidRPr="007C4CE0" w:rsidRDefault="006951EC" w:rsidP="00946556">
      <w:pPr>
        <w:pStyle w:val="ConsNormal"/>
        <w:ind w:firstLine="851"/>
        <w:jc w:val="both"/>
        <w:rPr>
          <w:rFonts w:ascii="Times New Roman" w:hAnsi="Times New Roman"/>
          <w:sz w:val="24"/>
          <w:szCs w:val="24"/>
        </w:rPr>
      </w:pPr>
      <w:r w:rsidRPr="007C4CE0">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951EC" w:rsidRPr="007C4CE0" w:rsidRDefault="006951EC" w:rsidP="00946556">
      <w:pPr>
        <w:pStyle w:val="ConsNormal"/>
        <w:ind w:firstLine="851"/>
        <w:jc w:val="both"/>
        <w:rPr>
          <w:rFonts w:ascii="Times New Roman" w:hAnsi="Times New Roman"/>
          <w:sz w:val="24"/>
          <w:szCs w:val="24"/>
        </w:rPr>
      </w:pPr>
      <w:r w:rsidRPr="007C4CE0">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6951EC" w:rsidRPr="007C4CE0" w:rsidRDefault="006951EC" w:rsidP="00946556">
      <w:pPr>
        <w:pStyle w:val="ConsNormal"/>
        <w:ind w:firstLine="851"/>
        <w:jc w:val="both"/>
        <w:rPr>
          <w:rFonts w:ascii="Times New Roman" w:hAnsi="Times New Roman"/>
          <w:sz w:val="24"/>
          <w:szCs w:val="24"/>
        </w:rPr>
      </w:pPr>
    </w:p>
    <w:p w:rsidR="006951EC" w:rsidRPr="007C4CE0" w:rsidRDefault="006951EC" w:rsidP="00946556">
      <w:pPr>
        <w:pStyle w:val="ConsNormal"/>
        <w:ind w:firstLine="851"/>
        <w:jc w:val="center"/>
        <w:rPr>
          <w:rFonts w:ascii="Times New Roman" w:hAnsi="Times New Roman"/>
          <w:b/>
          <w:sz w:val="24"/>
          <w:szCs w:val="24"/>
        </w:rPr>
      </w:pPr>
      <w:r w:rsidRPr="007C4CE0">
        <w:rPr>
          <w:rFonts w:ascii="Times New Roman" w:hAnsi="Times New Roman"/>
          <w:b/>
          <w:sz w:val="24"/>
          <w:szCs w:val="24"/>
        </w:rPr>
        <w:t>7. Разрешение споров</w:t>
      </w:r>
    </w:p>
    <w:p w:rsidR="006951EC" w:rsidRPr="007C4CE0" w:rsidRDefault="006951EC" w:rsidP="00946556">
      <w:pPr>
        <w:pStyle w:val="ConsNormal"/>
        <w:ind w:firstLine="851"/>
        <w:jc w:val="both"/>
        <w:rPr>
          <w:rFonts w:ascii="Times New Roman" w:hAnsi="Times New Roman"/>
          <w:sz w:val="24"/>
          <w:szCs w:val="24"/>
        </w:rPr>
      </w:pPr>
      <w:r w:rsidRPr="007C4CE0">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951EC" w:rsidRPr="007C4CE0" w:rsidRDefault="006951EC" w:rsidP="00946556">
      <w:pPr>
        <w:pStyle w:val="ConsNormal"/>
        <w:ind w:firstLine="851"/>
        <w:jc w:val="both"/>
        <w:rPr>
          <w:rFonts w:ascii="Times New Roman" w:hAnsi="Times New Roman"/>
          <w:sz w:val="24"/>
          <w:szCs w:val="24"/>
        </w:rPr>
      </w:pPr>
      <w:r w:rsidRPr="007C4CE0">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951EC" w:rsidRPr="007C4CE0" w:rsidRDefault="006951EC" w:rsidP="00946556">
      <w:pPr>
        <w:pStyle w:val="ConsNormal"/>
        <w:ind w:firstLine="851"/>
        <w:jc w:val="both"/>
        <w:rPr>
          <w:rFonts w:ascii="Times New Roman" w:hAnsi="Times New Roman"/>
          <w:i/>
          <w:sz w:val="24"/>
          <w:szCs w:val="24"/>
        </w:rPr>
      </w:pPr>
      <w:r w:rsidRPr="007C4CE0">
        <w:rPr>
          <w:rFonts w:ascii="Times New Roman" w:hAnsi="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Арбитражном суде Самарской области</w:t>
      </w:r>
      <w:r w:rsidRPr="007C4CE0">
        <w:rPr>
          <w:rFonts w:ascii="Times New Roman" w:hAnsi="Times New Roman"/>
          <w:i/>
          <w:sz w:val="24"/>
          <w:szCs w:val="24"/>
        </w:rPr>
        <w:t>.</w:t>
      </w:r>
    </w:p>
    <w:p w:rsidR="006951EC" w:rsidRPr="007C4CE0" w:rsidRDefault="006951EC" w:rsidP="00946556">
      <w:pPr>
        <w:pStyle w:val="ConsNormal"/>
        <w:ind w:firstLine="0"/>
        <w:jc w:val="both"/>
        <w:rPr>
          <w:rFonts w:ascii="Times New Roman" w:hAnsi="Times New Roman"/>
          <w:b/>
          <w:sz w:val="24"/>
          <w:szCs w:val="24"/>
        </w:rPr>
      </w:pPr>
    </w:p>
    <w:p w:rsidR="006951EC" w:rsidRPr="007C4CE0" w:rsidRDefault="006951EC" w:rsidP="00946556">
      <w:pPr>
        <w:pStyle w:val="ConsNormal"/>
        <w:ind w:firstLine="851"/>
        <w:jc w:val="center"/>
        <w:rPr>
          <w:rFonts w:ascii="Times New Roman" w:hAnsi="Times New Roman"/>
          <w:b/>
          <w:sz w:val="24"/>
          <w:szCs w:val="24"/>
        </w:rPr>
      </w:pPr>
      <w:r w:rsidRPr="007C4CE0">
        <w:rPr>
          <w:rFonts w:ascii="Times New Roman" w:hAnsi="Times New Roman"/>
          <w:b/>
          <w:sz w:val="24"/>
          <w:szCs w:val="24"/>
        </w:rPr>
        <w:t>8. Порядок внесения</w:t>
      </w:r>
    </w:p>
    <w:p w:rsidR="006951EC" w:rsidRPr="007C4CE0" w:rsidRDefault="006951EC" w:rsidP="00946556">
      <w:pPr>
        <w:pStyle w:val="ConsNormal"/>
        <w:ind w:firstLine="851"/>
        <w:jc w:val="center"/>
        <w:rPr>
          <w:rFonts w:ascii="Times New Roman" w:hAnsi="Times New Roman"/>
          <w:b/>
          <w:sz w:val="24"/>
          <w:szCs w:val="24"/>
        </w:rPr>
      </w:pPr>
      <w:r w:rsidRPr="007C4CE0">
        <w:rPr>
          <w:rFonts w:ascii="Times New Roman" w:hAnsi="Times New Roman"/>
          <w:b/>
          <w:sz w:val="24"/>
          <w:szCs w:val="24"/>
        </w:rPr>
        <w:t>изменений, дополнений в Договор и его расторжения</w:t>
      </w:r>
    </w:p>
    <w:p w:rsidR="006951EC" w:rsidRPr="007C4CE0" w:rsidRDefault="006951EC" w:rsidP="00946556">
      <w:pPr>
        <w:pStyle w:val="ConsNormal"/>
        <w:ind w:firstLine="851"/>
        <w:jc w:val="both"/>
        <w:rPr>
          <w:rFonts w:ascii="Times New Roman" w:hAnsi="Times New Roman"/>
          <w:sz w:val="24"/>
          <w:szCs w:val="24"/>
        </w:rPr>
      </w:pPr>
      <w:r w:rsidRPr="007C4CE0">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951EC" w:rsidRPr="007C4CE0" w:rsidRDefault="006951EC" w:rsidP="00946556">
      <w:pPr>
        <w:pStyle w:val="ConsNormal"/>
        <w:ind w:firstLine="851"/>
        <w:jc w:val="both"/>
        <w:rPr>
          <w:rFonts w:ascii="Times New Roman" w:hAnsi="Times New Roman"/>
          <w:sz w:val="24"/>
          <w:szCs w:val="24"/>
        </w:rPr>
      </w:pPr>
      <w:r w:rsidRPr="007C4CE0">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6951EC" w:rsidRPr="007C4CE0" w:rsidRDefault="006951EC" w:rsidP="00946556">
      <w:pPr>
        <w:pStyle w:val="ConsNormal"/>
        <w:ind w:firstLine="851"/>
        <w:jc w:val="both"/>
        <w:rPr>
          <w:rFonts w:ascii="Times New Roman" w:hAnsi="Times New Roman"/>
          <w:sz w:val="24"/>
          <w:szCs w:val="24"/>
        </w:rPr>
      </w:pPr>
      <w:r w:rsidRPr="007C4CE0">
        <w:rPr>
          <w:rFonts w:ascii="Times New Roman" w:hAnsi="Times New Roman"/>
          <w:sz w:val="24"/>
          <w:szCs w:val="24"/>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6951EC" w:rsidRPr="007C4CE0" w:rsidRDefault="006951EC" w:rsidP="00946556">
      <w:pPr>
        <w:pStyle w:val="ConsNormal"/>
        <w:ind w:firstLine="851"/>
        <w:rPr>
          <w:rFonts w:ascii="Times New Roman" w:hAnsi="Times New Roman"/>
          <w:b/>
          <w:sz w:val="24"/>
          <w:szCs w:val="24"/>
        </w:rPr>
      </w:pPr>
    </w:p>
    <w:p w:rsidR="006951EC" w:rsidRPr="007C4CE0" w:rsidRDefault="006951EC" w:rsidP="00946556">
      <w:pPr>
        <w:pStyle w:val="ConsNormal"/>
        <w:ind w:firstLine="851"/>
        <w:jc w:val="center"/>
        <w:rPr>
          <w:rFonts w:ascii="Times New Roman" w:hAnsi="Times New Roman"/>
          <w:b/>
          <w:sz w:val="24"/>
          <w:szCs w:val="24"/>
        </w:rPr>
      </w:pPr>
      <w:r w:rsidRPr="007C4CE0">
        <w:rPr>
          <w:rFonts w:ascii="Times New Roman" w:hAnsi="Times New Roman"/>
          <w:b/>
          <w:sz w:val="24"/>
          <w:szCs w:val="24"/>
        </w:rPr>
        <w:t>9. Срок действия Договора</w:t>
      </w:r>
    </w:p>
    <w:p w:rsidR="006951EC" w:rsidRPr="007C4CE0" w:rsidRDefault="006951EC" w:rsidP="00946556">
      <w:pPr>
        <w:pStyle w:val="ConsNormal"/>
        <w:ind w:firstLine="851"/>
        <w:jc w:val="both"/>
        <w:rPr>
          <w:rFonts w:ascii="Times New Roman" w:hAnsi="Times New Roman"/>
          <w:sz w:val="24"/>
          <w:szCs w:val="24"/>
        </w:rPr>
      </w:pPr>
      <w:r w:rsidRPr="007C4CE0">
        <w:rPr>
          <w:rFonts w:ascii="Times New Roman" w:hAnsi="Times New Roman"/>
          <w:sz w:val="24"/>
          <w:szCs w:val="24"/>
        </w:rPr>
        <w:t>9.1. Настоящий Договор вступает в силу с даты его подписания Сторонами и действует до полного исполнения своих обязательств.</w:t>
      </w:r>
    </w:p>
    <w:p w:rsidR="006951EC" w:rsidRPr="007C4CE0" w:rsidRDefault="006951EC" w:rsidP="00946556">
      <w:pPr>
        <w:pStyle w:val="ConsNormal"/>
        <w:ind w:firstLine="851"/>
        <w:jc w:val="both"/>
        <w:rPr>
          <w:rFonts w:ascii="Times New Roman" w:hAnsi="Times New Roman"/>
          <w:sz w:val="24"/>
          <w:szCs w:val="24"/>
        </w:rPr>
      </w:pPr>
      <w:r w:rsidRPr="007C4CE0">
        <w:rPr>
          <w:rFonts w:ascii="Times New Roman" w:hAnsi="Times New Roman"/>
          <w:sz w:val="24"/>
          <w:szCs w:val="24"/>
        </w:rPr>
        <w:t xml:space="preserve"> </w:t>
      </w:r>
    </w:p>
    <w:p w:rsidR="006951EC" w:rsidRPr="007C4CE0" w:rsidRDefault="006951EC" w:rsidP="00946556">
      <w:pPr>
        <w:pStyle w:val="ConsNormal"/>
        <w:ind w:firstLine="851"/>
        <w:jc w:val="both"/>
        <w:rPr>
          <w:rFonts w:ascii="Times New Roman" w:hAnsi="Times New Roman"/>
          <w:b/>
          <w:bCs/>
          <w:sz w:val="24"/>
          <w:szCs w:val="24"/>
        </w:rPr>
      </w:pPr>
      <w:r w:rsidRPr="007C4CE0">
        <w:rPr>
          <w:rFonts w:ascii="Times New Roman" w:hAnsi="Times New Roman"/>
          <w:sz w:val="24"/>
          <w:szCs w:val="24"/>
        </w:rPr>
        <w:t xml:space="preserve">                          </w:t>
      </w:r>
      <w:r>
        <w:rPr>
          <w:rFonts w:ascii="Times New Roman" w:hAnsi="Times New Roman"/>
          <w:sz w:val="24"/>
          <w:szCs w:val="24"/>
        </w:rPr>
        <w:t xml:space="preserve">                    </w:t>
      </w:r>
      <w:r w:rsidRPr="007C4CE0">
        <w:rPr>
          <w:rFonts w:ascii="Times New Roman" w:hAnsi="Times New Roman"/>
          <w:sz w:val="24"/>
          <w:szCs w:val="24"/>
        </w:rPr>
        <w:t xml:space="preserve"> </w:t>
      </w:r>
      <w:r w:rsidRPr="007C4CE0">
        <w:rPr>
          <w:rFonts w:ascii="Times New Roman" w:hAnsi="Times New Roman"/>
          <w:b/>
          <w:bCs/>
          <w:sz w:val="24"/>
          <w:szCs w:val="24"/>
        </w:rPr>
        <w:t>10. Прочие условия</w:t>
      </w:r>
    </w:p>
    <w:p w:rsidR="006951EC" w:rsidRPr="007C4CE0" w:rsidRDefault="006951EC" w:rsidP="00946556">
      <w:pPr>
        <w:ind w:firstLine="851"/>
        <w:jc w:val="both"/>
        <w:rPr>
          <w:sz w:val="24"/>
          <w:szCs w:val="24"/>
        </w:rPr>
      </w:pPr>
      <w:r w:rsidRPr="007C4CE0">
        <w:rPr>
          <w:sz w:val="24"/>
          <w:szCs w:val="24"/>
        </w:rPr>
        <w:t>10.1. Право собственности на результат Работ по настоящему Договору принадлежит Заказчику.</w:t>
      </w:r>
    </w:p>
    <w:p w:rsidR="006951EC" w:rsidRPr="007C4CE0" w:rsidRDefault="006951EC" w:rsidP="00946556">
      <w:pPr>
        <w:ind w:firstLine="851"/>
        <w:jc w:val="both"/>
        <w:rPr>
          <w:sz w:val="24"/>
          <w:szCs w:val="24"/>
        </w:rPr>
      </w:pPr>
      <w:r w:rsidRPr="007C4CE0">
        <w:rPr>
          <w:sz w:val="24"/>
          <w:szCs w:val="24"/>
        </w:rPr>
        <w:t>10.2.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6951EC" w:rsidRPr="007C4CE0" w:rsidRDefault="006951EC" w:rsidP="00946556">
      <w:pPr>
        <w:pStyle w:val="ConsNormal"/>
        <w:ind w:firstLine="851"/>
        <w:jc w:val="both"/>
        <w:rPr>
          <w:rFonts w:ascii="Times New Roman" w:hAnsi="Times New Roman"/>
          <w:sz w:val="24"/>
          <w:szCs w:val="24"/>
        </w:rPr>
      </w:pPr>
      <w:r w:rsidRPr="007C4CE0">
        <w:rPr>
          <w:rFonts w:ascii="Times New Roman" w:hAnsi="Times New Roman"/>
          <w:sz w:val="24"/>
          <w:szCs w:val="24"/>
        </w:rPr>
        <w:t>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банковских дней с даты расторжения настоящего Договора.</w:t>
      </w:r>
      <w:r w:rsidRPr="007C4CE0">
        <w:rPr>
          <w:rFonts w:ascii="Times New Roman" w:hAnsi="Times New Roman"/>
          <w:iCs/>
          <w:sz w:val="24"/>
          <w:szCs w:val="24"/>
          <w:vertAlign w:val="superscript"/>
        </w:rPr>
        <w:t xml:space="preserve">                              </w:t>
      </w:r>
      <w:r w:rsidRPr="007C4CE0">
        <w:rPr>
          <w:rFonts w:ascii="Times New Roman" w:hAnsi="Times New Roman"/>
          <w:sz w:val="24"/>
          <w:szCs w:val="24"/>
        </w:rPr>
        <w:t xml:space="preserve"> </w:t>
      </w:r>
    </w:p>
    <w:p w:rsidR="006951EC" w:rsidRPr="007C4CE0" w:rsidRDefault="006951EC" w:rsidP="00946556">
      <w:pPr>
        <w:pStyle w:val="ConsNormal"/>
        <w:ind w:firstLine="0"/>
        <w:jc w:val="both"/>
        <w:rPr>
          <w:rFonts w:ascii="Times New Roman" w:hAnsi="Times New Roman"/>
          <w:sz w:val="24"/>
          <w:szCs w:val="24"/>
        </w:rPr>
      </w:pPr>
      <w:r w:rsidRPr="007C4CE0">
        <w:rPr>
          <w:rFonts w:ascii="Times New Roman" w:hAnsi="Times New Roman"/>
          <w:iCs/>
          <w:sz w:val="24"/>
          <w:szCs w:val="24"/>
          <w:vertAlign w:val="superscript"/>
        </w:rPr>
        <w:t xml:space="preserve">  </w:t>
      </w:r>
      <w:r w:rsidRPr="007C4CE0">
        <w:rPr>
          <w:sz w:val="24"/>
          <w:szCs w:val="24"/>
        </w:rPr>
        <w:t xml:space="preserve">  </w:t>
      </w:r>
      <w:r w:rsidRPr="007C4CE0">
        <w:rPr>
          <w:rFonts w:ascii="Times New Roman" w:hAnsi="Times New Roman"/>
          <w:sz w:val="24"/>
          <w:szCs w:val="24"/>
        </w:rPr>
        <w:t>10.4.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6951EC" w:rsidRPr="007C4CE0" w:rsidRDefault="006951EC" w:rsidP="00946556">
      <w:pPr>
        <w:pStyle w:val="ConsNormal"/>
        <w:ind w:firstLine="851"/>
        <w:jc w:val="both"/>
        <w:rPr>
          <w:rFonts w:ascii="Times New Roman" w:hAnsi="Times New Roman"/>
          <w:sz w:val="24"/>
          <w:szCs w:val="24"/>
        </w:rPr>
      </w:pPr>
      <w:r w:rsidRPr="007C4CE0">
        <w:rPr>
          <w:rFonts w:ascii="Times New Roman" w:hAnsi="Times New Roman"/>
          <w:sz w:val="24"/>
          <w:szCs w:val="24"/>
        </w:rPr>
        <w:t>10.5. Все приложения к настоящему Договору являются его неотъемлемыми частями.</w:t>
      </w:r>
    </w:p>
    <w:p w:rsidR="006951EC" w:rsidRPr="007C4CE0" w:rsidRDefault="006951EC" w:rsidP="00946556">
      <w:pPr>
        <w:pStyle w:val="ConsNormal"/>
        <w:ind w:firstLine="851"/>
        <w:jc w:val="both"/>
        <w:rPr>
          <w:rFonts w:ascii="Times New Roman" w:hAnsi="Times New Roman"/>
          <w:sz w:val="24"/>
          <w:szCs w:val="24"/>
        </w:rPr>
      </w:pPr>
      <w:r w:rsidRPr="007C4CE0">
        <w:rPr>
          <w:rFonts w:ascii="Times New Roman" w:hAnsi="Times New Roman"/>
          <w:sz w:val="24"/>
          <w:szCs w:val="24"/>
        </w:rPr>
        <w:t>10.6. Передача прав и обязанностей Исполнителя третьим лицам не допускается без письменного согласия Заказчика.</w:t>
      </w:r>
    </w:p>
    <w:p w:rsidR="006951EC" w:rsidRPr="007C4CE0" w:rsidRDefault="006951EC" w:rsidP="00946556">
      <w:pPr>
        <w:pStyle w:val="ConsNormal"/>
        <w:ind w:firstLine="851"/>
        <w:jc w:val="both"/>
        <w:rPr>
          <w:rFonts w:ascii="Times New Roman" w:hAnsi="Times New Roman"/>
          <w:sz w:val="24"/>
          <w:szCs w:val="24"/>
        </w:rPr>
      </w:pPr>
      <w:r w:rsidRPr="007C4CE0">
        <w:rPr>
          <w:rFonts w:ascii="Times New Roman" w:hAnsi="Times New Roman"/>
          <w:sz w:val="24"/>
          <w:szCs w:val="24"/>
        </w:rPr>
        <w:t>10.7. Все вопросы, не предусмотренные настоящим Договором, регулируются законодательством Российской Федерации.</w:t>
      </w:r>
    </w:p>
    <w:p w:rsidR="006951EC" w:rsidRPr="007C4CE0" w:rsidRDefault="006951EC" w:rsidP="00946556">
      <w:pPr>
        <w:pStyle w:val="ConsNormal"/>
        <w:ind w:firstLine="851"/>
        <w:jc w:val="both"/>
        <w:rPr>
          <w:rFonts w:ascii="Times New Roman" w:hAnsi="Times New Roman"/>
          <w:sz w:val="24"/>
          <w:szCs w:val="24"/>
        </w:rPr>
      </w:pPr>
      <w:r w:rsidRPr="007C4CE0">
        <w:rPr>
          <w:rFonts w:ascii="Times New Roman" w:hAnsi="Times New Roman"/>
          <w:sz w:val="24"/>
          <w:szCs w:val="24"/>
        </w:rPr>
        <w:t>10.8. Настоящий Договор составлен в двух экземплярах, имеющих одинаковую силу, по одному для каждой из Сторон.</w:t>
      </w:r>
    </w:p>
    <w:p w:rsidR="006951EC" w:rsidRPr="007C4CE0" w:rsidRDefault="006951EC" w:rsidP="00946556">
      <w:pPr>
        <w:suppressAutoHyphens/>
        <w:ind w:firstLine="851"/>
        <w:jc w:val="both"/>
        <w:rPr>
          <w:sz w:val="24"/>
          <w:szCs w:val="24"/>
          <w:lang w:eastAsia="ar-SA"/>
        </w:rPr>
      </w:pPr>
      <w:r w:rsidRPr="007C4CE0">
        <w:rPr>
          <w:sz w:val="24"/>
          <w:szCs w:val="24"/>
          <w:lang w:eastAsia="ar-SA"/>
        </w:rPr>
        <w:t>10.9. К настоящему Договору прилагаются:</w:t>
      </w:r>
    </w:p>
    <w:p w:rsidR="006951EC" w:rsidRPr="007C4CE0" w:rsidRDefault="006951EC" w:rsidP="00946556">
      <w:pPr>
        <w:suppressAutoHyphens/>
        <w:ind w:firstLine="851"/>
        <w:jc w:val="both"/>
        <w:rPr>
          <w:sz w:val="24"/>
          <w:szCs w:val="24"/>
          <w:lang w:eastAsia="ar-SA"/>
        </w:rPr>
      </w:pPr>
      <w:r w:rsidRPr="007C4CE0">
        <w:rPr>
          <w:sz w:val="24"/>
          <w:szCs w:val="24"/>
          <w:lang w:eastAsia="ar-SA"/>
        </w:rPr>
        <w:t>10.9.1. Смета на выполнение работ ( Приложение № 1);</w:t>
      </w:r>
    </w:p>
    <w:p w:rsidR="006951EC" w:rsidRPr="007C4CE0" w:rsidRDefault="006951EC" w:rsidP="00946556">
      <w:pPr>
        <w:suppressAutoHyphens/>
        <w:ind w:firstLine="851"/>
        <w:jc w:val="both"/>
        <w:rPr>
          <w:sz w:val="24"/>
          <w:szCs w:val="24"/>
          <w:lang w:eastAsia="ar-SA"/>
        </w:rPr>
      </w:pPr>
      <w:r w:rsidRPr="007C4CE0">
        <w:rPr>
          <w:sz w:val="24"/>
          <w:szCs w:val="24"/>
          <w:lang w:eastAsia="ar-SA"/>
        </w:rPr>
        <w:t>10.9.2. Техническое задание  (Приложение № 2);</w:t>
      </w:r>
    </w:p>
    <w:p w:rsidR="006951EC" w:rsidRPr="007C4CE0" w:rsidRDefault="006951EC" w:rsidP="00946556">
      <w:pPr>
        <w:suppressAutoHyphens/>
        <w:ind w:firstLine="851"/>
        <w:jc w:val="both"/>
        <w:rPr>
          <w:sz w:val="24"/>
          <w:szCs w:val="24"/>
          <w:lang w:eastAsia="ar-SA"/>
        </w:rPr>
      </w:pPr>
      <w:r w:rsidRPr="007C4CE0">
        <w:rPr>
          <w:sz w:val="24"/>
          <w:szCs w:val="24"/>
          <w:lang w:eastAsia="ar-SA"/>
        </w:rPr>
        <w:t>10.9.3. Протокол согласования договорной цены (Приложение № 3);</w:t>
      </w:r>
    </w:p>
    <w:p w:rsidR="006951EC" w:rsidRPr="007C4CE0" w:rsidRDefault="006951EC" w:rsidP="00946556">
      <w:pPr>
        <w:suppressAutoHyphens/>
        <w:ind w:firstLine="851"/>
        <w:jc w:val="both"/>
        <w:rPr>
          <w:sz w:val="24"/>
          <w:szCs w:val="24"/>
          <w:lang w:eastAsia="ar-SA"/>
        </w:rPr>
      </w:pPr>
      <w:r w:rsidRPr="007C4CE0">
        <w:rPr>
          <w:sz w:val="24"/>
          <w:szCs w:val="24"/>
          <w:lang w:eastAsia="ar-SA"/>
        </w:rPr>
        <w:t>10.9.4.Форма актов сдачи- приемки выполненных работ КС-2 (Приложение №4);</w:t>
      </w:r>
    </w:p>
    <w:p w:rsidR="006951EC" w:rsidRPr="007C4CE0" w:rsidRDefault="006951EC" w:rsidP="00946556">
      <w:pPr>
        <w:suppressAutoHyphens/>
        <w:ind w:firstLine="851"/>
        <w:jc w:val="both"/>
        <w:rPr>
          <w:sz w:val="24"/>
          <w:szCs w:val="24"/>
          <w:lang w:eastAsia="ar-SA"/>
        </w:rPr>
      </w:pPr>
      <w:r w:rsidRPr="007C4CE0">
        <w:rPr>
          <w:sz w:val="24"/>
          <w:szCs w:val="24"/>
          <w:lang w:eastAsia="ar-SA"/>
        </w:rPr>
        <w:t>10.9.5. Форма справки о стоимости выполненных работ КС-3 (Приложение № 5);</w:t>
      </w:r>
    </w:p>
    <w:p w:rsidR="006951EC" w:rsidRPr="007C4CE0" w:rsidRDefault="006951EC" w:rsidP="00946556">
      <w:pPr>
        <w:suppressAutoHyphens/>
        <w:ind w:left="840" w:firstLine="11"/>
        <w:jc w:val="both"/>
        <w:rPr>
          <w:sz w:val="24"/>
          <w:szCs w:val="24"/>
          <w:lang w:eastAsia="ar-SA"/>
        </w:rPr>
      </w:pPr>
      <w:r w:rsidRPr="007C4CE0">
        <w:rPr>
          <w:sz w:val="24"/>
          <w:szCs w:val="24"/>
          <w:lang w:eastAsia="ar-SA"/>
        </w:rPr>
        <w:t>10.9.6.Форма акта о приеме отремонтированных, реконструированных, модернизированных объектов основных средств О</w:t>
      </w:r>
      <w:r>
        <w:rPr>
          <w:sz w:val="24"/>
          <w:szCs w:val="24"/>
          <w:lang w:eastAsia="ar-SA"/>
        </w:rPr>
        <w:t>С</w:t>
      </w:r>
      <w:r w:rsidRPr="007C4CE0">
        <w:rPr>
          <w:sz w:val="24"/>
          <w:szCs w:val="24"/>
          <w:lang w:eastAsia="ar-SA"/>
        </w:rPr>
        <w:t>-3 ( Приложение № 6)</w:t>
      </w:r>
    </w:p>
    <w:p w:rsidR="006951EC" w:rsidRPr="007C4CE0" w:rsidRDefault="006951EC" w:rsidP="00946556">
      <w:pPr>
        <w:suppressAutoHyphens/>
        <w:ind w:left="840" w:firstLine="11"/>
        <w:jc w:val="both"/>
        <w:rPr>
          <w:sz w:val="24"/>
          <w:szCs w:val="24"/>
          <w:lang w:eastAsia="ar-SA"/>
        </w:rPr>
      </w:pPr>
      <w:r w:rsidRPr="007C4CE0">
        <w:rPr>
          <w:sz w:val="24"/>
          <w:szCs w:val="24"/>
          <w:lang w:eastAsia="ar-SA"/>
        </w:rPr>
        <w:t xml:space="preserve">10.9.7.Информация о составе владельцев Исполнителя ( Приложение № 7) </w:t>
      </w:r>
    </w:p>
    <w:p w:rsidR="006951EC" w:rsidRPr="007C4CE0" w:rsidRDefault="006951EC" w:rsidP="00946556">
      <w:pPr>
        <w:suppressAutoHyphens/>
        <w:ind w:left="840" w:firstLine="11"/>
        <w:jc w:val="both"/>
        <w:rPr>
          <w:sz w:val="24"/>
          <w:szCs w:val="24"/>
          <w:lang w:eastAsia="ar-SA"/>
        </w:rPr>
      </w:pPr>
    </w:p>
    <w:p w:rsidR="006951EC" w:rsidRPr="007C4CE0" w:rsidRDefault="006951EC" w:rsidP="00946556">
      <w:pPr>
        <w:suppressAutoHyphens/>
        <w:ind w:firstLine="851"/>
        <w:rPr>
          <w:sz w:val="24"/>
          <w:szCs w:val="24"/>
          <w:lang w:eastAsia="ar-SA"/>
        </w:rPr>
      </w:pPr>
      <w:r w:rsidRPr="007C4CE0">
        <w:rPr>
          <w:b/>
          <w:sz w:val="24"/>
          <w:szCs w:val="24"/>
          <w:lang w:eastAsia="ar-SA"/>
        </w:rPr>
        <w:t>11. Юридические адреса и платежные реквизиты Сторон</w:t>
      </w:r>
    </w:p>
    <w:p w:rsidR="006951EC" w:rsidRPr="007C4CE0" w:rsidRDefault="006951EC" w:rsidP="00946556">
      <w:pPr>
        <w:pStyle w:val="BodyTextIndent"/>
        <w:ind w:firstLine="0"/>
        <w:rPr>
          <w:sz w:val="24"/>
          <w:szCs w:val="24"/>
        </w:rPr>
      </w:pPr>
      <w:r w:rsidRPr="007C4CE0">
        <w:rPr>
          <w:b/>
          <w:sz w:val="24"/>
          <w:szCs w:val="24"/>
        </w:rPr>
        <w:t xml:space="preserve">Заказчик: </w:t>
      </w:r>
      <w:r w:rsidRPr="007C4CE0">
        <w:rPr>
          <w:sz w:val="24"/>
          <w:szCs w:val="24"/>
        </w:rPr>
        <w:t xml:space="preserve"> </w:t>
      </w:r>
    </w:p>
    <w:p w:rsidR="006951EC" w:rsidRPr="007C4CE0" w:rsidRDefault="006951EC" w:rsidP="00946556">
      <w:pPr>
        <w:suppressAutoHyphens/>
        <w:rPr>
          <w:b/>
          <w:sz w:val="24"/>
          <w:szCs w:val="24"/>
          <w:lang w:eastAsia="ar-SA"/>
        </w:rPr>
      </w:pPr>
      <w:r w:rsidRPr="007C4CE0">
        <w:rPr>
          <w:b/>
          <w:sz w:val="24"/>
          <w:szCs w:val="24"/>
          <w:lang w:eastAsia="ar-SA"/>
        </w:rPr>
        <w:t xml:space="preserve">Открытое акционерное общество «Центр по перевозке грузов в контейнерах «ТрансКонтейнер» </w:t>
      </w:r>
    </w:p>
    <w:p w:rsidR="006951EC" w:rsidRPr="007C4CE0" w:rsidRDefault="006951EC" w:rsidP="00946556">
      <w:pPr>
        <w:suppressAutoHyphens/>
        <w:rPr>
          <w:b/>
          <w:sz w:val="24"/>
          <w:szCs w:val="24"/>
          <w:lang w:eastAsia="ar-SA"/>
        </w:rPr>
      </w:pPr>
      <w:r w:rsidRPr="007C4CE0">
        <w:rPr>
          <w:b/>
          <w:sz w:val="24"/>
          <w:szCs w:val="24"/>
          <w:lang w:eastAsia="ar-SA"/>
        </w:rPr>
        <w:t xml:space="preserve">Сокращенное наименование: ОАО «ТрансКонтейнер» </w:t>
      </w:r>
    </w:p>
    <w:p w:rsidR="006951EC" w:rsidRPr="007C4CE0" w:rsidRDefault="006951EC" w:rsidP="00946556">
      <w:pPr>
        <w:suppressAutoHyphens/>
        <w:rPr>
          <w:sz w:val="24"/>
          <w:szCs w:val="24"/>
          <w:lang w:eastAsia="ar-SA"/>
        </w:rPr>
      </w:pPr>
      <w:r w:rsidRPr="007C4CE0">
        <w:rPr>
          <w:sz w:val="24"/>
          <w:szCs w:val="24"/>
          <w:lang w:eastAsia="ar-SA"/>
        </w:rPr>
        <w:t>(</w:t>
      </w:r>
      <w:r w:rsidRPr="007C4CE0">
        <w:rPr>
          <w:color w:val="000000"/>
          <w:sz w:val="24"/>
          <w:szCs w:val="24"/>
          <w:lang w:eastAsia="ar-SA"/>
        </w:rPr>
        <w:t>для счетов фактур Покупатель)</w:t>
      </w:r>
      <w:r w:rsidRPr="007C4CE0">
        <w:rPr>
          <w:sz w:val="24"/>
          <w:szCs w:val="24"/>
          <w:lang w:eastAsia="ar-SA"/>
        </w:rPr>
        <w:t>:</w:t>
      </w:r>
    </w:p>
    <w:p w:rsidR="006951EC" w:rsidRPr="007C4CE0" w:rsidRDefault="006951EC" w:rsidP="00946556">
      <w:pPr>
        <w:suppressAutoHyphens/>
        <w:rPr>
          <w:sz w:val="24"/>
          <w:szCs w:val="24"/>
          <w:lang w:eastAsia="ar-SA"/>
        </w:rPr>
      </w:pPr>
      <w:r w:rsidRPr="007C4CE0">
        <w:rPr>
          <w:sz w:val="24"/>
          <w:szCs w:val="24"/>
          <w:lang w:eastAsia="ar-SA"/>
        </w:rPr>
        <w:t>ИНН 7708591995    КПП 997650001</w:t>
      </w:r>
      <w:r w:rsidRPr="007C4CE0">
        <w:rPr>
          <w:b/>
          <w:sz w:val="24"/>
          <w:szCs w:val="24"/>
          <w:lang w:eastAsia="ar-SA"/>
        </w:rPr>
        <w:t xml:space="preserve"> </w:t>
      </w:r>
    </w:p>
    <w:p w:rsidR="006951EC" w:rsidRPr="007C4CE0" w:rsidRDefault="006951EC" w:rsidP="00946556">
      <w:pPr>
        <w:suppressAutoHyphens/>
        <w:jc w:val="both"/>
        <w:rPr>
          <w:sz w:val="24"/>
          <w:szCs w:val="24"/>
          <w:lang w:eastAsia="ar-SA"/>
        </w:rPr>
      </w:pPr>
      <w:r w:rsidRPr="007C4CE0">
        <w:rPr>
          <w:sz w:val="24"/>
          <w:szCs w:val="24"/>
          <w:lang w:eastAsia="ar-SA"/>
        </w:rPr>
        <w:t xml:space="preserve">Юридический  адрес: Российская Федерация, 125047, г. Москва,  </w:t>
      </w:r>
    </w:p>
    <w:p w:rsidR="006951EC" w:rsidRPr="007C4CE0" w:rsidRDefault="006951EC" w:rsidP="00946556">
      <w:pPr>
        <w:suppressAutoHyphens/>
        <w:jc w:val="both"/>
        <w:rPr>
          <w:sz w:val="24"/>
          <w:szCs w:val="24"/>
          <w:lang w:eastAsia="ar-SA"/>
        </w:rPr>
      </w:pPr>
      <w:r w:rsidRPr="007C4CE0">
        <w:rPr>
          <w:sz w:val="24"/>
          <w:szCs w:val="24"/>
          <w:lang w:eastAsia="ar-SA"/>
        </w:rPr>
        <w:t>Оружейный пер., д.19</w:t>
      </w:r>
    </w:p>
    <w:p w:rsidR="006951EC" w:rsidRPr="007C4CE0" w:rsidRDefault="006951EC" w:rsidP="00946556">
      <w:pPr>
        <w:suppressAutoHyphens/>
        <w:rPr>
          <w:sz w:val="24"/>
          <w:szCs w:val="24"/>
          <w:lang w:eastAsia="ar-SA"/>
        </w:rPr>
      </w:pPr>
      <w:r w:rsidRPr="007C4CE0">
        <w:rPr>
          <w:b/>
          <w:sz w:val="24"/>
          <w:szCs w:val="24"/>
          <w:lang w:eastAsia="ar-SA"/>
        </w:rPr>
        <w:t>Филиал ОАО  «ТрансКонтейнер» на Куйбышевской железной дороге</w:t>
      </w:r>
      <w:r w:rsidRPr="007C4CE0">
        <w:rPr>
          <w:sz w:val="24"/>
          <w:szCs w:val="24"/>
          <w:lang w:eastAsia="ar-SA"/>
        </w:rPr>
        <w:t xml:space="preserve"> </w:t>
      </w:r>
    </w:p>
    <w:p w:rsidR="006951EC" w:rsidRPr="007C4CE0" w:rsidRDefault="006951EC" w:rsidP="00946556">
      <w:pPr>
        <w:suppressAutoHyphens/>
        <w:rPr>
          <w:sz w:val="24"/>
          <w:szCs w:val="24"/>
          <w:lang w:eastAsia="ar-SA"/>
        </w:rPr>
      </w:pPr>
      <w:r w:rsidRPr="007C4CE0">
        <w:rPr>
          <w:sz w:val="24"/>
          <w:szCs w:val="24"/>
          <w:lang w:eastAsia="ar-SA"/>
        </w:rPr>
        <w:t>( для счетов-фактур Грузополучатель):</w:t>
      </w:r>
    </w:p>
    <w:p w:rsidR="006951EC" w:rsidRPr="007C4CE0" w:rsidRDefault="006951EC" w:rsidP="00946556">
      <w:pPr>
        <w:suppressAutoHyphens/>
        <w:rPr>
          <w:sz w:val="24"/>
          <w:szCs w:val="24"/>
          <w:lang w:eastAsia="ar-SA"/>
        </w:rPr>
      </w:pPr>
      <w:r w:rsidRPr="007C4CE0">
        <w:rPr>
          <w:sz w:val="24"/>
          <w:szCs w:val="24"/>
          <w:lang w:eastAsia="ar-SA"/>
        </w:rPr>
        <w:t>ОКПО 94952014 ОКАТО 36401364000</w:t>
      </w:r>
    </w:p>
    <w:p w:rsidR="006951EC" w:rsidRPr="007C4CE0" w:rsidRDefault="006951EC" w:rsidP="00946556">
      <w:pPr>
        <w:suppressAutoHyphens/>
        <w:rPr>
          <w:sz w:val="24"/>
          <w:szCs w:val="24"/>
          <w:lang w:eastAsia="ar-SA"/>
        </w:rPr>
      </w:pPr>
      <w:r w:rsidRPr="007C4CE0">
        <w:rPr>
          <w:sz w:val="24"/>
          <w:szCs w:val="24"/>
          <w:lang w:eastAsia="ar-SA"/>
        </w:rPr>
        <w:t xml:space="preserve">Место нахождения филиала: </w:t>
      </w:r>
    </w:p>
    <w:p w:rsidR="006951EC" w:rsidRPr="007C4CE0" w:rsidRDefault="006951EC" w:rsidP="00946556">
      <w:pPr>
        <w:suppressAutoHyphens/>
        <w:rPr>
          <w:color w:val="000000"/>
          <w:sz w:val="24"/>
          <w:szCs w:val="24"/>
          <w:lang w:eastAsia="ar-SA"/>
        </w:rPr>
      </w:pPr>
      <w:r w:rsidRPr="007C4CE0">
        <w:rPr>
          <w:sz w:val="24"/>
          <w:szCs w:val="24"/>
          <w:lang w:eastAsia="ar-SA"/>
        </w:rPr>
        <w:t xml:space="preserve">Российская Федерация, </w:t>
      </w:r>
      <w:r w:rsidRPr="007C4CE0">
        <w:rPr>
          <w:color w:val="000000"/>
          <w:sz w:val="24"/>
          <w:szCs w:val="24"/>
          <w:lang w:eastAsia="ar-SA"/>
        </w:rPr>
        <w:t xml:space="preserve">443041, г. Самара, </w:t>
      </w:r>
    </w:p>
    <w:p w:rsidR="006951EC" w:rsidRPr="007C4CE0" w:rsidRDefault="006951EC" w:rsidP="00946556">
      <w:pPr>
        <w:suppressAutoHyphens/>
        <w:rPr>
          <w:color w:val="000000"/>
          <w:sz w:val="24"/>
          <w:szCs w:val="24"/>
          <w:lang w:eastAsia="ar-SA"/>
        </w:rPr>
      </w:pPr>
      <w:r w:rsidRPr="007C4CE0">
        <w:rPr>
          <w:color w:val="000000"/>
          <w:sz w:val="24"/>
          <w:szCs w:val="24"/>
          <w:lang w:eastAsia="ar-SA"/>
        </w:rPr>
        <w:t>ул. Льва Толстого, д. 131</w:t>
      </w:r>
    </w:p>
    <w:p w:rsidR="006951EC" w:rsidRPr="007C4CE0" w:rsidRDefault="006951EC" w:rsidP="00946556">
      <w:pPr>
        <w:suppressAutoHyphens/>
        <w:rPr>
          <w:sz w:val="24"/>
          <w:szCs w:val="24"/>
          <w:lang w:eastAsia="ar-SA"/>
        </w:rPr>
      </w:pPr>
      <w:r w:rsidRPr="007C4CE0">
        <w:rPr>
          <w:sz w:val="24"/>
          <w:szCs w:val="24"/>
          <w:lang w:eastAsia="ar-SA"/>
        </w:rPr>
        <w:t>Телефон/факс (846) 303-71-14</w:t>
      </w:r>
    </w:p>
    <w:p w:rsidR="006951EC" w:rsidRPr="007C4CE0" w:rsidRDefault="006951EC" w:rsidP="00946556">
      <w:pPr>
        <w:suppressAutoHyphens/>
        <w:rPr>
          <w:b/>
          <w:sz w:val="24"/>
          <w:szCs w:val="24"/>
          <w:lang w:eastAsia="ar-SA"/>
        </w:rPr>
      </w:pPr>
      <w:r w:rsidRPr="007C4CE0">
        <w:rPr>
          <w:b/>
          <w:sz w:val="24"/>
          <w:szCs w:val="24"/>
          <w:lang w:eastAsia="ar-SA"/>
        </w:rPr>
        <w:t>Платежные реквизиты:</w:t>
      </w:r>
    </w:p>
    <w:p w:rsidR="006951EC" w:rsidRPr="007C4CE0" w:rsidRDefault="006951EC" w:rsidP="00946556">
      <w:pPr>
        <w:suppressAutoHyphens/>
        <w:rPr>
          <w:sz w:val="24"/>
          <w:szCs w:val="24"/>
          <w:lang w:eastAsia="ar-SA"/>
        </w:rPr>
      </w:pPr>
      <w:r w:rsidRPr="007C4CE0">
        <w:rPr>
          <w:sz w:val="24"/>
          <w:szCs w:val="24"/>
          <w:lang w:eastAsia="ar-SA"/>
        </w:rPr>
        <w:t xml:space="preserve">Р/с  </w:t>
      </w:r>
      <w:r w:rsidRPr="007C4CE0">
        <w:rPr>
          <w:color w:val="000000"/>
          <w:spacing w:val="-5"/>
          <w:sz w:val="24"/>
          <w:szCs w:val="24"/>
          <w:lang w:eastAsia="ar-SA"/>
        </w:rPr>
        <w:t>40702810510240004079</w:t>
      </w:r>
    </w:p>
    <w:p w:rsidR="006951EC" w:rsidRPr="007C4CE0" w:rsidRDefault="006951EC" w:rsidP="00946556">
      <w:pPr>
        <w:suppressAutoHyphens/>
        <w:rPr>
          <w:sz w:val="24"/>
          <w:szCs w:val="24"/>
          <w:lang w:eastAsia="ar-SA"/>
        </w:rPr>
      </w:pPr>
      <w:r w:rsidRPr="007C4CE0">
        <w:rPr>
          <w:sz w:val="24"/>
          <w:szCs w:val="24"/>
          <w:lang w:eastAsia="ar-SA"/>
        </w:rPr>
        <w:t>В Филиал ОАО Банк ВТБ в г. Нижнем Новгороде г.  Нижний Новгород</w:t>
      </w:r>
    </w:p>
    <w:p w:rsidR="006951EC" w:rsidRPr="007C4CE0" w:rsidRDefault="006951EC" w:rsidP="00946556">
      <w:pPr>
        <w:suppressAutoHyphens/>
        <w:rPr>
          <w:sz w:val="24"/>
          <w:szCs w:val="24"/>
          <w:lang w:eastAsia="ar-SA"/>
        </w:rPr>
      </w:pPr>
      <w:r w:rsidRPr="007C4CE0">
        <w:rPr>
          <w:sz w:val="24"/>
          <w:szCs w:val="24"/>
          <w:lang w:eastAsia="ar-SA"/>
        </w:rPr>
        <w:t>кор/счет 30101810200000000837</w:t>
      </w:r>
    </w:p>
    <w:p w:rsidR="006951EC" w:rsidRPr="007C4CE0" w:rsidRDefault="006951EC" w:rsidP="00946556">
      <w:pPr>
        <w:suppressAutoHyphens/>
        <w:rPr>
          <w:sz w:val="24"/>
          <w:szCs w:val="24"/>
          <w:lang w:eastAsia="ar-SA"/>
        </w:rPr>
      </w:pPr>
      <w:r w:rsidRPr="007C4CE0">
        <w:rPr>
          <w:sz w:val="24"/>
          <w:szCs w:val="24"/>
          <w:lang w:eastAsia="ar-SA"/>
        </w:rPr>
        <w:t>БИК 042202837</w:t>
      </w:r>
    </w:p>
    <w:p w:rsidR="006951EC" w:rsidRPr="007C4CE0" w:rsidRDefault="006951EC" w:rsidP="00946556">
      <w:pPr>
        <w:suppressAutoHyphens/>
        <w:rPr>
          <w:sz w:val="24"/>
          <w:szCs w:val="24"/>
          <w:lang w:eastAsia="ar-SA"/>
        </w:rPr>
      </w:pPr>
    </w:p>
    <w:p w:rsidR="006951EC" w:rsidRPr="007C4CE0" w:rsidRDefault="006951EC" w:rsidP="00946556">
      <w:pPr>
        <w:pStyle w:val="BodyTextIndent"/>
        <w:ind w:firstLine="0"/>
        <w:rPr>
          <w:sz w:val="24"/>
          <w:szCs w:val="24"/>
        </w:rPr>
      </w:pPr>
    </w:p>
    <w:p w:rsidR="006951EC" w:rsidRPr="007C4CE0" w:rsidRDefault="006951EC" w:rsidP="00946556">
      <w:pPr>
        <w:pStyle w:val="BodyTextIndent"/>
        <w:ind w:firstLine="851"/>
        <w:rPr>
          <w:b/>
          <w:sz w:val="24"/>
          <w:szCs w:val="24"/>
        </w:rPr>
      </w:pPr>
    </w:p>
    <w:p w:rsidR="006951EC" w:rsidRPr="007C4CE0" w:rsidRDefault="006951EC" w:rsidP="00946556">
      <w:pPr>
        <w:pStyle w:val="BodyTextIndent"/>
        <w:ind w:firstLine="0"/>
        <w:rPr>
          <w:sz w:val="24"/>
          <w:szCs w:val="24"/>
        </w:rPr>
      </w:pPr>
      <w:r w:rsidRPr="007C4CE0">
        <w:rPr>
          <w:b/>
          <w:sz w:val="24"/>
          <w:szCs w:val="24"/>
        </w:rPr>
        <w:t>Исполнитель: ________________________________________</w:t>
      </w:r>
    </w:p>
    <w:p w:rsidR="006951EC" w:rsidRPr="007C4CE0" w:rsidRDefault="006951EC" w:rsidP="00946556">
      <w:pPr>
        <w:pStyle w:val="BodyTextIndent"/>
        <w:ind w:firstLine="0"/>
        <w:rPr>
          <w:sz w:val="24"/>
          <w:szCs w:val="24"/>
        </w:rPr>
      </w:pPr>
      <w:r w:rsidRPr="007C4CE0">
        <w:rPr>
          <w:color w:val="000000"/>
          <w:spacing w:val="5"/>
          <w:sz w:val="24"/>
          <w:szCs w:val="24"/>
        </w:rPr>
        <w:t>Место нахождения:</w:t>
      </w:r>
      <w:r w:rsidRPr="007C4CE0">
        <w:rPr>
          <w:b/>
          <w:sz w:val="24"/>
          <w:szCs w:val="24"/>
        </w:rPr>
        <w:t xml:space="preserve"> ________________________________________</w:t>
      </w:r>
    </w:p>
    <w:p w:rsidR="006951EC" w:rsidRPr="007C4CE0" w:rsidRDefault="006951EC" w:rsidP="00946556">
      <w:pPr>
        <w:pStyle w:val="BodyTextIndent"/>
        <w:ind w:firstLine="0"/>
        <w:rPr>
          <w:sz w:val="24"/>
          <w:szCs w:val="24"/>
        </w:rPr>
      </w:pPr>
      <w:r w:rsidRPr="007C4CE0">
        <w:rPr>
          <w:sz w:val="24"/>
          <w:szCs w:val="24"/>
        </w:rPr>
        <w:t>Почтовый индекс:  _________,</w:t>
      </w:r>
      <w:r w:rsidRPr="007C4CE0">
        <w:rPr>
          <w:b/>
          <w:sz w:val="24"/>
          <w:szCs w:val="24"/>
        </w:rPr>
        <w:t xml:space="preserve">  </w:t>
      </w:r>
      <w:r w:rsidRPr="007C4CE0">
        <w:rPr>
          <w:sz w:val="24"/>
          <w:szCs w:val="24"/>
        </w:rPr>
        <w:t>адрес:______________________________</w:t>
      </w:r>
    </w:p>
    <w:p w:rsidR="006951EC" w:rsidRPr="007C4CE0" w:rsidRDefault="006951EC" w:rsidP="00946556">
      <w:pPr>
        <w:pStyle w:val="BodyTextIndent"/>
        <w:ind w:firstLine="0"/>
        <w:rPr>
          <w:sz w:val="24"/>
          <w:szCs w:val="24"/>
        </w:rPr>
      </w:pPr>
      <w:r w:rsidRPr="007C4CE0">
        <w:rPr>
          <w:sz w:val="24"/>
          <w:szCs w:val="24"/>
        </w:rPr>
        <w:t xml:space="preserve">ОГРН_______________ИНН ______________, ОКПО ______________, </w:t>
      </w:r>
    </w:p>
    <w:p w:rsidR="006951EC" w:rsidRPr="007C4CE0" w:rsidRDefault="006951EC" w:rsidP="00946556">
      <w:pPr>
        <w:pStyle w:val="BodyTextIndent"/>
        <w:ind w:firstLine="0"/>
        <w:rPr>
          <w:i/>
          <w:sz w:val="24"/>
          <w:szCs w:val="24"/>
        </w:rPr>
      </w:pPr>
      <w:r w:rsidRPr="007C4CE0">
        <w:rPr>
          <w:sz w:val="24"/>
          <w:szCs w:val="24"/>
        </w:rPr>
        <w:t xml:space="preserve">КПП ______________ , </w:t>
      </w:r>
    </w:p>
    <w:p w:rsidR="006951EC" w:rsidRPr="007C4CE0" w:rsidRDefault="006951EC" w:rsidP="00946556">
      <w:pPr>
        <w:pStyle w:val="BodyText"/>
        <w:rPr>
          <w:i/>
          <w:iCs/>
          <w:sz w:val="24"/>
        </w:rPr>
      </w:pPr>
      <w:r w:rsidRPr="007C4CE0">
        <w:rPr>
          <w:i/>
          <w:iCs/>
          <w:sz w:val="24"/>
        </w:rPr>
        <w:t xml:space="preserve">р/счет  ______________________ в  ____________________,            к/счет _______________________ в  ___________________________, БИК _______________, </w:t>
      </w:r>
    </w:p>
    <w:p w:rsidR="006951EC" w:rsidRPr="007C4CE0" w:rsidRDefault="006951EC" w:rsidP="00946556">
      <w:pPr>
        <w:pStyle w:val="BodyTextIndent"/>
        <w:ind w:firstLine="0"/>
        <w:rPr>
          <w:sz w:val="24"/>
          <w:szCs w:val="24"/>
        </w:rPr>
      </w:pPr>
      <w:r w:rsidRPr="007C4CE0">
        <w:rPr>
          <w:iCs/>
          <w:sz w:val="24"/>
          <w:szCs w:val="24"/>
        </w:rPr>
        <w:t>тел.</w:t>
      </w:r>
      <w:r w:rsidRPr="007C4CE0">
        <w:rPr>
          <w:i/>
          <w:sz w:val="24"/>
          <w:szCs w:val="24"/>
        </w:rPr>
        <w:t xml:space="preserve"> ________</w:t>
      </w:r>
      <w:r w:rsidRPr="007C4CE0">
        <w:rPr>
          <w:sz w:val="24"/>
          <w:szCs w:val="24"/>
        </w:rPr>
        <w:t>, факс _____________,</w:t>
      </w:r>
    </w:p>
    <w:p w:rsidR="006951EC" w:rsidRPr="007C4CE0" w:rsidRDefault="006951EC" w:rsidP="00946556">
      <w:pPr>
        <w:pStyle w:val="BodyTextIndent"/>
        <w:ind w:firstLine="0"/>
        <w:rPr>
          <w:sz w:val="24"/>
          <w:szCs w:val="24"/>
        </w:rPr>
      </w:pPr>
      <w:r w:rsidRPr="007C4CE0">
        <w:rPr>
          <w:sz w:val="24"/>
          <w:szCs w:val="24"/>
          <w:lang w:val="en-US"/>
        </w:rPr>
        <w:t>E</w:t>
      </w:r>
      <w:r w:rsidRPr="007C4CE0">
        <w:rPr>
          <w:sz w:val="24"/>
          <w:szCs w:val="24"/>
        </w:rPr>
        <w:t>-</w:t>
      </w:r>
      <w:r w:rsidRPr="007C4CE0">
        <w:rPr>
          <w:sz w:val="24"/>
          <w:szCs w:val="24"/>
          <w:lang w:val="en-US"/>
        </w:rPr>
        <w:t>mail</w:t>
      </w:r>
      <w:r w:rsidRPr="007C4CE0">
        <w:rPr>
          <w:sz w:val="24"/>
          <w:szCs w:val="24"/>
        </w:rPr>
        <w:t xml:space="preserve"> _________________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951EC" w:rsidRPr="007C4CE0" w:rsidTr="00946556">
        <w:trPr>
          <w:trHeight w:val="2074"/>
        </w:trPr>
        <w:tc>
          <w:tcPr>
            <w:tcW w:w="4705" w:type="dxa"/>
            <w:tcBorders>
              <w:top w:val="nil"/>
              <w:left w:val="nil"/>
              <w:bottom w:val="nil"/>
              <w:right w:val="nil"/>
            </w:tcBorders>
          </w:tcPr>
          <w:p w:rsidR="006951EC" w:rsidRPr="007C4CE0" w:rsidRDefault="006951EC">
            <w:pPr>
              <w:suppressAutoHyphens/>
              <w:rPr>
                <w:sz w:val="24"/>
                <w:szCs w:val="24"/>
                <w:lang w:eastAsia="ar-SA"/>
              </w:rPr>
            </w:pPr>
            <w:r w:rsidRPr="007C4CE0">
              <w:rPr>
                <w:sz w:val="24"/>
                <w:szCs w:val="24"/>
                <w:lang w:eastAsia="ar-SA"/>
              </w:rPr>
              <w:t>Заказчик:</w:t>
            </w:r>
          </w:p>
          <w:p w:rsidR="006951EC" w:rsidRPr="007C4CE0" w:rsidRDefault="006951EC">
            <w:pPr>
              <w:suppressAutoHyphens/>
              <w:rPr>
                <w:sz w:val="24"/>
                <w:szCs w:val="24"/>
                <w:lang w:eastAsia="ar-SA"/>
              </w:rPr>
            </w:pPr>
          </w:p>
          <w:p w:rsidR="006951EC" w:rsidRPr="007C4CE0" w:rsidRDefault="006951EC">
            <w:pPr>
              <w:suppressAutoHyphens/>
              <w:rPr>
                <w:sz w:val="24"/>
                <w:szCs w:val="24"/>
                <w:lang w:eastAsia="ar-SA"/>
              </w:rPr>
            </w:pPr>
            <w:r w:rsidRPr="007C4CE0">
              <w:rPr>
                <w:sz w:val="24"/>
                <w:szCs w:val="24"/>
                <w:lang w:eastAsia="ar-SA"/>
              </w:rPr>
              <w:t>________    ______________</w:t>
            </w:r>
          </w:p>
          <w:p w:rsidR="006951EC" w:rsidRPr="007C4CE0" w:rsidRDefault="006951EC">
            <w:pPr>
              <w:suppressAutoHyphens/>
              <w:snapToGrid w:val="0"/>
              <w:rPr>
                <w:sz w:val="24"/>
                <w:szCs w:val="24"/>
                <w:vertAlign w:val="superscript"/>
                <w:lang w:eastAsia="ar-SA"/>
              </w:rPr>
            </w:pPr>
            <w:r w:rsidRPr="007C4CE0">
              <w:rPr>
                <w:sz w:val="24"/>
                <w:szCs w:val="24"/>
                <w:vertAlign w:val="superscript"/>
                <w:lang w:eastAsia="ar-SA"/>
              </w:rPr>
              <w:t xml:space="preserve">(подпись)                    (Ф.И.О.)                                                                       </w:t>
            </w:r>
          </w:p>
        </w:tc>
        <w:tc>
          <w:tcPr>
            <w:tcW w:w="4139" w:type="dxa"/>
            <w:tcBorders>
              <w:top w:val="nil"/>
              <w:left w:val="nil"/>
              <w:bottom w:val="nil"/>
              <w:right w:val="nil"/>
            </w:tcBorders>
          </w:tcPr>
          <w:p w:rsidR="006951EC" w:rsidRPr="007C4CE0" w:rsidRDefault="006951EC">
            <w:pPr>
              <w:suppressAutoHyphens/>
              <w:rPr>
                <w:sz w:val="24"/>
                <w:szCs w:val="24"/>
                <w:lang w:eastAsia="ar-SA"/>
              </w:rPr>
            </w:pPr>
            <w:r w:rsidRPr="007C4CE0">
              <w:rPr>
                <w:sz w:val="24"/>
                <w:szCs w:val="24"/>
                <w:lang w:eastAsia="ar-SA"/>
              </w:rPr>
              <w:t>Исполнитель:</w:t>
            </w:r>
          </w:p>
          <w:p w:rsidR="006951EC" w:rsidRPr="007C4CE0" w:rsidRDefault="006951EC">
            <w:pPr>
              <w:suppressAutoHyphens/>
              <w:rPr>
                <w:sz w:val="24"/>
                <w:szCs w:val="24"/>
                <w:lang w:eastAsia="ar-SA"/>
              </w:rPr>
            </w:pPr>
          </w:p>
          <w:p w:rsidR="006951EC" w:rsidRPr="007C4CE0" w:rsidRDefault="006951EC">
            <w:pPr>
              <w:suppressAutoHyphens/>
              <w:rPr>
                <w:sz w:val="24"/>
                <w:szCs w:val="24"/>
                <w:lang w:eastAsia="ar-SA"/>
              </w:rPr>
            </w:pPr>
            <w:r w:rsidRPr="007C4CE0">
              <w:rPr>
                <w:sz w:val="24"/>
                <w:szCs w:val="24"/>
                <w:lang w:eastAsia="ar-SA"/>
              </w:rPr>
              <w:t>________    ______________</w:t>
            </w:r>
          </w:p>
          <w:p w:rsidR="006951EC" w:rsidRPr="007C4CE0" w:rsidRDefault="006951EC">
            <w:pPr>
              <w:suppressAutoHyphens/>
              <w:snapToGrid w:val="0"/>
              <w:rPr>
                <w:sz w:val="24"/>
                <w:szCs w:val="24"/>
                <w:lang w:eastAsia="ar-SA"/>
              </w:rPr>
            </w:pPr>
            <w:r w:rsidRPr="007C4CE0">
              <w:rPr>
                <w:sz w:val="24"/>
                <w:szCs w:val="24"/>
                <w:vertAlign w:val="superscript"/>
                <w:lang w:eastAsia="ar-SA"/>
              </w:rPr>
              <w:t xml:space="preserve">(подпись)                        (Ф.И.О.)                                                                         </w:t>
            </w:r>
          </w:p>
        </w:tc>
      </w:tr>
    </w:tbl>
    <w:p w:rsidR="006951EC" w:rsidRPr="007C4CE0" w:rsidRDefault="006951EC" w:rsidP="00946556">
      <w:pPr>
        <w:suppressAutoHyphens/>
        <w:rPr>
          <w:sz w:val="24"/>
          <w:szCs w:val="24"/>
          <w:lang w:eastAsia="ar-SA"/>
        </w:rPr>
      </w:pPr>
    </w:p>
    <w:p w:rsidR="006951EC" w:rsidRPr="007C4CE0" w:rsidRDefault="006951EC" w:rsidP="00946556">
      <w:pPr>
        <w:pStyle w:val="ConsNormal"/>
        <w:widowControl/>
        <w:ind w:left="5600" w:firstLine="0"/>
        <w:jc w:val="both"/>
        <w:rPr>
          <w:rFonts w:ascii="Times New Roman" w:hAnsi="Times New Roman"/>
          <w:sz w:val="24"/>
          <w:szCs w:val="24"/>
        </w:rPr>
      </w:pPr>
    </w:p>
    <w:p w:rsidR="006951EC" w:rsidRDefault="006951EC" w:rsidP="00946556">
      <w:pPr>
        <w:pStyle w:val="ConsNormal"/>
        <w:widowControl/>
        <w:ind w:left="5600" w:firstLine="0"/>
        <w:jc w:val="both"/>
        <w:rPr>
          <w:rFonts w:ascii="Times New Roman" w:hAnsi="Times New Roman"/>
          <w:sz w:val="24"/>
          <w:szCs w:val="24"/>
        </w:rPr>
      </w:pPr>
    </w:p>
    <w:p w:rsidR="006951EC" w:rsidRDefault="006951EC" w:rsidP="00946556">
      <w:pPr>
        <w:pStyle w:val="ConsNormal"/>
        <w:widowControl/>
        <w:ind w:left="5600" w:firstLine="0"/>
        <w:jc w:val="both"/>
        <w:rPr>
          <w:rFonts w:ascii="Times New Roman" w:hAnsi="Times New Roman"/>
          <w:sz w:val="24"/>
          <w:szCs w:val="24"/>
        </w:rPr>
      </w:pPr>
    </w:p>
    <w:p w:rsidR="006951EC" w:rsidRDefault="006951EC" w:rsidP="00946556">
      <w:pPr>
        <w:pStyle w:val="ConsNormal"/>
        <w:widowControl/>
        <w:ind w:left="5600" w:firstLine="0"/>
        <w:jc w:val="both"/>
        <w:rPr>
          <w:rFonts w:ascii="Times New Roman" w:hAnsi="Times New Roman"/>
          <w:sz w:val="24"/>
          <w:szCs w:val="24"/>
        </w:rPr>
      </w:pPr>
    </w:p>
    <w:p w:rsidR="006951EC" w:rsidRDefault="006951EC" w:rsidP="00946556">
      <w:pPr>
        <w:pStyle w:val="ConsNormal"/>
        <w:widowControl/>
        <w:ind w:left="5600" w:firstLine="0"/>
        <w:jc w:val="both"/>
        <w:rPr>
          <w:rFonts w:ascii="Times New Roman" w:hAnsi="Times New Roman"/>
          <w:sz w:val="24"/>
          <w:szCs w:val="24"/>
        </w:rPr>
      </w:pPr>
    </w:p>
    <w:p w:rsidR="006951EC" w:rsidRDefault="006951EC" w:rsidP="00946556">
      <w:pPr>
        <w:pStyle w:val="ConsNormal"/>
        <w:widowControl/>
        <w:ind w:left="5600" w:firstLine="0"/>
        <w:jc w:val="both"/>
        <w:rPr>
          <w:rFonts w:ascii="Times New Roman" w:hAnsi="Times New Roman"/>
          <w:sz w:val="24"/>
          <w:szCs w:val="24"/>
        </w:rPr>
      </w:pPr>
      <w:r>
        <w:rPr>
          <w:rFonts w:ascii="Times New Roman" w:hAnsi="Times New Roman"/>
          <w:sz w:val="24"/>
          <w:szCs w:val="24"/>
        </w:rPr>
        <w:t xml:space="preserve">Приложение № 1 </w:t>
      </w:r>
    </w:p>
    <w:p w:rsidR="006951EC" w:rsidRDefault="006951EC" w:rsidP="00946556">
      <w:pPr>
        <w:pStyle w:val="ConsNormal"/>
        <w:widowControl/>
        <w:ind w:left="5600" w:firstLine="0"/>
        <w:jc w:val="both"/>
        <w:rPr>
          <w:rFonts w:ascii="Times New Roman" w:hAnsi="Times New Roman"/>
          <w:sz w:val="24"/>
          <w:szCs w:val="24"/>
        </w:rPr>
      </w:pPr>
      <w:r>
        <w:rPr>
          <w:rFonts w:ascii="Times New Roman" w:hAnsi="Times New Roman"/>
          <w:sz w:val="24"/>
          <w:szCs w:val="24"/>
        </w:rPr>
        <w:t>к договору на выполнение работ</w:t>
      </w:r>
    </w:p>
    <w:p w:rsidR="006951EC" w:rsidRDefault="006951EC" w:rsidP="00946556">
      <w:pPr>
        <w:pStyle w:val="ConsNormal"/>
        <w:widowControl/>
        <w:ind w:left="5600" w:firstLine="0"/>
        <w:jc w:val="both"/>
        <w:rPr>
          <w:rFonts w:ascii="Times New Roman" w:hAnsi="Times New Roman"/>
          <w:sz w:val="24"/>
          <w:szCs w:val="24"/>
        </w:rPr>
      </w:pPr>
      <w:r>
        <w:rPr>
          <w:rFonts w:ascii="Times New Roman" w:hAnsi="Times New Roman"/>
          <w:sz w:val="24"/>
          <w:szCs w:val="24"/>
        </w:rPr>
        <w:t>№ НКП КБШ_________</w:t>
      </w:r>
    </w:p>
    <w:p w:rsidR="006951EC" w:rsidRDefault="006951EC" w:rsidP="00946556">
      <w:pPr>
        <w:pStyle w:val="ConsNormal"/>
        <w:widowControl/>
        <w:ind w:left="5600" w:firstLine="0"/>
        <w:jc w:val="both"/>
        <w:rPr>
          <w:rFonts w:ascii="Times New Roman" w:hAnsi="Times New Roman"/>
          <w:sz w:val="24"/>
          <w:szCs w:val="24"/>
        </w:rPr>
      </w:pPr>
      <w:r>
        <w:rPr>
          <w:rFonts w:ascii="Times New Roman" w:hAnsi="Times New Roman"/>
          <w:sz w:val="24"/>
          <w:szCs w:val="24"/>
        </w:rPr>
        <w:t>от «___»_______2014 г.</w:t>
      </w:r>
    </w:p>
    <w:p w:rsidR="006951EC" w:rsidRDefault="006951EC" w:rsidP="00946556">
      <w:pPr>
        <w:pStyle w:val="ConsNormal"/>
        <w:widowControl/>
        <w:ind w:left="5600" w:firstLine="0"/>
        <w:jc w:val="both"/>
        <w:rPr>
          <w:rFonts w:ascii="Times New Roman" w:hAnsi="Times New Roman"/>
          <w:sz w:val="24"/>
          <w:szCs w:val="24"/>
        </w:rPr>
      </w:pPr>
    </w:p>
    <w:p w:rsidR="006951EC" w:rsidRDefault="006951EC" w:rsidP="00946556">
      <w:pPr>
        <w:pStyle w:val="ConsNormal"/>
        <w:widowControl/>
        <w:ind w:firstLine="0"/>
        <w:jc w:val="center"/>
        <w:rPr>
          <w:rFonts w:ascii="Times New Roman" w:hAnsi="Times New Roman"/>
          <w:b/>
          <w:sz w:val="24"/>
          <w:szCs w:val="24"/>
        </w:rPr>
      </w:pPr>
      <w:r>
        <w:rPr>
          <w:rFonts w:ascii="Times New Roman" w:hAnsi="Times New Roman"/>
          <w:b/>
          <w:sz w:val="24"/>
          <w:szCs w:val="24"/>
        </w:rPr>
        <w:t>Смета на выполнение работ.</w:t>
      </w: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left="5740" w:firstLine="0"/>
        <w:jc w:val="both"/>
        <w:rPr>
          <w:rFonts w:ascii="Times New Roman" w:hAnsi="Times New Roman"/>
          <w:sz w:val="24"/>
          <w:szCs w:val="24"/>
        </w:rPr>
      </w:pPr>
    </w:p>
    <w:p w:rsidR="006951EC" w:rsidRDefault="006951EC" w:rsidP="00946556">
      <w:pPr>
        <w:pStyle w:val="ConsNormal"/>
        <w:widowControl/>
        <w:ind w:left="5740" w:firstLine="0"/>
        <w:jc w:val="both"/>
        <w:rPr>
          <w:rFonts w:ascii="Times New Roman" w:hAnsi="Times New Roman"/>
          <w:sz w:val="24"/>
          <w:szCs w:val="24"/>
        </w:rPr>
      </w:pPr>
      <w:r>
        <w:rPr>
          <w:rFonts w:ascii="Times New Roman" w:hAnsi="Times New Roman"/>
          <w:sz w:val="24"/>
          <w:szCs w:val="24"/>
        </w:rPr>
        <w:t>Приложение № 2</w:t>
      </w:r>
    </w:p>
    <w:p w:rsidR="006951EC" w:rsidRDefault="006951EC" w:rsidP="00946556">
      <w:pPr>
        <w:pStyle w:val="ConsNormal"/>
        <w:widowControl/>
        <w:ind w:left="5740" w:firstLine="0"/>
        <w:jc w:val="both"/>
        <w:rPr>
          <w:rFonts w:ascii="Times New Roman" w:hAnsi="Times New Roman"/>
          <w:sz w:val="24"/>
          <w:szCs w:val="24"/>
        </w:rPr>
      </w:pPr>
      <w:r>
        <w:rPr>
          <w:rFonts w:ascii="Times New Roman" w:hAnsi="Times New Roman"/>
          <w:sz w:val="24"/>
          <w:szCs w:val="24"/>
        </w:rPr>
        <w:t xml:space="preserve">к Договору на </w:t>
      </w:r>
      <w:bookmarkStart w:id="2" w:name="OLE_LINK2"/>
      <w:bookmarkStart w:id="3" w:name="OLE_LINK1"/>
      <w:r>
        <w:rPr>
          <w:rFonts w:ascii="Times New Roman" w:hAnsi="Times New Roman"/>
          <w:sz w:val="24"/>
          <w:szCs w:val="24"/>
        </w:rPr>
        <w:t>выполнение работ</w:t>
      </w:r>
      <w:bookmarkEnd w:id="2"/>
      <w:bookmarkEnd w:id="3"/>
    </w:p>
    <w:p w:rsidR="006951EC" w:rsidRDefault="006951EC" w:rsidP="00946556">
      <w:pPr>
        <w:pStyle w:val="ConsNormal"/>
        <w:widowControl/>
        <w:ind w:left="5740" w:firstLine="0"/>
        <w:jc w:val="both"/>
        <w:rPr>
          <w:rFonts w:ascii="Times New Roman" w:hAnsi="Times New Roman"/>
          <w:sz w:val="24"/>
          <w:szCs w:val="24"/>
        </w:rPr>
      </w:pPr>
      <w:r>
        <w:rPr>
          <w:rFonts w:ascii="Times New Roman" w:hAnsi="Times New Roman"/>
          <w:sz w:val="24"/>
          <w:szCs w:val="24"/>
        </w:rPr>
        <w:t xml:space="preserve">                                                                            №НКП КБШ _______</w:t>
      </w:r>
    </w:p>
    <w:p w:rsidR="006951EC" w:rsidRDefault="006951EC" w:rsidP="00946556">
      <w:pPr>
        <w:pStyle w:val="ConsNormal"/>
        <w:widowControl/>
        <w:ind w:left="5740" w:firstLine="0"/>
        <w:jc w:val="both"/>
        <w:rPr>
          <w:rFonts w:ascii="Times New Roman" w:hAnsi="Times New Roman"/>
          <w:sz w:val="24"/>
          <w:szCs w:val="24"/>
        </w:rPr>
      </w:pPr>
      <w:r>
        <w:rPr>
          <w:rFonts w:ascii="Times New Roman" w:hAnsi="Times New Roman"/>
          <w:sz w:val="24"/>
          <w:szCs w:val="24"/>
        </w:rPr>
        <w:t>от «___»_________2014г.</w:t>
      </w:r>
    </w:p>
    <w:p w:rsidR="006951EC" w:rsidRDefault="006951EC" w:rsidP="00946556">
      <w:pPr>
        <w:pStyle w:val="ConsNonformat"/>
        <w:widowControl/>
        <w:ind w:left="5740"/>
        <w:jc w:val="both"/>
        <w:rPr>
          <w:rFonts w:ascii="Times New Roman" w:hAnsi="Times New Roman" w:cs="Times New Roman"/>
          <w:sz w:val="24"/>
          <w:szCs w:val="24"/>
        </w:rPr>
      </w:pPr>
    </w:p>
    <w:p w:rsidR="006951EC" w:rsidRDefault="006951EC" w:rsidP="00946556">
      <w:pPr>
        <w:pStyle w:val="ConsNormal"/>
        <w:widowControl/>
        <w:ind w:firstLine="0"/>
        <w:jc w:val="center"/>
        <w:rPr>
          <w:rFonts w:ascii="Times New Roman" w:hAnsi="Times New Roman" w:cs="Times New Roman"/>
          <w:sz w:val="24"/>
          <w:szCs w:val="24"/>
        </w:rPr>
      </w:pPr>
      <w:r>
        <w:rPr>
          <w:rFonts w:ascii="Times New Roman" w:hAnsi="Times New Roman"/>
          <w:sz w:val="24"/>
          <w:szCs w:val="24"/>
        </w:rPr>
        <w:t>Техническое задание</w:t>
      </w:r>
    </w:p>
    <w:p w:rsidR="006951EC" w:rsidRDefault="006951EC" w:rsidP="00946556">
      <w:pPr>
        <w:pStyle w:val="ConsNormal"/>
        <w:widowControl/>
        <w:ind w:firstLine="540"/>
        <w:jc w:val="both"/>
        <w:rPr>
          <w:rFonts w:ascii="Times New Roman" w:hAnsi="Times New Roman"/>
          <w:sz w:val="24"/>
          <w:szCs w:val="24"/>
        </w:rPr>
      </w:pPr>
    </w:p>
    <w:p w:rsidR="006951EC" w:rsidRDefault="006951EC" w:rsidP="00946556">
      <w:pPr>
        <w:pStyle w:val="ConsNormal"/>
        <w:widowControl/>
        <w:ind w:firstLine="540"/>
        <w:jc w:val="both"/>
        <w:rPr>
          <w:rFonts w:ascii="Times New Roman" w:hAnsi="Times New Roman"/>
          <w:sz w:val="24"/>
          <w:szCs w:val="24"/>
        </w:rPr>
      </w:pPr>
      <w:r>
        <w:rPr>
          <w:rFonts w:ascii="Times New Roman" w:hAnsi="Times New Roman"/>
          <w:sz w:val="24"/>
          <w:szCs w:val="24"/>
        </w:rPr>
        <w:t>1. Основание для выполнения Работ (указывается документ, на основании которого выполняются работы по настоящему Договору).</w:t>
      </w:r>
    </w:p>
    <w:p w:rsidR="006951EC" w:rsidRDefault="006951EC" w:rsidP="00946556">
      <w:pPr>
        <w:pStyle w:val="ConsNormal"/>
        <w:widowControl/>
        <w:ind w:firstLine="540"/>
        <w:jc w:val="both"/>
        <w:rPr>
          <w:rFonts w:ascii="Times New Roman" w:hAnsi="Times New Roman"/>
          <w:sz w:val="24"/>
          <w:szCs w:val="24"/>
        </w:rPr>
      </w:pPr>
      <w:r>
        <w:rPr>
          <w:rFonts w:ascii="Times New Roman" w:hAnsi="Times New Roman"/>
          <w:sz w:val="24"/>
          <w:szCs w:val="24"/>
        </w:rPr>
        <w:t>2. Цель Работ (указываются ожидаемые результаты Работ).</w:t>
      </w:r>
    </w:p>
    <w:p w:rsidR="006951EC" w:rsidRDefault="006951EC" w:rsidP="00946556">
      <w:pPr>
        <w:pStyle w:val="ConsNormal"/>
        <w:widowControl/>
        <w:ind w:firstLine="540"/>
        <w:jc w:val="both"/>
        <w:rPr>
          <w:rFonts w:ascii="Times New Roman" w:hAnsi="Times New Roman"/>
          <w:sz w:val="24"/>
          <w:szCs w:val="24"/>
        </w:rPr>
      </w:pPr>
      <w:r>
        <w:rPr>
          <w:rFonts w:ascii="Times New Roman" w:hAnsi="Times New Roman"/>
          <w:sz w:val="24"/>
          <w:szCs w:val="24"/>
        </w:rPr>
        <w:t>3. Требования к Работам (указываются требования законодательства Российской Федерации и соответствующих государственных стандартов, которым должны соответствовать ожидаемые результаты Работ).</w:t>
      </w:r>
    </w:p>
    <w:p w:rsidR="006951EC" w:rsidRDefault="006951EC" w:rsidP="00946556">
      <w:pPr>
        <w:pStyle w:val="ConsNormal"/>
        <w:widowControl/>
        <w:ind w:firstLine="540"/>
        <w:jc w:val="both"/>
        <w:rPr>
          <w:rFonts w:ascii="Times New Roman" w:hAnsi="Times New Roman"/>
          <w:sz w:val="24"/>
          <w:szCs w:val="24"/>
        </w:rPr>
      </w:pPr>
      <w:r>
        <w:rPr>
          <w:rFonts w:ascii="Times New Roman" w:hAnsi="Times New Roman"/>
          <w:sz w:val="24"/>
          <w:szCs w:val="24"/>
        </w:rPr>
        <w:t>4. Содержание Работ (приводится краткое описание Работ, основные этапы).</w:t>
      </w:r>
    </w:p>
    <w:p w:rsidR="006951EC" w:rsidRDefault="006951EC" w:rsidP="00946556">
      <w:pPr>
        <w:pStyle w:val="ConsNormal"/>
        <w:widowControl/>
        <w:ind w:firstLine="540"/>
        <w:jc w:val="both"/>
        <w:rPr>
          <w:rFonts w:ascii="Times New Roman" w:hAnsi="Times New Roman"/>
          <w:sz w:val="24"/>
          <w:szCs w:val="24"/>
        </w:rPr>
      </w:pPr>
      <w:r>
        <w:rPr>
          <w:rFonts w:ascii="Times New Roman" w:hAnsi="Times New Roman"/>
          <w:sz w:val="24"/>
          <w:szCs w:val="24"/>
        </w:rPr>
        <w:t>5. Форма предоставления результатов Работ (указывается форма предоставления результатов Работ, например: акт сдачи-приемки Работ).</w:t>
      </w:r>
    </w:p>
    <w:p w:rsidR="006951EC" w:rsidRDefault="006951EC" w:rsidP="00946556">
      <w:pPr>
        <w:pStyle w:val="ConsNonformat"/>
        <w:widowControl/>
        <w:rPr>
          <w:rFonts w:ascii="Times New Roman" w:hAnsi="Times New Roman" w:cs="Times New Roman"/>
          <w:sz w:val="24"/>
          <w:szCs w:val="24"/>
        </w:rPr>
      </w:pPr>
    </w:p>
    <w:p w:rsidR="006951EC" w:rsidRDefault="006951EC" w:rsidP="00946556">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951EC" w:rsidTr="00946556">
        <w:trPr>
          <w:trHeight w:val="2074"/>
        </w:trPr>
        <w:tc>
          <w:tcPr>
            <w:tcW w:w="4705" w:type="dxa"/>
            <w:tcBorders>
              <w:top w:val="nil"/>
              <w:left w:val="nil"/>
              <w:bottom w:val="nil"/>
              <w:right w:val="nil"/>
            </w:tcBorders>
          </w:tcPr>
          <w:p w:rsidR="006951EC" w:rsidRDefault="006951EC">
            <w:pPr>
              <w:suppressAutoHyphens/>
              <w:rPr>
                <w:sz w:val="24"/>
                <w:szCs w:val="24"/>
                <w:lang w:eastAsia="ar-SA"/>
              </w:rPr>
            </w:pPr>
            <w:r>
              <w:rPr>
                <w:sz w:val="24"/>
                <w:szCs w:val="24"/>
                <w:lang w:eastAsia="ar-SA"/>
              </w:rPr>
              <w:t>От Заказчика:</w:t>
            </w:r>
          </w:p>
          <w:p w:rsidR="006951EC" w:rsidRDefault="006951EC">
            <w:pPr>
              <w:suppressAutoHyphens/>
              <w:rPr>
                <w:sz w:val="24"/>
                <w:szCs w:val="24"/>
                <w:lang w:eastAsia="ar-SA"/>
              </w:rPr>
            </w:pPr>
          </w:p>
          <w:p w:rsidR="006951EC" w:rsidRDefault="006951EC">
            <w:pPr>
              <w:suppressAutoHyphens/>
              <w:rPr>
                <w:sz w:val="24"/>
                <w:szCs w:val="24"/>
                <w:lang w:eastAsia="ar-SA"/>
              </w:rPr>
            </w:pPr>
            <w:r>
              <w:rPr>
                <w:sz w:val="24"/>
                <w:szCs w:val="24"/>
                <w:lang w:eastAsia="ar-SA"/>
              </w:rPr>
              <w:t>________    ______________</w:t>
            </w:r>
          </w:p>
          <w:p w:rsidR="006951EC" w:rsidRDefault="006951EC">
            <w:pPr>
              <w:suppressAutoHyphens/>
              <w:snapToGrid w:val="0"/>
              <w:rPr>
                <w:sz w:val="24"/>
                <w:szCs w:val="24"/>
                <w:vertAlign w:val="superscript"/>
                <w:lang w:eastAsia="ar-SA"/>
              </w:rPr>
            </w:pPr>
            <w:r>
              <w:rPr>
                <w:sz w:val="24"/>
                <w:szCs w:val="24"/>
                <w:vertAlign w:val="superscript"/>
                <w:lang w:eastAsia="ar-SA"/>
              </w:rPr>
              <w:t xml:space="preserve">(подпись)                        (Ф.И.О.)                                                                          </w:t>
            </w:r>
          </w:p>
        </w:tc>
        <w:tc>
          <w:tcPr>
            <w:tcW w:w="4139" w:type="dxa"/>
            <w:tcBorders>
              <w:top w:val="nil"/>
              <w:left w:val="nil"/>
              <w:bottom w:val="nil"/>
              <w:right w:val="nil"/>
            </w:tcBorders>
          </w:tcPr>
          <w:p w:rsidR="006951EC" w:rsidRDefault="006951EC">
            <w:pPr>
              <w:suppressAutoHyphens/>
              <w:rPr>
                <w:sz w:val="24"/>
                <w:szCs w:val="24"/>
                <w:lang w:eastAsia="ar-SA"/>
              </w:rPr>
            </w:pPr>
            <w:r>
              <w:rPr>
                <w:sz w:val="24"/>
                <w:szCs w:val="24"/>
                <w:lang w:eastAsia="ar-SA"/>
              </w:rPr>
              <w:t>От Исполнителя:</w:t>
            </w:r>
          </w:p>
          <w:p w:rsidR="006951EC" w:rsidRDefault="006951EC">
            <w:pPr>
              <w:suppressAutoHyphens/>
              <w:rPr>
                <w:sz w:val="24"/>
                <w:szCs w:val="24"/>
                <w:lang w:eastAsia="ar-SA"/>
              </w:rPr>
            </w:pPr>
          </w:p>
          <w:p w:rsidR="006951EC" w:rsidRDefault="006951EC">
            <w:pPr>
              <w:suppressAutoHyphens/>
              <w:rPr>
                <w:sz w:val="24"/>
                <w:szCs w:val="24"/>
                <w:lang w:eastAsia="ar-SA"/>
              </w:rPr>
            </w:pPr>
            <w:r>
              <w:rPr>
                <w:sz w:val="24"/>
                <w:szCs w:val="24"/>
                <w:lang w:eastAsia="ar-SA"/>
              </w:rPr>
              <w:t>________    ______________</w:t>
            </w:r>
          </w:p>
          <w:p w:rsidR="006951EC" w:rsidRDefault="006951EC">
            <w:pPr>
              <w:suppressAutoHyphens/>
              <w:snapToGrid w:val="0"/>
              <w:rPr>
                <w:sz w:val="24"/>
                <w:szCs w:val="24"/>
                <w:lang w:eastAsia="ar-SA"/>
              </w:rPr>
            </w:pPr>
            <w:r>
              <w:rPr>
                <w:sz w:val="24"/>
                <w:szCs w:val="24"/>
                <w:vertAlign w:val="superscript"/>
                <w:lang w:eastAsia="ar-SA"/>
              </w:rPr>
              <w:t xml:space="preserve">(подпись)                        (Ф.И.О.)                                                                          </w:t>
            </w:r>
          </w:p>
        </w:tc>
      </w:tr>
    </w:tbl>
    <w:p w:rsidR="006951EC" w:rsidRDefault="006951EC" w:rsidP="00946556">
      <w:pPr>
        <w:pStyle w:val="ConsNonformat"/>
        <w:widowControl/>
        <w:rPr>
          <w:rFonts w:ascii="Times New Roman" w:hAnsi="Times New Roman" w:cs="Times New Roman"/>
          <w:sz w:val="24"/>
          <w:szCs w:val="24"/>
        </w:rPr>
      </w:pPr>
    </w:p>
    <w:p w:rsidR="006951EC" w:rsidRDefault="006951EC" w:rsidP="00946556">
      <w:pPr>
        <w:pStyle w:val="ConsNormal"/>
        <w:widowControl/>
        <w:ind w:firstLine="0"/>
        <w:jc w:val="right"/>
        <w:rPr>
          <w:rFonts w:ascii="Times New Roman" w:hAnsi="Times New Roman" w:cs="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firstLine="0"/>
        <w:jc w:val="right"/>
        <w:rPr>
          <w:rFonts w:ascii="Times New Roman" w:hAnsi="Times New Roman"/>
          <w:sz w:val="24"/>
          <w:szCs w:val="24"/>
        </w:rPr>
      </w:pPr>
    </w:p>
    <w:p w:rsidR="006951EC" w:rsidRDefault="006951EC" w:rsidP="00946556">
      <w:pPr>
        <w:pStyle w:val="ConsNormal"/>
        <w:widowControl/>
        <w:ind w:left="5740" w:firstLine="0"/>
        <w:jc w:val="both"/>
        <w:rPr>
          <w:rFonts w:ascii="Times New Roman" w:hAnsi="Times New Roman"/>
          <w:sz w:val="24"/>
          <w:szCs w:val="24"/>
        </w:rPr>
      </w:pPr>
    </w:p>
    <w:p w:rsidR="006951EC" w:rsidRDefault="006951EC" w:rsidP="00946556">
      <w:pPr>
        <w:pStyle w:val="ConsNormal"/>
        <w:widowControl/>
        <w:ind w:left="5740" w:firstLine="0"/>
        <w:jc w:val="both"/>
        <w:rPr>
          <w:rFonts w:ascii="Times New Roman" w:hAnsi="Times New Roman"/>
          <w:sz w:val="24"/>
          <w:szCs w:val="24"/>
        </w:rPr>
      </w:pPr>
    </w:p>
    <w:p w:rsidR="006951EC" w:rsidRDefault="006951EC" w:rsidP="00946556">
      <w:pPr>
        <w:pStyle w:val="ConsNormal"/>
        <w:widowControl/>
        <w:ind w:left="5740" w:firstLine="0"/>
        <w:jc w:val="both"/>
        <w:rPr>
          <w:rFonts w:ascii="Times New Roman" w:hAnsi="Times New Roman"/>
          <w:sz w:val="24"/>
          <w:szCs w:val="24"/>
        </w:rPr>
      </w:pPr>
    </w:p>
    <w:p w:rsidR="006951EC" w:rsidRDefault="006951EC" w:rsidP="00946556">
      <w:pPr>
        <w:pStyle w:val="ConsNormal"/>
        <w:widowControl/>
        <w:ind w:left="5740" w:firstLine="0"/>
        <w:jc w:val="both"/>
        <w:rPr>
          <w:rFonts w:ascii="Times New Roman" w:hAnsi="Times New Roman"/>
          <w:sz w:val="24"/>
          <w:szCs w:val="24"/>
        </w:rPr>
      </w:pPr>
    </w:p>
    <w:p w:rsidR="006951EC" w:rsidRDefault="006951EC" w:rsidP="00946556">
      <w:pPr>
        <w:pStyle w:val="ConsNormal"/>
        <w:widowControl/>
        <w:ind w:left="5740" w:firstLine="0"/>
        <w:jc w:val="both"/>
        <w:rPr>
          <w:rFonts w:ascii="Times New Roman" w:hAnsi="Times New Roman"/>
          <w:sz w:val="24"/>
          <w:szCs w:val="24"/>
        </w:rPr>
      </w:pPr>
    </w:p>
    <w:p w:rsidR="006951EC" w:rsidRDefault="006951EC" w:rsidP="00946556">
      <w:pPr>
        <w:pStyle w:val="ConsNormal"/>
        <w:widowControl/>
        <w:ind w:left="5740" w:firstLine="0"/>
        <w:jc w:val="both"/>
        <w:rPr>
          <w:rFonts w:ascii="Times New Roman" w:hAnsi="Times New Roman"/>
          <w:sz w:val="24"/>
          <w:szCs w:val="24"/>
        </w:rPr>
      </w:pPr>
      <w:r>
        <w:rPr>
          <w:rFonts w:ascii="Times New Roman" w:hAnsi="Times New Roman"/>
          <w:sz w:val="24"/>
          <w:szCs w:val="24"/>
        </w:rPr>
        <w:t xml:space="preserve">Приложение № 3 </w:t>
      </w:r>
    </w:p>
    <w:p w:rsidR="006951EC" w:rsidRDefault="006951EC" w:rsidP="00946556">
      <w:pPr>
        <w:pStyle w:val="ConsNormal"/>
        <w:widowControl/>
        <w:ind w:left="5740" w:firstLine="0"/>
        <w:jc w:val="both"/>
        <w:rPr>
          <w:rFonts w:ascii="Times New Roman" w:hAnsi="Times New Roman"/>
          <w:sz w:val="24"/>
          <w:szCs w:val="24"/>
        </w:rPr>
      </w:pPr>
      <w:r>
        <w:rPr>
          <w:rFonts w:ascii="Times New Roman" w:hAnsi="Times New Roman"/>
          <w:sz w:val="24"/>
          <w:szCs w:val="24"/>
        </w:rPr>
        <w:t>к Договору на выполнение работ</w:t>
      </w:r>
    </w:p>
    <w:p w:rsidR="006951EC" w:rsidRDefault="006951EC" w:rsidP="00946556">
      <w:pPr>
        <w:pStyle w:val="ConsNormal"/>
        <w:widowControl/>
        <w:ind w:left="5740" w:firstLine="0"/>
        <w:jc w:val="both"/>
        <w:rPr>
          <w:rFonts w:ascii="Times New Roman" w:hAnsi="Times New Roman"/>
          <w:sz w:val="24"/>
          <w:szCs w:val="24"/>
        </w:rPr>
      </w:pPr>
      <w:r>
        <w:rPr>
          <w:rFonts w:ascii="Times New Roman" w:hAnsi="Times New Roman"/>
          <w:sz w:val="24"/>
          <w:szCs w:val="24"/>
        </w:rPr>
        <w:t>№НКП КБШ-________</w:t>
      </w:r>
    </w:p>
    <w:p w:rsidR="006951EC" w:rsidRDefault="006951EC" w:rsidP="00946556">
      <w:pPr>
        <w:pStyle w:val="ConsNormal"/>
        <w:widowControl/>
        <w:ind w:left="5740" w:firstLine="0"/>
        <w:jc w:val="both"/>
        <w:rPr>
          <w:rFonts w:ascii="Times New Roman" w:hAnsi="Times New Roman"/>
          <w:sz w:val="24"/>
          <w:szCs w:val="24"/>
        </w:rPr>
      </w:pPr>
      <w:r>
        <w:rPr>
          <w:rFonts w:ascii="Times New Roman" w:hAnsi="Times New Roman"/>
          <w:sz w:val="24"/>
          <w:szCs w:val="24"/>
        </w:rPr>
        <w:t>от «___»_________201_г.</w:t>
      </w:r>
    </w:p>
    <w:p w:rsidR="006951EC" w:rsidRDefault="006951EC" w:rsidP="00946556">
      <w:pPr>
        <w:pStyle w:val="ConsNonformat"/>
        <w:widowControl/>
        <w:rPr>
          <w:rFonts w:ascii="Times New Roman" w:hAnsi="Times New Roman" w:cs="Times New Roman"/>
          <w:sz w:val="24"/>
          <w:szCs w:val="24"/>
        </w:rPr>
      </w:pPr>
    </w:p>
    <w:p w:rsidR="006951EC" w:rsidRDefault="006951EC" w:rsidP="00946556">
      <w:pPr>
        <w:pStyle w:val="ConsNormal"/>
        <w:widowControl/>
        <w:ind w:firstLine="0"/>
        <w:jc w:val="center"/>
        <w:rPr>
          <w:rFonts w:ascii="Times New Roman" w:hAnsi="Times New Roman" w:cs="Times New Roman"/>
          <w:sz w:val="24"/>
          <w:szCs w:val="24"/>
        </w:rPr>
      </w:pPr>
      <w:r>
        <w:rPr>
          <w:rFonts w:ascii="Times New Roman" w:hAnsi="Times New Roman"/>
          <w:sz w:val="24"/>
          <w:szCs w:val="24"/>
        </w:rPr>
        <w:t>Протокол</w:t>
      </w:r>
    </w:p>
    <w:p w:rsidR="006951EC" w:rsidRDefault="006951EC" w:rsidP="00946556">
      <w:pPr>
        <w:pStyle w:val="ConsNormal"/>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rsidR="006951EC" w:rsidRDefault="006951EC" w:rsidP="00946556">
      <w:pPr>
        <w:pStyle w:val="ConsNonformat"/>
        <w:widowControl/>
        <w:rPr>
          <w:rFonts w:ascii="Times New Roman" w:hAnsi="Times New Roman" w:cs="Times New Roman"/>
          <w:sz w:val="24"/>
          <w:szCs w:val="24"/>
        </w:rPr>
      </w:pPr>
    </w:p>
    <w:p w:rsidR="006951EC" w:rsidRDefault="006951EC" w:rsidP="00946556">
      <w:pPr>
        <w:pStyle w:val="ConsNonformat"/>
        <w:widowControl/>
        <w:rPr>
          <w:rFonts w:ascii="Times New Roman" w:hAnsi="Times New Roman" w:cs="Times New Roman"/>
          <w:sz w:val="24"/>
          <w:szCs w:val="24"/>
        </w:rPr>
      </w:pPr>
    </w:p>
    <w:p w:rsidR="006951EC" w:rsidRDefault="006951EC" w:rsidP="00946556">
      <w:pPr>
        <w:pStyle w:val="ConsNonformat"/>
        <w:widowControl/>
        <w:rPr>
          <w:rFonts w:ascii="Times New Roman" w:hAnsi="Times New Roman" w:cs="Times New Roman"/>
          <w:sz w:val="24"/>
          <w:szCs w:val="24"/>
        </w:rPr>
      </w:pPr>
    </w:p>
    <w:p w:rsidR="006951EC" w:rsidRDefault="006951EC" w:rsidP="00946556">
      <w:pPr>
        <w:pStyle w:val="ConsNormal"/>
        <w:widowControl/>
        <w:ind w:firstLine="540"/>
        <w:jc w:val="both"/>
        <w:rPr>
          <w:rFonts w:ascii="Times New Roman" w:hAnsi="Times New Roman" w:cs="Times New Roman"/>
          <w:sz w:val="24"/>
          <w:szCs w:val="24"/>
        </w:rPr>
      </w:pPr>
      <w:r>
        <w:rPr>
          <w:rFonts w:ascii="Times New Roman" w:hAnsi="Times New Roman"/>
          <w:sz w:val="24"/>
          <w:szCs w:val="24"/>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6951EC" w:rsidRDefault="006951EC" w:rsidP="00946556">
      <w:pPr>
        <w:pStyle w:val="ConsNonformat"/>
        <w:widowControl/>
        <w:rPr>
          <w:rFonts w:ascii="Times New Roman" w:hAnsi="Times New Roman" w:cs="Times New Roman"/>
          <w:sz w:val="24"/>
          <w:szCs w:val="24"/>
        </w:rPr>
      </w:pPr>
    </w:p>
    <w:p w:rsidR="006951EC" w:rsidRDefault="006951EC" w:rsidP="00946556">
      <w:pPr>
        <w:pStyle w:val="ConsNonformat"/>
        <w:widowControl/>
        <w:rPr>
          <w:rFonts w:ascii="Times New Roman" w:hAnsi="Times New Roman" w:cs="Times New Roman"/>
          <w:sz w:val="24"/>
          <w:szCs w:val="24"/>
        </w:rPr>
      </w:pPr>
    </w:p>
    <w:p w:rsidR="006951EC" w:rsidRDefault="006951EC" w:rsidP="00946556">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951EC" w:rsidTr="00946556">
        <w:trPr>
          <w:trHeight w:val="2074"/>
        </w:trPr>
        <w:tc>
          <w:tcPr>
            <w:tcW w:w="4705" w:type="dxa"/>
            <w:tcBorders>
              <w:top w:val="nil"/>
              <w:left w:val="nil"/>
              <w:bottom w:val="nil"/>
              <w:right w:val="nil"/>
            </w:tcBorders>
          </w:tcPr>
          <w:p w:rsidR="006951EC" w:rsidRDefault="006951EC">
            <w:pPr>
              <w:suppressAutoHyphens/>
              <w:rPr>
                <w:sz w:val="24"/>
                <w:szCs w:val="24"/>
                <w:lang w:eastAsia="ar-SA"/>
              </w:rPr>
            </w:pPr>
            <w:r>
              <w:rPr>
                <w:sz w:val="24"/>
                <w:szCs w:val="24"/>
                <w:lang w:eastAsia="ar-SA"/>
              </w:rPr>
              <w:t>Заказчик:</w:t>
            </w:r>
          </w:p>
          <w:p w:rsidR="006951EC" w:rsidRDefault="006951EC">
            <w:pPr>
              <w:suppressAutoHyphens/>
              <w:rPr>
                <w:sz w:val="24"/>
                <w:szCs w:val="24"/>
                <w:lang w:eastAsia="ar-SA"/>
              </w:rPr>
            </w:pPr>
          </w:p>
          <w:p w:rsidR="006951EC" w:rsidRDefault="006951EC">
            <w:pPr>
              <w:suppressAutoHyphens/>
              <w:rPr>
                <w:sz w:val="24"/>
                <w:szCs w:val="24"/>
                <w:lang w:eastAsia="ar-SA"/>
              </w:rPr>
            </w:pPr>
            <w:r>
              <w:rPr>
                <w:sz w:val="24"/>
                <w:szCs w:val="24"/>
                <w:lang w:eastAsia="ar-SA"/>
              </w:rPr>
              <w:t>________    ______________</w:t>
            </w:r>
          </w:p>
          <w:p w:rsidR="006951EC" w:rsidRDefault="006951EC">
            <w:pPr>
              <w:suppressAutoHyphens/>
              <w:snapToGrid w:val="0"/>
              <w:rPr>
                <w:sz w:val="24"/>
                <w:szCs w:val="24"/>
                <w:vertAlign w:val="superscript"/>
                <w:lang w:eastAsia="ar-SA"/>
              </w:rPr>
            </w:pPr>
            <w:r>
              <w:rPr>
                <w:sz w:val="24"/>
                <w:szCs w:val="24"/>
                <w:vertAlign w:val="superscript"/>
                <w:lang w:eastAsia="ar-SA"/>
              </w:rPr>
              <w:t xml:space="preserve">(подпись)                        (Ф.И.О.)                                                                         </w:t>
            </w:r>
          </w:p>
        </w:tc>
        <w:tc>
          <w:tcPr>
            <w:tcW w:w="4139" w:type="dxa"/>
            <w:tcBorders>
              <w:top w:val="nil"/>
              <w:left w:val="nil"/>
              <w:bottom w:val="nil"/>
              <w:right w:val="nil"/>
            </w:tcBorders>
          </w:tcPr>
          <w:p w:rsidR="006951EC" w:rsidRDefault="006951EC">
            <w:pPr>
              <w:suppressAutoHyphens/>
              <w:rPr>
                <w:sz w:val="24"/>
                <w:szCs w:val="24"/>
                <w:lang w:eastAsia="ar-SA"/>
              </w:rPr>
            </w:pPr>
            <w:r>
              <w:rPr>
                <w:sz w:val="24"/>
                <w:szCs w:val="24"/>
                <w:lang w:eastAsia="ar-SA"/>
              </w:rPr>
              <w:t>Исполнитель:</w:t>
            </w:r>
          </w:p>
          <w:p w:rsidR="006951EC" w:rsidRDefault="006951EC">
            <w:pPr>
              <w:suppressAutoHyphens/>
              <w:rPr>
                <w:sz w:val="24"/>
                <w:szCs w:val="24"/>
                <w:lang w:eastAsia="ar-SA"/>
              </w:rPr>
            </w:pPr>
          </w:p>
          <w:p w:rsidR="006951EC" w:rsidRDefault="006951EC">
            <w:pPr>
              <w:suppressAutoHyphens/>
              <w:rPr>
                <w:sz w:val="24"/>
                <w:szCs w:val="24"/>
                <w:lang w:eastAsia="ar-SA"/>
              </w:rPr>
            </w:pPr>
            <w:r>
              <w:rPr>
                <w:sz w:val="24"/>
                <w:szCs w:val="24"/>
                <w:lang w:eastAsia="ar-SA"/>
              </w:rPr>
              <w:t>________    ______________</w:t>
            </w:r>
          </w:p>
          <w:p w:rsidR="006951EC" w:rsidRDefault="006951EC">
            <w:pPr>
              <w:suppressAutoHyphens/>
              <w:snapToGrid w:val="0"/>
              <w:rPr>
                <w:sz w:val="24"/>
                <w:szCs w:val="24"/>
                <w:lang w:eastAsia="ar-SA"/>
              </w:rPr>
            </w:pPr>
            <w:r>
              <w:rPr>
                <w:sz w:val="24"/>
                <w:szCs w:val="24"/>
                <w:vertAlign w:val="superscript"/>
                <w:lang w:eastAsia="ar-SA"/>
              </w:rPr>
              <w:t xml:space="preserve">(подпись)                        (Ф.И.О.)                                                                         </w:t>
            </w:r>
          </w:p>
        </w:tc>
      </w:tr>
    </w:tbl>
    <w:p w:rsidR="006951EC" w:rsidRDefault="006951EC" w:rsidP="00946556">
      <w:pPr>
        <w:pStyle w:val="ConsNormal"/>
        <w:widowControl/>
        <w:ind w:firstLine="0"/>
        <w:jc w:val="both"/>
        <w:rPr>
          <w:rFonts w:ascii="Times New Roman" w:hAnsi="Times New Roman" w:cs="Times New Roman"/>
          <w:sz w:val="24"/>
          <w:szCs w:val="24"/>
        </w:rPr>
      </w:pPr>
      <w:r>
        <w:rPr>
          <w:rFonts w:ascii="Times New Roman" w:hAnsi="Times New Roman"/>
          <w:sz w:val="24"/>
          <w:szCs w:val="24"/>
        </w:rPr>
        <w:br/>
      </w:r>
    </w:p>
    <w:p w:rsidR="006951EC" w:rsidRDefault="006951EC" w:rsidP="00946556">
      <w:pPr>
        <w:suppressAutoHyphens/>
        <w:rPr>
          <w:sz w:val="24"/>
          <w:szCs w:val="24"/>
          <w:lang w:eastAsia="ar-SA"/>
        </w:rPr>
      </w:pPr>
    </w:p>
    <w:p w:rsidR="006951EC" w:rsidRDefault="006951EC" w:rsidP="00946556">
      <w:pPr>
        <w:pStyle w:val="BodyTextIndent"/>
        <w:rPr>
          <w:sz w:val="24"/>
          <w:szCs w:val="24"/>
        </w:rPr>
      </w:pPr>
    </w:p>
    <w:p w:rsidR="006951EC" w:rsidRDefault="006951EC" w:rsidP="00946556">
      <w:pPr>
        <w:pStyle w:val="BodyTextIndent"/>
        <w:rPr>
          <w:szCs w:val="24"/>
        </w:rPr>
      </w:pPr>
    </w:p>
    <w:p w:rsidR="006951EC" w:rsidRDefault="006951EC" w:rsidP="00946556">
      <w:pPr>
        <w:pStyle w:val="BodyTextIndent"/>
        <w:ind w:firstLine="0"/>
        <w:rPr>
          <w:szCs w:val="24"/>
        </w:rPr>
      </w:pPr>
    </w:p>
    <w:p w:rsidR="006951EC" w:rsidRDefault="006951EC" w:rsidP="00946556">
      <w:pPr>
        <w:pStyle w:val="Heading1"/>
        <w:ind w:left="4320"/>
        <w:jc w:val="both"/>
        <w:rPr>
          <w:szCs w:val="24"/>
        </w:rPr>
      </w:pPr>
    </w:p>
    <w:p w:rsidR="006951EC" w:rsidRDefault="006951EC" w:rsidP="00946556">
      <w:pPr>
        <w:pStyle w:val="Heading1"/>
        <w:ind w:left="4320"/>
        <w:jc w:val="both"/>
        <w:rPr>
          <w:szCs w:val="24"/>
        </w:rPr>
      </w:pPr>
      <w:r>
        <w:rPr>
          <w:szCs w:val="24"/>
        </w:rPr>
        <w:t xml:space="preserve">         </w:t>
      </w:r>
    </w:p>
    <w:p w:rsidR="006951EC" w:rsidRDefault="006951EC" w:rsidP="00946556">
      <w:pPr>
        <w:pStyle w:val="Heading1"/>
        <w:ind w:left="4320"/>
        <w:jc w:val="both"/>
        <w:rPr>
          <w:szCs w:val="24"/>
        </w:rPr>
      </w:pPr>
    </w:p>
    <w:p w:rsidR="006951EC" w:rsidRDefault="006951EC" w:rsidP="00946556">
      <w:pPr>
        <w:pStyle w:val="Heading1"/>
        <w:jc w:val="both"/>
        <w:rPr>
          <w:szCs w:val="24"/>
        </w:rPr>
      </w:pPr>
    </w:p>
    <w:p w:rsidR="006951EC" w:rsidRDefault="006951EC" w:rsidP="00946556">
      <w:pPr>
        <w:pStyle w:val="Heading1"/>
        <w:ind w:left="4320" w:firstLine="720"/>
        <w:jc w:val="both"/>
        <w:rPr>
          <w:szCs w:val="24"/>
        </w:rPr>
      </w:pPr>
    </w:p>
    <w:p w:rsidR="006951EC" w:rsidRDefault="006951EC" w:rsidP="00946556">
      <w:pPr>
        <w:pStyle w:val="Heading1"/>
        <w:ind w:left="4320" w:firstLine="720"/>
        <w:jc w:val="both"/>
        <w:rPr>
          <w:szCs w:val="24"/>
        </w:rPr>
      </w:pPr>
    </w:p>
    <w:p w:rsidR="006951EC" w:rsidRDefault="006951EC" w:rsidP="00946556">
      <w:pPr>
        <w:pStyle w:val="Heading1"/>
        <w:ind w:left="4320" w:firstLine="720"/>
        <w:jc w:val="both"/>
        <w:rPr>
          <w:szCs w:val="24"/>
        </w:rPr>
      </w:pPr>
    </w:p>
    <w:p w:rsidR="006951EC" w:rsidRDefault="006951EC" w:rsidP="00946556">
      <w:pPr>
        <w:pStyle w:val="Heading1"/>
        <w:ind w:left="4320" w:firstLine="720"/>
        <w:jc w:val="both"/>
        <w:rPr>
          <w:szCs w:val="24"/>
        </w:rPr>
      </w:pPr>
    </w:p>
    <w:p w:rsidR="006951EC" w:rsidRDefault="006951EC" w:rsidP="00946556">
      <w:pPr>
        <w:suppressAutoHyphens/>
        <w:rPr>
          <w:sz w:val="24"/>
          <w:szCs w:val="24"/>
          <w:lang w:eastAsia="ar-SA"/>
        </w:rPr>
      </w:pPr>
    </w:p>
    <w:p w:rsidR="006951EC" w:rsidRDefault="006951EC" w:rsidP="00946556">
      <w:pPr>
        <w:suppressAutoHyphens/>
        <w:rPr>
          <w:sz w:val="24"/>
          <w:szCs w:val="24"/>
          <w:lang w:eastAsia="ar-SA"/>
        </w:rPr>
      </w:pPr>
    </w:p>
    <w:p w:rsidR="006951EC" w:rsidRDefault="006951EC" w:rsidP="00946556">
      <w:pPr>
        <w:suppressAutoHyphens/>
        <w:ind w:left="5600"/>
        <w:rPr>
          <w:sz w:val="24"/>
          <w:szCs w:val="24"/>
          <w:lang w:eastAsia="ar-SA"/>
        </w:rPr>
      </w:pPr>
      <w:r>
        <w:rPr>
          <w:sz w:val="24"/>
          <w:szCs w:val="24"/>
          <w:lang w:eastAsia="ar-SA"/>
        </w:rPr>
        <w:t xml:space="preserve">                                                                                           Приложение № 4</w:t>
      </w:r>
    </w:p>
    <w:p w:rsidR="006951EC" w:rsidRDefault="006951EC" w:rsidP="00946556">
      <w:pPr>
        <w:suppressAutoHyphens/>
        <w:ind w:left="5600"/>
        <w:rPr>
          <w:sz w:val="24"/>
          <w:szCs w:val="24"/>
          <w:lang w:eastAsia="ar-SA"/>
        </w:rPr>
      </w:pPr>
      <w:r>
        <w:rPr>
          <w:sz w:val="24"/>
          <w:szCs w:val="24"/>
          <w:lang w:eastAsia="ar-SA"/>
        </w:rPr>
        <w:t>к Договору на выполнение работ</w:t>
      </w:r>
    </w:p>
    <w:p w:rsidR="006951EC" w:rsidRDefault="006951EC" w:rsidP="00946556">
      <w:pPr>
        <w:suppressAutoHyphens/>
        <w:ind w:left="5600"/>
        <w:rPr>
          <w:sz w:val="24"/>
          <w:szCs w:val="24"/>
          <w:lang w:eastAsia="ar-SA"/>
        </w:rPr>
      </w:pPr>
      <w:r>
        <w:rPr>
          <w:sz w:val="24"/>
          <w:szCs w:val="24"/>
          <w:lang w:eastAsia="ar-SA"/>
        </w:rPr>
        <w:t>№НКП КБШ-_______</w:t>
      </w:r>
    </w:p>
    <w:p w:rsidR="006951EC" w:rsidRDefault="006951EC" w:rsidP="00946556">
      <w:pPr>
        <w:suppressAutoHyphens/>
        <w:ind w:left="5600"/>
        <w:rPr>
          <w:sz w:val="24"/>
          <w:szCs w:val="24"/>
          <w:lang w:eastAsia="ar-SA"/>
        </w:rPr>
      </w:pPr>
      <w:r>
        <w:rPr>
          <w:sz w:val="24"/>
          <w:szCs w:val="24"/>
          <w:lang w:eastAsia="ar-SA"/>
        </w:rPr>
        <w:t>от «___»________2014 г.</w:t>
      </w:r>
    </w:p>
    <w:p w:rsidR="006951EC" w:rsidRDefault="006951EC" w:rsidP="00946556">
      <w:pPr>
        <w:suppressAutoHyphens/>
        <w:ind w:left="5600"/>
        <w:rPr>
          <w:sz w:val="24"/>
          <w:szCs w:val="24"/>
          <w:lang w:eastAsia="ar-SA"/>
        </w:rPr>
      </w:pPr>
    </w:p>
    <w:p w:rsidR="006951EC" w:rsidRDefault="006951EC" w:rsidP="00946556">
      <w:pPr>
        <w:suppressAutoHyphens/>
        <w:ind w:left="5600"/>
        <w:rPr>
          <w:sz w:val="24"/>
          <w:szCs w:val="24"/>
          <w:lang w:eastAsia="ar-SA"/>
        </w:rPr>
      </w:pPr>
    </w:p>
    <w:p w:rsidR="006951EC" w:rsidRDefault="006951EC" w:rsidP="00946556">
      <w:pPr>
        <w:suppressAutoHyphens/>
        <w:jc w:val="center"/>
        <w:rPr>
          <w:b/>
          <w:sz w:val="24"/>
          <w:szCs w:val="24"/>
          <w:lang w:eastAsia="ar-SA"/>
        </w:rPr>
      </w:pPr>
      <w:r>
        <w:rPr>
          <w:b/>
          <w:sz w:val="24"/>
          <w:szCs w:val="24"/>
          <w:lang w:eastAsia="ar-SA"/>
        </w:rPr>
        <w:t>Форма актов сдачи-приемки выполненных работ (КС-2)</w:t>
      </w:r>
    </w:p>
    <w:p w:rsidR="006951EC" w:rsidRDefault="006951EC" w:rsidP="00946556">
      <w:pPr>
        <w:suppressAutoHyphens/>
        <w:jc w:val="center"/>
        <w:rPr>
          <w:sz w:val="24"/>
          <w:szCs w:val="24"/>
          <w:lang w:eastAsia="ar-SA"/>
        </w:rPr>
      </w:pPr>
    </w:p>
    <w:p w:rsidR="006951EC" w:rsidRDefault="006951EC" w:rsidP="00946556">
      <w:pPr>
        <w:suppressAutoHyphens/>
        <w:jc w:val="center"/>
        <w:rPr>
          <w:sz w:val="24"/>
          <w:szCs w:val="24"/>
          <w:lang w:eastAsia="ar-SA"/>
        </w:rPr>
      </w:pPr>
    </w:p>
    <w:p w:rsidR="006951EC" w:rsidRDefault="006951EC" w:rsidP="00946556">
      <w:pPr>
        <w:suppressAutoHyphens/>
        <w:jc w:val="center"/>
        <w:rPr>
          <w:sz w:val="24"/>
          <w:szCs w:val="24"/>
          <w:lang w:eastAsia="ar-SA"/>
        </w:rPr>
      </w:pPr>
    </w:p>
    <w:p w:rsidR="006951EC" w:rsidRDefault="006951EC" w:rsidP="00946556">
      <w:pPr>
        <w:suppressAutoHyphens/>
        <w:jc w:val="center"/>
        <w:rPr>
          <w:sz w:val="24"/>
          <w:szCs w:val="24"/>
          <w:lang w:eastAsia="ar-SA"/>
        </w:rPr>
      </w:pPr>
    </w:p>
    <w:p w:rsidR="006951EC" w:rsidRDefault="006951EC" w:rsidP="00946556">
      <w:pPr>
        <w:suppressAutoHyphens/>
        <w:jc w:val="center"/>
        <w:rPr>
          <w:sz w:val="24"/>
          <w:szCs w:val="24"/>
          <w:lang w:eastAsia="ar-SA"/>
        </w:rPr>
      </w:pPr>
    </w:p>
    <w:p w:rsidR="006951EC" w:rsidRDefault="006951EC" w:rsidP="00946556">
      <w:pPr>
        <w:suppressAutoHyphens/>
        <w:jc w:val="center"/>
        <w:rPr>
          <w:sz w:val="24"/>
          <w:szCs w:val="24"/>
          <w:lang w:eastAsia="ar-SA"/>
        </w:rPr>
      </w:pPr>
    </w:p>
    <w:p w:rsidR="006951EC" w:rsidRDefault="006951EC" w:rsidP="00946556">
      <w:pPr>
        <w:suppressAutoHyphens/>
        <w:jc w:val="center"/>
        <w:rPr>
          <w:sz w:val="24"/>
          <w:szCs w:val="24"/>
          <w:lang w:eastAsia="ar-SA"/>
        </w:rPr>
      </w:pPr>
    </w:p>
    <w:p w:rsidR="006951EC" w:rsidRDefault="006951EC" w:rsidP="00946556">
      <w:pPr>
        <w:suppressAutoHyphens/>
        <w:jc w:val="center"/>
        <w:rPr>
          <w:sz w:val="24"/>
          <w:szCs w:val="24"/>
          <w:lang w:eastAsia="ar-SA"/>
        </w:rPr>
      </w:pPr>
    </w:p>
    <w:p w:rsidR="006951EC" w:rsidRDefault="006951EC" w:rsidP="00946556">
      <w:pPr>
        <w:suppressAutoHyphens/>
        <w:jc w:val="center"/>
        <w:rPr>
          <w:sz w:val="24"/>
          <w:szCs w:val="24"/>
          <w:lang w:eastAsia="ar-SA"/>
        </w:rPr>
      </w:pPr>
    </w:p>
    <w:p w:rsidR="006951EC" w:rsidRDefault="006951EC" w:rsidP="00946556">
      <w:pPr>
        <w:suppressAutoHyphens/>
        <w:jc w:val="center"/>
        <w:rPr>
          <w:sz w:val="24"/>
          <w:szCs w:val="24"/>
          <w:lang w:eastAsia="ar-SA"/>
        </w:rPr>
      </w:pPr>
    </w:p>
    <w:p w:rsidR="006951EC" w:rsidRDefault="006951EC" w:rsidP="00946556">
      <w:pPr>
        <w:suppressAutoHyphens/>
        <w:jc w:val="center"/>
        <w:rPr>
          <w:sz w:val="24"/>
          <w:szCs w:val="24"/>
          <w:lang w:eastAsia="ar-SA"/>
        </w:rPr>
      </w:pPr>
    </w:p>
    <w:p w:rsidR="006951EC" w:rsidRDefault="006951EC" w:rsidP="00946556">
      <w:pPr>
        <w:suppressAutoHyphens/>
        <w:jc w:val="center"/>
        <w:rPr>
          <w:sz w:val="24"/>
          <w:szCs w:val="24"/>
          <w:lang w:eastAsia="ar-SA"/>
        </w:rPr>
      </w:pPr>
    </w:p>
    <w:p w:rsidR="006951EC" w:rsidRDefault="006951EC" w:rsidP="00946556">
      <w:pPr>
        <w:suppressAutoHyphens/>
        <w:jc w:val="center"/>
        <w:rPr>
          <w:sz w:val="24"/>
          <w:szCs w:val="24"/>
          <w:lang w:eastAsia="ar-SA"/>
        </w:rPr>
      </w:pPr>
    </w:p>
    <w:p w:rsidR="006951EC" w:rsidRDefault="006951EC" w:rsidP="00946556">
      <w:pPr>
        <w:suppressAutoHyphens/>
        <w:jc w:val="center"/>
        <w:rPr>
          <w:sz w:val="24"/>
          <w:szCs w:val="24"/>
          <w:lang w:eastAsia="ar-SA"/>
        </w:rPr>
      </w:pPr>
    </w:p>
    <w:p w:rsidR="006951EC" w:rsidRDefault="006951EC" w:rsidP="00946556">
      <w:pPr>
        <w:suppressAutoHyphens/>
        <w:jc w:val="center"/>
        <w:rPr>
          <w:sz w:val="24"/>
          <w:szCs w:val="24"/>
          <w:lang w:eastAsia="ar-SA"/>
        </w:rPr>
      </w:pPr>
    </w:p>
    <w:p w:rsidR="006951EC" w:rsidRDefault="006951EC" w:rsidP="00946556">
      <w:pPr>
        <w:suppressAutoHyphens/>
        <w:jc w:val="center"/>
        <w:rPr>
          <w:sz w:val="24"/>
          <w:szCs w:val="24"/>
          <w:lang w:eastAsia="ar-SA"/>
        </w:rPr>
      </w:pPr>
    </w:p>
    <w:p w:rsidR="006951EC" w:rsidRDefault="006951EC" w:rsidP="00946556">
      <w:pPr>
        <w:suppressAutoHyphens/>
        <w:jc w:val="center"/>
        <w:rPr>
          <w:sz w:val="24"/>
          <w:szCs w:val="24"/>
          <w:lang w:eastAsia="ar-SA"/>
        </w:rPr>
      </w:pPr>
    </w:p>
    <w:p w:rsidR="006951EC" w:rsidRDefault="006951EC" w:rsidP="00946556">
      <w:pPr>
        <w:suppressAutoHyphens/>
        <w:jc w:val="center"/>
        <w:rPr>
          <w:sz w:val="24"/>
          <w:szCs w:val="24"/>
          <w:lang w:eastAsia="ar-SA"/>
        </w:rPr>
      </w:pPr>
    </w:p>
    <w:p w:rsidR="006951EC" w:rsidRDefault="006951EC" w:rsidP="00946556">
      <w:pPr>
        <w:suppressAutoHyphens/>
        <w:jc w:val="center"/>
        <w:rPr>
          <w:sz w:val="24"/>
          <w:szCs w:val="24"/>
          <w:lang w:eastAsia="ar-SA"/>
        </w:rPr>
      </w:pPr>
    </w:p>
    <w:p w:rsidR="006951EC" w:rsidRDefault="006951EC" w:rsidP="00946556">
      <w:pPr>
        <w:suppressAutoHyphens/>
        <w:jc w:val="center"/>
        <w:rPr>
          <w:sz w:val="24"/>
          <w:szCs w:val="24"/>
          <w:lang w:eastAsia="ar-SA"/>
        </w:rPr>
      </w:pPr>
    </w:p>
    <w:p w:rsidR="006951EC" w:rsidRDefault="006951EC" w:rsidP="00946556">
      <w:pPr>
        <w:suppressAutoHyphens/>
        <w:jc w:val="center"/>
        <w:rPr>
          <w:sz w:val="24"/>
          <w:szCs w:val="24"/>
          <w:lang w:eastAsia="ar-SA"/>
        </w:rPr>
      </w:pPr>
    </w:p>
    <w:p w:rsidR="006951EC" w:rsidRDefault="006951EC" w:rsidP="00946556">
      <w:pPr>
        <w:suppressAutoHyphens/>
        <w:jc w:val="center"/>
        <w:rPr>
          <w:sz w:val="24"/>
          <w:szCs w:val="24"/>
          <w:lang w:eastAsia="ar-SA"/>
        </w:rPr>
      </w:pPr>
    </w:p>
    <w:p w:rsidR="006951EC" w:rsidRDefault="006951EC" w:rsidP="00946556">
      <w:pPr>
        <w:suppressAutoHyphens/>
        <w:jc w:val="center"/>
        <w:rPr>
          <w:sz w:val="24"/>
          <w:szCs w:val="24"/>
          <w:lang w:eastAsia="ar-SA"/>
        </w:rPr>
      </w:pPr>
    </w:p>
    <w:p w:rsidR="006951EC" w:rsidRDefault="006951EC" w:rsidP="00946556">
      <w:pPr>
        <w:suppressAutoHyphens/>
        <w:jc w:val="center"/>
        <w:rPr>
          <w:sz w:val="24"/>
          <w:szCs w:val="24"/>
          <w:lang w:eastAsia="ar-SA"/>
        </w:rPr>
      </w:pPr>
    </w:p>
    <w:p w:rsidR="006951EC" w:rsidRDefault="006951EC" w:rsidP="00946556">
      <w:pPr>
        <w:suppressAutoHyphens/>
        <w:jc w:val="center"/>
        <w:rPr>
          <w:sz w:val="24"/>
          <w:szCs w:val="24"/>
          <w:lang w:eastAsia="ar-SA"/>
        </w:rPr>
      </w:pPr>
    </w:p>
    <w:p w:rsidR="006951EC" w:rsidRDefault="006951EC" w:rsidP="00946556">
      <w:pPr>
        <w:suppressAutoHyphens/>
        <w:jc w:val="center"/>
        <w:rPr>
          <w:sz w:val="24"/>
          <w:szCs w:val="24"/>
          <w:lang w:eastAsia="ar-SA"/>
        </w:rPr>
      </w:pPr>
    </w:p>
    <w:p w:rsidR="006951EC" w:rsidRDefault="006951EC" w:rsidP="00946556">
      <w:pPr>
        <w:suppressAutoHyphens/>
        <w:jc w:val="center"/>
        <w:rPr>
          <w:sz w:val="24"/>
          <w:szCs w:val="24"/>
          <w:lang w:eastAsia="ar-SA"/>
        </w:rPr>
      </w:pPr>
    </w:p>
    <w:p w:rsidR="006951EC" w:rsidRDefault="006951EC" w:rsidP="00946556">
      <w:pPr>
        <w:suppressAutoHyphens/>
        <w:jc w:val="center"/>
        <w:rPr>
          <w:sz w:val="24"/>
          <w:szCs w:val="24"/>
          <w:lang w:eastAsia="ar-SA"/>
        </w:rPr>
      </w:pPr>
    </w:p>
    <w:p w:rsidR="006951EC" w:rsidRDefault="006951EC" w:rsidP="00946556">
      <w:pPr>
        <w:suppressAutoHyphens/>
        <w:jc w:val="center"/>
        <w:rPr>
          <w:sz w:val="24"/>
          <w:szCs w:val="24"/>
          <w:lang w:eastAsia="ar-SA"/>
        </w:rPr>
      </w:pPr>
    </w:p>
    <w:p w:rsidR="006951EC" w:rsidRDefault="006951EC" w:rsidP="00946556">
      <w:pPr>
        <w:suppressAutoHyphens/>
        <w:jc w:val="center"/>
        <w:rPr>
          <w:sz w:val="24"/>
          <w:szCs w:val="24"/>
          <w:lang w:eastAsia="ar-SA"/>
        </w:rPr>
      </w:pPr>
    </w:p>
    <w:p w:rsidR="006951EC" w:rsidRDefault="006951EC" w:rsidP="00946556">
      <w:pPr>
        <w:suppressAutoHyphens/>
        <w:jc w:val="center"/>
        <w:rPr>
          <w:sz w:val="24"/>
          <w:szCs w:val="24"/>
          <w:lang w:eastAsia="ar-SA"/>
        </w:rPr>
      </w:pPr>
    </w:p>
    <w:p w:rsidR="006951EC" w:rsidRDefault="006951EC" w:rsidP="00946556">
      <w:pPr>
        <w:suppressAutoHyphens/>
        <w:jc w:val="center"/>
        <w:rPr>
          <w:sz w:val="24"/>
          <w:szCs w:val="24"/>
          <w:lang w:eastAsia="ar-SA"/>
        </w:rPr>
      </w:pPr>
    </w:p>
    <w:p w:rsidR="006951EC" w:rsidRDefault="006951EC" w:rsidP="00946556">
      <w:pPr>
        <w:suppressAutoHyphens/>
        <w:jc w:val="center"/>
        <w:rPr>
          <w:sz w:val="24"/>
          <w:szCs w:val="24"/>
          <w:lang w:eastAsia="ar-SA"/>
        </w:rPr>
      </w:pPr>
    </w:p>
    <w:p w:rsidR="006951EC" w:rsidRDefault="006951EC" w:rsidP="00946556">
      <w:pPr>
        <w:suppressAutoHyphens/>
        <w:jc w:val="center"/>
        <w:rPr>
          <w:sz w:val="24"/>
          <w:szCs w:val="24"/>
          <w:lang w:eastAsia="ar-SA"/>
        </w:rPr>
      </w:pPr>
    </w:p>
    <w:p w:rsidR="006951EC" w:rsidRDefault="006951EC" w:rsidP="00946556">
      <w:pPr>
        <w:suppressAutoHyphens/>
        <w:jc w:val="center"/>
        <w:rPr>
          <w:sz w:val="24"/>
          <w:szCs w:val="24"/>
          <w:lang w:eastAsia="ar-SA"/>
        </w:rPr>
      </w:pPr>
    </w:p>
    <w:p w:rsidR="006951EC" w:rsidRDefault="006951EC" w:rsidP="00946556">
      <w:pPr>
        <w:suppressAutoHyphens/>
        <w:jc w:val="center"/>
        <w:rPr>
          <w:sz w:val="24"/>
          <w:szCs w:val="24"/>
          <w:lang w:eastAsia="ar-SA"/>
        </w:rPr>
      </w:pPr>
    </w:p>
    <w:p w:rsidR="006951EC" w:rsidRDefault="006951EC" w:rsidP="00946556">
      <w:pPr>
        <w:suppressAutoHyphens/>
        <w:jc w:val="center"/>
        <w:rPr>
          <w:sz w:val="24"/>
          <w:szCs w:val="24"/>
          <w:lang w:eastAsia="ar-SA"/>
        </w:rPr>
      </w:pPr>
    </w:p>
    <w:p w:rsidR="006951EC" w:rsidRDefault="006951EC" w:rsidP="00946556">
      <w:pPr>
        <w:suppressAutoHyphens/>
        <w:jc w:val="center"/>
        <w:rPr>
          <w:sz w:val="24"/>
          <w:szCs w:val="24"/>
          <w:lang w:eastAsia="ar-SA"/>
        </w:rPr>
      </w:pPr>
    </w:p>
    <w:p w:rsidR="006951EC" w:rsidRDefault="006951EC" w:rsidP="00946556">
      <w:pPr>
        <w:suppressAutoHyphens/>
        <w:jc w:val="center"/>
        <w:rPr>
          <w:sz w:val="24"/>
          <w:szCs w:val="24"/>
          <w:lang w:eastAsia="ar-SA"/>
        </w:rPr>
      </w:pPr>
    </w:p>
    <w:p w:rsidR="006951EC" w:rsidRDefault="006951EC" w:rsidP="00946556">
      <w:pPr>
        <w:suppressAutoHyphens/>
        <w:jc w:val="center"/>
        <w:rPr>
          <w:sz w:val="24"/>
          <w:szCs w:val="24"/>
          <w:lang w:eastAsia="ar-SA"/>
        </w:rPr>
      </w:pPr>
    </w:p>
    <w:p w:rsidR="006951EC" w:rsidRDefault="006951EC" w:rsidP="00946556">
      <w:pPr>
        <w:suppressAutoHyphens/>
        <w:jc w:val="center"/>
        <w:rPr>
          <w:sz w:val="24"/>
          <w:szCs w:val="24"/>
          <w:lang w:eastAsia="ar-SA"/>
        </w:rPr>
      </w:pPr>
    </w:p>
    <w:p w:rsidR="006951EC" w:rsidRDefault="006951EC" w:rsidP="00946556">
      <w:pPr>
        <w:suppressAutoHyphens/>
        <w:jc w:val="center"/>
        <w:rPr>
          <w:sz w:val="24"/>
          <w:szCs w:val="24"/>
          <w:lang w:eastAsia="ar-SA"/>
        </w:rPr>
      </w:pPr>
    </w:p>
    <w:p w:rsidR="006951EC" w:rsidRDefault="006951EC" w:rsidP="00946556">
      <w:pPr>
        <w:suppressAutoHyphens/>
        <w:jc w:val="center"/>
        <w:rPr>
          <w:sz w:val="24"/>
          <w:szCs w:val="24"/>
          <w:lang w:eastAsia="ar-SA"/>
        </w:rPr>
      </w:pPr>
    </w:p>
    <w:p w:rsidR="006951EC" w:rsidRDefault="006951EC" w:rsidP="00946556">
      <w:pPr>
        <w:suppressAutoHyphens/>
        <w:jc w:val="center"/>
        <w:rPr>
          <w:sz w:val="24"/>
          <w:szCs w:val="24"/>
          <w:lang w:eastAsia="ar-SA"/>
        </w:rPr>
      </w:pPr>
    </w:p>
    <w:p w:rsidR="006951EC" w:rsidRDefault="006951EC" w:rsidP="00946556">
      <w:pPr>
        <w:suppressAutoHyphens/>
        <w:jc w:val="center"/>
        <w:rPr>
          <w:sz w:val="24"/>
          <w:szCs w:val="24"/>
          <w:lang w:eastAsia="ar-SA"/>
        </w:rPr>
      </w:pPr>
    </w:p>
    <w:p w:rsidR="006951EC" w:rsidRDefault="006951EC" w:rsidP="00946556">
      <w:pPr>
        <w:suppressAutoHyphens/>
        <w:jc w:val="center"/>
        <w:rPr>
          <w:sz w:val="24"/>
          <w:szCs w:val="24"/>
          <w:lang w:eastAsia="ar-SA"/>
        </w:rPr>
      </w:pPr>
    </w:p>
    <w:p w:rsidR="006951EC" w:rsidRDefault="006951EC" w:rsidP="00946556">
      <w:pPr>
        <w:suppressAutoHyphens/>
        <w:ind w:left="5740"/>
        <w:jc w:val="both"/>
        <w:rPr>
          <w:sz w:val="24"/>
          <w:szCs w:val="24"/>
          <w:lang w:eastAsia="ar-SA"/>
        </w:rPr>
      </w:pPr>
      <w:r>
        <w:rPr>
          <w:sz w:val="24"/>
          <w:szCs w:val="24"/>
          <w:lang w:eastAsia="ar-SA"/>
        </w:rPr>
        <w:t>Приложение № 5</w:t>
      </w:r>
    </w:p>
    <w:p w:rsidR="006951EC" w:rsidRDefault="006951EC" w:rsidP="00946556">
      <w:pPr>
        <w:suppressAutoHyphens/>
        <w:rPr>
          <w:sz w:val="24"/>
          <w:szCs w:val="24"/>
          <w:lang w:eastAsia="ar-SA"/>
        </w:rPr>
      </w:pPr>
    </w:p>
    <w:p w:rsidR="006951EC" w:rsidRDefault="006951EC" w:rsidP="00946556">
      <w:pPr>
        <w:suppressAutoHyphens/>
        <w:ind w:left="5600"/>
        <w:rPr>
          <w:sz w:val="24"/>
          <w:szCs w:val="24"/>
          <w:lang w:eastAsia="ar-SA"/>
        </w:rPr>
      </w:pPr>
      <w:r>
        <w:rPr>
          <w:sz w:val="24"/>
          <w:szCs w:val="24"/>
          <w:lang w:eastAsia="ar-SA"/>
        </w:rPr>
        <w:t>к Договору на выполнение работ</w:t>
      </w:r>
    </w:p>
    <w:p w:rsidR="006951EC" w:rsidRDefault="006951EC" w:rsidP="00946556">
      <w:pPr>
        <w:suppressAutoHyphens/>
        <w:ind w:left="5600"/>
        <w:rPr>
          <w:sz w:val="24"/>
          <w:szCs w:val="24"/>
          <w:lang w:eastAsia="ar-SA"/>
        </w:rPr>
      </w:pPr>
      <w:r>
        <w:rPr>
          <w:sz w:val="24"/>
          <w:szCs w:val="24"/>
          <w:lang w:eastAsia="ar-SA"/>
        </w:rPr>
        <w:t>№НКП КБШ-_______</w:t>
      </w:r>
    </w:p>
    <w:p w:rsidR="006951EC" w:rsidRDefault="006951EC" w:rsidP="00946556">
      <w:pPr>
        <w:suppressAutoHyphens/>
        <w:ind w:left="5600"/>
        <w:rPr>
          <w:sz w:val="24"/>
          <w:szCs w:val="24"/>
          <w:lang w:eastAsia="ar-SA"/>
        </w:rPr>
      </w:pPr>
      <w:r>
        <w:rPr>
          <w:sz w:val="24"/>
          <w:szCs w:val="24"/>
          <w:lang w:eastAsia="ar-SA"/>
        </w:rPr>
        <w:t>от «___»________2014 г.</w:t>
      </w:r>
    </w:p>
    <w:p w:rsidR="006951EC" w:rsidRDefault="006951EC" w:rsidP="00946556">
      <w:pPr>
        <w:suppressAutoHyphens/>
        <w:ind w:left="5600"/>
        <w:rPr>
          <w:sz w:val="24"/>
          <w:szCs w:val="24"/>
          <w:lang w:eastAsia="ar-SA"/>
        </w:rPr>
      </w:pPr>
    </w:p>
    <w:p w:rsidR="006951EC" w:rsidRDefault="006951EC" w:rsidP="00946556">
      <w:pPr>
        <w:suppressAutoHyphens/>
        <w:ind w:left="5600"/>
        <w:rPr>
          <w:sz w:val="24"/>
          <w:szCs w:val="24"/>
          <w:lang w:eastAsia="ar-SA"/>
        </w:rPr>
      </w:pPr>
    </w:p>
    <w:p w:rsidR="006951EC" w:rsidRDefault="006951EC" w:rsidP="00946556">
      <w:pPr>
        <w:suppressAutoHyphens/>
        <w:ind w:left="5600"/>
        <w:rPr>
          <w:sz w:val="24"/>
          <w:szCs w:val="24"/>
          <w:lang w:eastAsia="ar-SA"/>
        </w:rPr>
      </w:pPr>
    </w:p>
    <w:p w:rsidR="006951EC" w:rsidRDefault="006951EC" w:rsidP="00946556">
      <w:pPr>
        <w:suppressAutoHyphens/>
        <w:ind w:left="5600"/>
        <w:rPr>
          <w:sz w:val="24"/>
          <w:szCs w:val="24"/>
          <w:lang w:eastAsia="ar-SA"/>
        </w:rPr>
      </w:pPr>
    </w:p>
    <w:p w:rsidR="006951EC" w:rsidRDefault="006951EC" w:rsidP="00946556">
      <w:pPr>
        <w:suppressAutoHyphens/>
        <w:jc w:val="center"/>
        <w:rPr>
          <w:b/>
          <w:sz w:val="24"/>
          <w:szCs w:val="24"/>
          <w:lang w:eastAsia="ar-SA"/>
        </w:rPr>
      </w:pPr>
      <w:r>
        <w:rPr>
          <w:b/>
          <w:sz w:val="24"/>
          <w:szCs w:val="24"/>
          <w:lang w:eastAsia="ar-SA"/>
        </w:rPr>
        <w:t>Форма справки о стоимости выполненных работ( КС-3)</w:t>
      </w:r>
    </w:p>
    <w:p w:rsidR="006951EC" w:rsidRDefault="006951EC" w:rsidP="00946556">
      <w:pPr>
        <w:suppressAutoHyphens/>
        <w:jc w:val="center"/>
        <w:rPr>
          <w:b/>
          <w:sz w:val="24"/>
          <w:szCs w:val="24"/>
          <w:lang w:eastAsia="ar-SA"/>
        </w:rPr>
      </w:pPr>
    </w:p>
    <w:p w:rsidR="006951EC" w:rsidRDefault="006951EC" w:rsidP="00946556">
      <w:pPr>
        <w:suppressAutoHyphens/>
        <w:jc w:val="center"/>
        <w:rPr>
          <w:b/>
          <w:sz w:val="24"/>
          <w:szCs w:val="24"/>
          <w:lang w:eastAsia="ar-SA"/>
        </w:rPr>
      </w:pPr>
    </w:p>
    <w:p w:rsidR="006951EC" w:rsidRDefault="006951EC" w:rsidP="00946556">
      <w:pPr>
        <w:suppressAutoHyphens/>
        <w:jc w:val="center"/>
        <w:rPr>
          <w:b/>
          <w:sz w:val="24"/>
          <w:szCs w:val="24"/>
          <w:lang w:eastAsia="ar-SA"/>
        </w:rPr>
      </w:pPr>
    </w:p>
    <w:p w:rsidR="006951EC" w:rsidRDefault="006951EC" w:rsidP="00946556">
      <w:pPr>
        <w:suppressAutoHyphens/>
        <w:jc w:val="center"/>
        <w:rPr>
          <w:b/>
          <w:sz w:val="24"/>
          <w:szCs w:val="24"/>
          <w:lang w:eastAsia="ar-SA"/>
        </w:rPr>
      </w:pPr>
    </w:p>
    <w:p w:rsidR="006951EC" w:rsidRDefault="006951EC" w:rsidP="00946556">
      <w:pPr>
        <w:suppressAutoHyphens/>
        <w:jc w:val="center"/>
        <w:rPr>
          <w:b/>
          <w:sz w:val="24"/>
          <w:szCs w:val="24"/>
          <w:lang w:eastAsia="ar-SA"/>
        </w:rPr>
      </w:pPr>
      <w:r>
        <w:rPr>
          <w:b/>
          <w:snapToGrid w:val="0"/>
          <w:sz w:val="24"/>
          <w:szCs w:val="24"/>
          <w:lang w:eastAsia="ar-SA"/>
        </w:rPr>
        <w:br w:type="page"/>
      </w:r>
    </w:p>
    <w:p w:rsidR="006951EC" w:rsidRDefault="006951EC" w:rsidP="00946556">
      <w:pPr>
        <w:suppressAutoHyphens/>
        <w:ind w:left="5740"/>
        <w:jc w:val="both"/>
        <w:rPr>
          <w:sz w:val="24"/>
          <w:szCs w:val="24"/>
          <w:lang w:eastAsia="ar-SA"/>
        </w:rPr>
      </w:pPr>
      <w:r>
        <w:rPr>
          <w:sz w:val="24"/>
          <w:szCs w:val="24"/>
          <w:lang w:eastAsia="ar-SA"/>
        </w:rPr>
        <w:t>Приложение № 6</w:t>
      </w:r>
    </w:p>
    <w:p w:rsidR="006951EC" w:rsidRDefault="006951EC" w:rsidP="00946556">
      <w:pPr>
        <w:suppressAutoHyphens/>
        <w:rPr>
          <w:sz w:val="24"/>
          <w:szCs w:val="24"/>
          <w:lang w:eastAsia="ar-SA"/>
        </w:rPr>
      </w:pPr>
    </w:p>
    <w:p w:rsidR="006951EC" w:rsidRDefault="006951EC" w:rsidP="00946556">
      <w:pPr>
        <w:suppressAutoHyphens/>
        <w:ind w:left="5600"/>
        <w:rPr>
          <w:sz w:val="24"/>
          <w:szCs w:val="24"/>
          <w:lang w:eastAsia="ar-SA"/>
        </w:rPr>
      </w:pPr>
      <w:r>
        <w:rPr>
          <w:sz w:val="24"/>
          <w:szCs w:val="24"/>
          <w:lang w:eastAsia="ar-SA"/>
        </w:rPr>
        <w:t>к Договору на выполнение работ</w:t>
      </w:r>
    </w:p>
    <w:p w:rsidR="006951EC" w:rsidRDefault="006951EC" w:rsidP="00946556">
      <w:pPr>
        <w:suppressAutoHyphens/>
        <w:ind w:left="5600"/>
        <w:rPr>
          <w:sz w:val="24"/>
          <w:szCs w:val="24"/>
          <w:lang w:eastAsia="ar-SA"/>
        </w:rPr>
      </w:pPr>
      <w:r>
        <w:rPr>
          <w:sz w:val="24"/>
          <w:szCs w:val="24"/>
          <w:lang w:eastAsia="ar-SA"/>
        </w:rPr>
        <w:t>№НКП КБШ-_______</w:t>
      </w:r>
    </w:p>
    <w:p w:rsidR="006951EC" w:rsidRDefault="006951EC" w:rsidP="00946556">
      <w:pPr>
        <w:suppressAutoHyphens/>
        <w:ind w:left="5600"/>
        <w:rPr>
          <w:sz w:val="24"/>
          <w:szCs w:val="24"/>
          <w:lang w:eastAsia="ar-SA"/>
        </w:rPr>
      </w:pPr>
      <w:r>
        <w:rPr>
          <w:sz w:val="24"/>
          <w:szCs w:val="24"/>
          <w:lang w:eastAsia="ar-SA"/>
        </w:rPr>
        <w:t>от «___»________2014 г.</w:t>
      </w:r>
    </w:p>
    <w:p w:rsidR="006951EC" w:rsidRDefault="006951EC" w:rsidP="00946556">
      <w:pPr>
        <w:suppressAutoHyphens/>
        <w:ind w:left="5600"/>
        <w:rPr>
          <w:sz w:val="24"/>
          <w:szCs w:val="24"/>
          <w:lang w:eastAsia="ar-SA"/>
        </w:rPr>
      </w:pPr>
    </w:p>
    <w:p w:rsidR="006951EC" w:rsidRDefault="006951EC" w:rsidP="00946556">
      <w:pPr>
        <w:suppressAutoHyphens/>
        <w:ind w:left="5600"/>
        <w:rPr>
          <w:sz w:val="24"/>
          <w:szCs w:val="24"/>
          <w:lang w:eastAsia="ar-SA"/>
        </w:rPr>
      </w:pPr>
    </w:p>
    <w:p w:rsidR="006951EC" w:rsidRDefault="006951EC" w:rsidP="00946556">
      <w:pPr>
        <w:suppressAutoHyphens/>
        <w:jc w:val="center"/>
        <w:rPr>
          <w:b/>
          <w:sz w:val="24"/>
          <w:szCs w:val="24"/>
          <w:lang w:eastAsia="ar-SA"/>
        </w:rPr>
      </w:pPr>
      <w:r>
        <w:rPr>
          <w:b/>
          <w:sz w:val="24"/>
          <w:szCs w:val="24"/>
          <w:lang w:eastAsia="ar-SA"/>
        </w:rPr>
        <w:t>Форма акта о приеме отремонтированных, реконструированных, модернизированных объектов основных средств ( ОС-3)</w:t>
      </w:r>
    </w:p>
    <w:p w:rsidR="006951EC" w:rsidRDefault="006951EC" w:rsidP="00946556">
      <w:pPr>
        <w:suppressAutoHyphens/>
        <w:jc w:val="center"/>
        <w:rPr>
          <w:b/>
          <w:sz w:val="24"/>
          <w:szCs w:val="24"/>
          <w:lang w:eastAsia="ar-SA"/>
        </w:rPr>
      </w:pPr>
    </w:p>
    <w:p w:rsidR="006951EC" w:rsidRDefault="006951EC" w:rsidP="00946556">
      <w:pPr>
        <w:suppressAutoHyphens/>
        <w:jc w:val="center"/>
        <w:rPr>
          <w:b/>
          <w:sz w:val="24"/>
          <w:szCs w:val="24"/>
          <w:lang w:eastAsia="ar-SA"/>
        </w:rPr>
      </w:pPr>
    </w:p>
    <w:p w:rsidR="006951EC" w:rsidRDefault="006951EC" w:rsidP="00946556">
      <w:pPr>
        <w:suppressAutoHyphens/>
        <w:jc w:val="center"/>
        <w:rPr>
          <w:b/>
          <w:sz w:val="24"/>
          <w:szCs w:val="24"/>
          <w:lang w:eastAsia="ar-SA"/>
        </w:rPr>
      </w:pPr>
    </w:p>
    <w:p w:rsidR="006951EC" w:rsidRDefault="006951EC" w:rsidP="00946556">
      <w:pPr>
        <w:suppressAutoHyphens/>
        <w:jc w:val="center"/>
        <w:rPr>
          <w:b/>
          <w:sz w:val="24"/>
          <w:szCs w:val="24"/>
          <w:lang w:eastAsia="ar-SA"/>
        </w:rPr>
      </w:pPr>
    </w:p>
    <w:p w:rsidR="006951EC" w:rsidRDefault="006951EC" w:rsidP="00946556">
      <w:pPr>
        <w:suppressAutoHyphens/>
        <w:jc w:val="center"/>
        <w:rPr>
          <w:b/>
          <w:sz w:val="24"/>
          <w:szCs w:val="24"/>
          <w:lang w:eastAsia="ar-SA"/>
        </w:rPr>
      </w:pPr>
    </w:p>
    <w:p w:rsidR="006951EC" w:rsidRDefault="006951EC" w:rsidP="00946556">
      <w:pPr>
        <w:suppressAutoHyphens/>
        <w:jc w:val="center"/>
        <w:rPr>
          <w:b/>
          <w:sz w:val="24"/>
          <w:szCs w:val="24"/>
          <w:lang w:eastAsia="ar-SA"/>
        </w:rPr>
      </w:pPr>
    </w:p>
    <w:p w:rsidR="006951EC" w:rsidRDefault="006951EC" w:rsidP="00946556">
      <w:pPr>
        <w:suppressAutoHyphens/>
        <w:jc w:val="center"/>
        <w:rPr>
          <w:b/>
          <w:sz w:val="24"/>
          <w:szCs w:val="24"/>
          <w:lang w:eastAsia="ar-SA"/>
        </w:rPr>
      </w:pPr>
    </w:p>
    <w:p w:rsidR="006951EC" w:rsidRDefault="006951EC" w:rsidP="00946556">
      <w:pPr>
        <w:suppressAutoHyphens/>
        <w:jc w:val="center"/>
        <w:rPr>
          <w:b/>
          <w:sz w:val="24"/>
          <w:szCs w:val="24"/>
          <w:lang w:eastAsia="ar-SA"/>
        </w:rPr>
      </w:pPr>
    </w:p>
    <w:p w:rsidR="006951EC" w:rsidRDefault="006951EC" w:rsidP="00946556">
      <w:pPr>
        <w:suppressAutoHyphens/>
        <w:jc w:val="center"/>
        <w:rPr>
          <w:b/>
          <w:sz w:val="24"/>
          <w:szCs w:val="24"/>
          <w:lang w:eastAsia="ar-SA"/>
        </w:rPr>
      </w:pPr>
    </w:p>
    <w:p w:rsidR="006951EC" w:rsidRDefault="006951EC" w:rsidP="00946556">
      <w:pPr>
        <w:suppressAutoHyphens/>
        <w:jc w:val="center"/>
        <w:rPr>
          <w:b/>
          <w:sz w:val="24"/>
          <w:szCs w:val="24"/>
          <w:lang w:eastAsia="ar-SA"/>
        </w:rPr>
      </w:pPr>
    </w:p>
    <w:p w:rsidR="006951EC" w:rsidRDefault="006951EC" w:rsidP="00946556">
      <w:pPr>
        <w:suppressAutoHyphens/>
        <w:jc w:val="center"/>
        <w:rPr>
          <w:b/>
          <w:sz w:val="24"/>
          <w:szCs w:val="24"/>
          <w:lang w:eastAsia="ar-SA"/>
        </w:rPr>
      </w:pPr>
    </w:p>
    <w:p w:rsidR="006951EC" w:rsidRDefault="006951EC" w:rsidP="00946556">
      <w:pPr>
        <w:suppressAutoHyphens/>
        <w:jc w:val="center"/>
        <w:rPr>
          <w:b/>
          <w:sz w:val="24"/>
          <w:szCs w:val="24"/>
          <w:lang w:eastAsia="ar-SA"/>
        </w:rPr>
      </w:pPr>
    </w:p>
    <w:p w:rsidR="006951EC" w:rsidRDefault="006951EC" w:rsidP="00946556">
      <w:pPr>
        <w:suppressAutoHyphens/>
        <w:jc w:val="center"/>
        <w:rPr>
          <w:b/>
          <w:sz w:val="24"/>
          <w:szCs w:val="24"/>
          <w:lang w:eastAsia="ar-SA"/>
        </w:rPr>
      </w:pPr>
    </w:p>
    <w:p w:rsidR="006951EC" w:rsidRDefault="006951EC" w:rsidP="00946556">
      <w:pPr>
        <w:suppressAutoHyphens/>
        <w:jc w:val="center"/>
        <w:rPr>
          <w:b/>
          <w:sz w:val="24"/>
          <w:szCs w:val="24"/>
          <w:lang w:eastAsia="ar-SA"/>
        </w:rPr>
      </w:pPr>
    </w:p>
    <w:p w:rsidR="006951EC" w:rsidRDefault="006951EC" w:rsidP="00946556">
      <w:pPr>
        <w:suppressAutoHyphens/>
        <w:jc w:val="center"/>
        <w:rPr>
          <w:b/>
          <w:sz w:val="24"/>
          <w:szCs w:val="24"/>
          <w:lang w:eastAsia="ar-SA"/>
        </w:rPr>
      </w:pPr>
    </w:p>
    <w:p w:rsidR="006951EC" w:rsidRDefault="006951EC" w:rsidP="00946556">
      <w:pPr>
        <w:suppressAutoHyphens/>
        <w:jc w:val="center"/>
        <w:rPr>
          <w:b/>
          <w:sz w:val="24"/>
          <w:szCs w:val="24"/>
          <w:lang w:eastAsia="ar-SA"/>
        </w:rPr>
      </w:pPr>
    </w:p>
    <w:p w:rsidR="006951EC" w:rsidRDefault="006951EC" w:rsidP="00946556">
      <w:pPr>
        <w:suppressAutoHyphens/>
        <w:jc w:val="center"/>
        <w:rPr>
          <w:b/>
          <w:sz w:val="24"/>
          <w:szCs w:val="24"/>
          <w:lang w:eastAsia="ar-SA"/>
        </w:rPr>
      </w:pPr>
    </w:p>
    <w:p w:rsidR="006951EC" w:rsidRDefault="006951EC" w:rsidP="00946556">
      <w:pPr>
        <w:suppressAutoHyphens/>
        <w:jc w:val="center"/>
        <w:rPr>
          <w:b/>
          <w:sz w:val="24"/>
          <w:szCs w:val="24"/>
          <w:lang w:eastAsia="ar-SA"/>
        </w:rPr>
      </w:pPr>
    </w:p>
    <w:p w:rsidR="006951EC" w:rsidRDefault="006951EC" w:rsidP="00946556">
      <w:pPr>
        <w:suppressAutoHyphens/>
        <w:jc w:val="center"/>
        <w:rPr>
          <w:b/>
          <w:sz w:val="24"/>
          <w:szCs w:val="24"/>
          <w:lang w:eastAsia="ar-SA"/>
        </w:rPr>
      </w:pPr>
    </w:p>
    <w:p w:rsidR="006951EC" w:rsidRDefault="006951EC" w:rsidP="00946556">
      <w:pPr>
        <w:suppressAutoHyphens/>
        <w:jc w:val="center"/>
        <w:rPr>
          <w:b/>
          <w:sz w:val="24"/>
          <w:szCs w:val="24"/>
          <w:lang w:eastAsia="ar-SA"/>
        </w:rPr>
      </w:pPr>
    </w:p>
    <w:p w:rsidR="006951EC" w:rsidRDefault="006951EC" w:rsidP="00946556">
      <w:pPr>
        <w:suppressAutoHyphens/>
        <w:jc w:val="center"/>
        <w:rPr>
          <w:b/>
          <w:sz w:val="24"/>
          <w:szCs w:val="24"/>
          <w:lang w:eastAsia="ar-SA"/>
        </w:rPr>
      </w:pPr>
    </w:p>
    <w:p w:rsidR="006951EC" w:rsidRDefault="006951EC" w:rsidP="00946556">
      <w:pPr>
        <w:suppressAutoHyphens/>
        <w:jc w:val="center"/>
        <w:rPr>
          <w:b/>
          <w:sz w:val="24"/>
          <w:szCs w:val="24"/>
          <w:lang w:eastAsia="ar-SA"/>
        </w:rPr>
      </w:pPr>
    </w:p>
    <w:p w:rsidR="006951EC" w:rsidRDefault="006951EC" w:rsidP="00946556">
      <w:pPr>
        <w:suppressAutoHyphens/>
        <w:jc w:val="center"/>
        <w:rPr>
          <w:b/>
          <w:sz w:val="24"/>
          <w:szCs w:val="24"/>
          <w:lang w:eastAsia="ar-SA"/>
        </w:rPr>
      </w:pPr>
    </w:p>
    <w:p w:rsidR="006951EC" w:rsidRDefault="006951EC" w:rsidP="00946556">
      <w:pPr>
        <w:suppressAutoHyphens/>
        <w:jc w:val="center"/>
        <w:rPr>
          <w:b/>
          <w:sz w:val="24"/>
          <w:szCs w:val="24"/>
          <w:lang w:eastAsia="ar-SA"/>
        </w:rPr>
      </w:pPr>
    </w:p>
    <w:p w:rsidR="006951EC" w:rsidRDefault="006951EC" w:rsidP="00946556">
      <w:pPr>
        <w:suppressAutoHyphens/>
        <w:jc w:val="center"/>
        <w:rPr>
          <w:b/>
          <w:sz w:val="24"/>
          <w:szCs w:val="24"/>
          <w:lang w:eastAsia="ar-SA"/>
        </w:rPr>
      </w:pPr>
    </w:p>
    <w:p w:rsidR="006951EC" w:rsidRDefault="006951EC" w:rsidP="00946556">
      <w:pPr>
        <w:suppressAutoHyphens/>
        <w:jc w:val="center"/>
        <w:rPr>
          <w:b/>
          <w:sz w:val="24"/>
          <w:szCs w:val="24"/>
          <w:lang w:eastAsia="ar-SA"/>
        </w:rPr>
      </w:pPr>
    </w:p>
    <w:p w:rsidR="006951EC" w:rsidRDefault="006951EC" w:rsidP="00946556">
      <w:pPr>
        <w:suppressAutoHyphens/>
        <w:jc w:val="center"/>
        <w:rPr>
          <w:b/>
          <w:sz w:val="24"/>
          <w:szCs w:val="24"/>
          <w:lang w:eastAsia="ar-SA"/>
        </w:rPr>
      </w:pPr>
    </w:p>
    <w:p w:rsidR="006951EC" w:rsidRDefault="006951EC" w:rsidP="00946556">
      <w:pPr>
        <w:suppressAutoHyphens/>
        <w:jc w:val="center"/>
        <w:rPr>
          <w:b/>
          <w:sz w:val="24"/>
          <w:szCs w:val="24"/>
          <w:lang w:eastAsia="ar-SA"/>
        </w:rPr>
      </w:pPr>
    </w:p>
    <w:p w:rsidR="006951EC" w:rsidRDefault="006951EC" w:rsidP="00946556">
      <w:pPr>
        <w:suppressAutoHyphens/>
        <w:jc w:val="center"/>
        <w:rPr>
          <w:b/>
          <w:sz w:val="24"/>
          <w:szCs w:val="24"/>
          <w:lang w:eastAsia="ar-SA"/>
        </w:rPr>
      </w:pPr>
    </w:p>
    <w:p w:rsidR="006951EC" w:rsidRDefault="006951EC" w:rsidP="00946556">
      <w:pPr>
        <w:suppressAutoHyphens/>
        <w:jc w:val="center"/>
        <w:rPr>
          <w:b/>
          <w:sz w:val="24"/>
          <w:szCs w:val="24"/>
          <w:lang w:eastAsia="ar-SA"/>
        </w:rPr>
      </w:pPr>
    </w:p>
    <w:p w:rsidR="006951EC" w:rsidRDefault="006951EC" w:rsidP="00946556">
      <w:pPr>
        <w:suppressAutoHyphens/>
        <w:jc w:val="center"/>
        <w:rPr>
          <w:b/>
          <w:sz w:val="24"/>
          <w:szCs w:val="24"/>
          <w:lang w:eastAsia="ar-SA"/>
        </w:rPr>
      </w:pPr>
    </w:p>
    <w:p w:rsidR="006951EC" w:rsidRDefault="006951EC" w:rsidP="00946556">
      <w:pPr>
        <w:suppressAutoHyphens/>
        <w:jc w:val="center"/>
        <w:rPr>
          <w:b/>
          <w:sz w:val="24"/>
          <w:szCs w:val="24"/>
          <w:lang w:eastAsia="ar-SA"/>
        </w:rPr>
      </w:pPr>
    </w:p>
    <w:p w:rsidR="006951EC" w:rsidRDefault="006951EC" w:rsidP="00946556">
      <w:pPr>
        <w:suppressAutoHyphens/>
        <w:rPr>
          <w:b/>
          <w:snapToGrid w:val="0"/>
          <w:sz w:val="24"/>
          <w:szCs w:val="24"/>
          <w:lang w:eastAsia="ar-SA"/>
        </w:rPr>
        <w:sectPr w:rsidR="006951EC">
          <w:pgSz w:w="11906" w:h="16838"/>
          <w:pgMar w:top="1134" w:right="850" w:bottom="851" w:left="1701" w:header="708" w:footer="708" w:gutter="0"/>
          <w:cols w:space="720"/>
        </w:sectPr>
      </w:pPr>
    </w:p>
    <w:p w:rsidR="006951EC" w:rsidRPr="00196DBC" w:rsidRDefault="006951EC" w:rsidP="00196DBC">
      <w:pPr>
        <w:suppressAutoHyphens/>
        <w:rPr>
          <w:rFonts w:eastAsia="MS Mincho"/>
          <w:sz w:val="24"/>
          <w:szCs w:val="24"/>
          <w:lang w:eastAsia="ar-SA"/>
        </w:rPr>
      </w:pPr>
      <w:r>
        <w:rPr>
          <w:b/>
          <w:szCs w:val="24"/>
          <w:lang w:eastAsia="ar-SA"/>
        </w:rPr>
        <w:t xml:space="preserve">                                                                                                                                                                                                                                                 </w:t>
      </w:r>
      <w:r w:rsidRPr="00196DBC">
        <w:rPr>
          <w:rFonts w:eastAsia="MS Mincho"/>
          <w:sz w:val="24"/>
          <w:szCs w:val="24"/>
          <w:lang w:eastAsia="ar-SA"/>
        </w:rPr>
        <w:t>Приложение № 7</w:t>
      </w:r>
    </w:p>
    <w:p w:rsidR="006951EC" w:rsidRPr="007C4CE0" w:rsidRDefault="006951EC" w:rsidP="005A58F8">
      <w:pPr>
        <w:pStyle w:val="BodyText"/>
        <w:ind w:firstLine="0"/>
        <w:jc w:val="right"/>
        <w:rPr>
          <w:sz w:val="24"/>
        </w:rPr>
      </w:pPr>
      <w:r w:rsidRPr="007C4CE0">
        <w:rPr>
          <w:sz w:val="24"/>
        </w:rPr>
        <w:t>к Договору № НКПКБШ-______</w:t>
      </w:r>
    </w:p>
    <w:p w:rsidR="006951EC" w:rsidRPr="007C4CE0" w:rsidRDefault="006951EC" w:rsidP="005A58F8">
      <w:pPr>
        <w:pStyle w:val="BodyText"/>
        <w:ind w:firstLine="0"/>
        <w:jc w:val="right"/>
        <w:rPr>
          <w:b/>
          <w:sz w:val="24"/>
        </w:rPr>
      </w:pPr>
      <w:r w:rsidRPr="007C4CE0">
        <w:rPr>
          <w:sz w:val="24"/>
        </w:rPr>
        <w:t xml:space="preserve"> от «_____»____________2014г</w:t>
      </w:r>
      <w:r w:rsidRPr="007C4CE0">
        <w:rPr>
          <w:b/>
          <w:sz w:val="24"/>
        </w:rPr>
        <w:t>.</w:t>
      </w:r>
    </w:p>
    <w:p w:rsidR="006951EC" w:rsidRPr="00946556" w:rsidRDefault="006951EC" w:rsidP="005A58F8">
      <w:pPr>
        <w:pStyle w:val="BodyText"/>
        <w:ind w:firstLine="0"/>
        <w:jc w:val="right"/>
        <w:rPr>
          <w:sz w:val="22"/>
          <w:szCs w:val="22"/>
        </w:rPr>
      </w:pPr>
    </w:p>
    <w:p w:rsidR="006951EC" w:rsidRDefault="006951EC" w:rsidP="005A58F8">
      <w:pPr>
        <w:pStyle w:val="BodyText"/>
        <w:ind w:firstLine="0"/>
        <w:jc w:val="right"/>
        <w:rPr>
          <w:sz w:val="28"/>
          <w:szCs w:val="28"/>
        </w:rPr>
      </w:pPr>
    </w:p>
    <w:tbl>
      <w:tblPr>
        <w:tblpPr w:leftFromText="180" w:rightFromText="180" w:vertAnchor="page" w:horzAnchor="margin" w:tblpY="2866"/>
        <w:tblW w:w="15122" w:type="dxa"/>
        <w:tblLayout w:type="fixed"/>
        <w:tblCellMar>
          <w:left w:w="30" w:type="dxa"/>
          <w:right w:w="30" w:type="dxa"/>
        </w:tblCellMar>
        <w:tblLook w:val="0000"/>
      </w:tblPr>
      <w:tblGrid>
        <w:gridCol w:w="257"/>
        <w:gridCol w:w="705"/>
        <w:gridCol w:w="922"/>
        <w:gridCol w:w="850"/>
        <w:gridCol w:w="470"/>
        <w:gridCol w:w="768"/>
        <w:gridCol w:w="749"/>
        <w:gridCol w:w="657"/>
        <w:gridCol w:w="903"/>
        <w:gridCol w:w="585"/>
        <w:gridCol w:w="658"/>
        <w:gridCol w:w="658"/>
        <w:gridCol w:w="441"/>
        <w:gridCol w:w="840"/>
        <w:gridCol w:w="975"/>
        <w:gridCol w:w="861"/>
        <w:gridCol w:w="943"/>
        <w:gridCol w:w="840"/>
        <w:gridCol w:w="749"/>
        <w:gridCol w:w="1291"/>
      </w:tblGrid>
      <w:tr w:rsidR="006951EC" w:rsidRPr="00A74ED6" w:rsidTr="00D1789E">
        <w:trPr>
          <w:trHeight w:val="226"/>
        </w:trPr>
        <w:tc>
          <w:tcPr>
            <w:tcW w:w="15122" w:type="dxa"/>
            <w:gridSpan w:val="20"/>
            <w:tcBorders>
              <w:top w:val="single" w:sz="2" w:space="0" w:color="000000"/>
              <w:left w:val="single" w:sz="2" w:space="0" w:color="000000"/>
              <w:bottom w:val="single" w:sz="2" w:space="0" w:color="000000"/>
              <w:right w:val="single" w:sz="2" w:space="0" w:color="000000"/>
            </w:tcBorders>
          </w:tcPr>
          <w:p w:rsidR="006951EC" w:rsidRPr="00A74ED6" w:rsidRDefault="006951EC" w:rsidP="00D1789E">
            <w:pPr>
              <w:suppressAutoHyphens/>
              <w:autoSpaceDE w:val="0"/>
              <w:autoSpaceDN w:val="0"/>
              <w:adjustRightInd w:val="0"/>
              <w:jc w:val="center"/>
              <w:rPr>
                <w:rFonts w:ascii="Arial" w:hAnsi="Arial" w:cs="Arial"/>
                <w:b/>
                <w:bCs/>
                <w:color w:val="000000"/>
                <w:sz w:val="24"/>
                <w:szCs w:val="28"/>
                <w:lang w:eastAsia="ar-SA"/>
              </w:rPr>
            </w:pPr>
            <w:r w:rsidRPr="00A74ED6">
              <w:rPr>
                <w:b/>
                <w:bCs/>
                <w:color w:val="000000"/>
                <w:sz w:val="24"/>
                <w:szCs w:val="24"/>
                <w:lang w:eastAsia="ar-SA"/>
              </w:rPr>
              <w:t xml:space="preserve">Информация </w:t>
            </w:r>
            <w:r>
              <w:rPr>
                <w:b/>
                <w:bCs/>
                <w:color w:val="000000"/>
                <w:sz w:val="24"/>
                <w:szCs w:val="24"/>
                <w:lang w:eastAsia="ar-SA"/>
              </w:rPr>
              <w:t>по бенефициарам</w:t>
            </w:r>
          </w:p>
        </w:tc>
      </w:tr>
      <w:tr w:rsidR="006951EC" w:rsidRPr="00A74ED6" w:rsidTr="00D1789E">
        <w:trPr>
          <w:trHeight w:val="161"/>
        </w:trPr>
        <w:tc>
          <w:tcPr>
            <w:tcW w:w="257" w:type="dxa"/>
            <w:tcBorders>
              <w:top w:val="single" w:sz="2" w:space="0" w:color="000000"/>
              <w:left w:val="single" w:sz="2" w:space="0" w:color="000000"/>
              <w:bottom w:val="single" w:sz="6" w:space="0" w:color="auto"/>
              <w:right w:val="single" w:sz="2" w:space="0" w:color="000000"/>
            </w:tcBorders>
          </w:tcPr>
          <w:p w:rsidR="006951EC" w:rsidRPr="00A74ED6" w:rsidRDefault="006951EC" w:rsidP="00D1789E">
            <w:pPr>
              <w:suppressAutoHyphens/>
              <w:autoSpaceDE w:val="0"/>
              <w:autoSpaceDN w:val="0"/>
              <w:adjustRightInd w:val="0"/>
              <w:jc w:val="center"/>
              <w:rPr>
                <w:rFonts w:ascii="Arial" w:hAnsi="Arial" w:cs="Arial"/>
                <w:color w:val="000000"/>
                <w:szCs w:val="24"/>
                <w:lang w:eastAsia="ar-SA"/>
              </w:rPr>
            </w:pPr>
          </w:p>
        </w:tc>
        <w:tc>
          <w:tcPr>
            <w:tcW w:w="705" w:type="dxa"/>
            <w:tcBorders>
              <w:top w:val="single" w:sz="2" w:space="0" w:color="000000"/>
              <w:left w:val="single" w:sz="2" w:space="0" w:color="000000"/>
              <w:bottom w:val="single" w:sz="6" w:space="0" w:color="auto"/>
              <w:right w:val="single" w:sz="2" w:space="0" w:color="000000"/>
            </w:tcBorders>
          </w:tcPr>
          <w:p w:rsidR="006951EC" w:rsidRPr="00A74ED6" w:rsidRDefault="006951EC" w:rsidP="00D1789E">
            <w:pPr>
              <w:suppressAutoHyphens/>
              <w:autoSpaceDE w:val="0"/>
              <w:autoSpaceDN w:val="0"/>
              <w:adjustRightInd w:val="0"/>
              <w:jc w:val="center"/>
              <w:rPr>
                <w:rFonts w:ascii="Arial" w:hAnsi="Arial" w:cs="Arial"/>
                <w:color w:val="000000"/>
                <w:szCs w:val="24"/>
                <w:lang w:eastAsia="ar-SA"/>
              </w:rPr>
            </w:pPr>
          </w:p>
        </w:tc>
        <w:tc>
          <w:tcPr>
            <w:tcW w:w="922" w:type="dxa"/>
            <w:tcBorders>
              <w:top w:val="single" w:sz="2" w:space="0" w:color="000000"/>
              <w:left w:val="single" w:sz="2" w:space="0" w:color="000000"/>
              <w:bottom w:val="single" w:sz="6" w:space="0" w:color="auto"/>
              <w:right w:val="single" w:sz="2" w:space="0" w:color="000000"/>
            </w:tcBorders>
          </w:tcPr>
          <w:p w:rsidR="006951EC" w:rsidRPr="00A74ED6" w:rsidRDefault="006951EC" w:rsidP="00D1789E">
            <w:pPr>
              <w:suppressAutoHyphens/>
              <w:autoSpaceDE w:val="0"/>
              <w:autoSpaceDN w:val="0"/>
              <w:adjustRightInd w:val="0"/>
              <w:jc w:val="center"/>
              <w:rPr>
                <w:rFonts w:ascii="Arial" w:hAnsi="Arial" w:cs="Arial"/>
                <w:color w:val="000000"/>
                <w:szCs w:val="24"/>
                <w:lang w:eastAsia="ar-SA"/>
              </w:rPr>
            </w:pPr>
          </w:p>
        </w:tc>
        <w:tc>
          <w:tcPr>
            <w:tcW w:w="850" w:type="dxa"/>
            <w:tcBorders>
              <w:top w:val="single" w:sz="2" w:space="0" w:color="000000"/>
              <w:left w:val="single" w:sz="2" w:space="0" w:color="000000"/>
              <w:bottom w:val="single" w:sz="6" w:space="0" w:color="auto"/>
              <w:right w:val="single" w:sz="2" w:space="0" w:color="000000"/>
            </w:tcBorders>
          </w:tcPr>
          <w:p w:rsidR="006951EC" w:rsidRPr="00A74ED6" w:rsidRDefault="006951EC" w:rsidP="00D1789E">
            <w:pPr>
              <w:suppressAutoHyphens/>
              <w:autoSpaceDE w:val="0"/>
              <w:autoSpaceDN w:val="0"/>
              <w:adjustRightInd w:val="0"/>
              <w:jc w:val="center"/>
              <w:rPr>
                <w:rFonts w:ascii="Arial" w:hAnsi="Arial" w:cs="Arial"/>
                <w:color w:val="000000"/>
                <w:szCs w:val="24"/>
                <w:lang w:eastAsia="ar-SA"/>
              </w:rPr>
            </w:pPr>
          </w:p>
        </w:tc>
        <w:tc>
          <w:tcPr>
            <w:tcW w:w="470" w:type="dxa"/>
            <w:tcBorders>
              <w:top w:val="single" w:sz="2" w:space="0" w:color="000000"/>
              <w:left w:val="single" w:sz="2" w:space="0" w:color="000000"/>
              <w:bottom w:val="single" w:sz="6" w:space="0" w:color="auto"/>
              <w:right w:val="single" w:sz="2" w:space="0" w:color="000000"/>
            </w:tcBorders>
          </w:tcPr>
          <w:p w:rsidR="006951EC" w:rsidRPr="00A74ED6" w:rsidRDefault="006951EC" w:rsidP="00D1789E">
            <w:pPr>
              <w:suppressAutoHyphens/>
              <w:autoSpaceDE w:val="0"/>
              <w:autoSpaceDN w:val="0"/>
              <w:adjustRightInd w:val="0"/>
              <w:jc w:val="center"/>
              <w:rPr>
                <w:rFonts w:ascii="Arial" w:hAnsi="Arial" w:cs="Arial"/>
                <w:color w:val="000000"/>
                <w:szCs w:val="24"/>
                <w:lang w:eastAsia="ar-SA"/>
              </w:rPr>
            </w:pPr>
          </w:p>
        </w:tc>
        <w:tc>
          <w:tcPr>
            <w:tcW w:w="768" w:type="dxa"/>
            <w:tcBorders>
              <w:top w:val="single" w:sz="2" w:space="0" w:color="000000"/>
              <w:left w:val="single" w:sz="2" w:space="0" w:color="000000"/>
              <w:bottom w:val="single" w:sz="6" w:space="0" w:color="auto"/>
              <w:right w:val="single" w:sz="2" w:space="0" w:color="000000"/>
            </w:tcBorders>
          </w:tcPr>
          <w:p w:rsidR="006951EC" w:rsidRPr="00A74ED6" w:rsidRDefault="006951EC" w:rsidP="00D1789E">
            <w:pPr>
              <w:suppressAutoHyphens/>
              <w:autoSpaceDE w:val="0"/>
              <w:autoSpaceDN w:val="0"/>
              <w:adjustRightInd w:val="0"/>
              <w:jc w:val="center"/>
              <w:rPr>
                <w:rFonts w:ascii="Arial" w:hAnsi="Arial" w:cs="Arial"/>
                <w:color w:val="000000"/>
                <w:szCs w:val="24"/>
                <w:lang w:eastAsia="ar-SA"/>
              </w:rPr>
            </w:pPr>
          </w:p>
        </w:tc>
        <w:tc>
          <w:tcPr>
            <w:tcW w:w="749" w:type="dxa"/>
            <w:tcBorders>
              <w:top w:val="single" w:sz="2" w:space="0" w:color="000000"/>
              <w:left w:val="single" w:sz="2" w:space="0" w:color="000000"/>
              <w:bottom w:val="single" w:sz="6" w:space="0" w:color="auto"/>
              <w:right w:val="single" w:sz="2" w:space="0" w:color="000000"/>
            </w:tcBorders>
          </w:tcPr>
          <w:p w:rsidR="006951EC" w:rsidRPr="00A74ED6" w:rsidRDefault="006951EC" w:rsidP="00D1789E">
            <w:pPr>
              <w:suppressAutoHyphens/>
              <w:autoSpaceDE w:val="0"/>
              <w:autoSpaceDN w:val="0"/>
              <w:adjustRightInd w:val="0"/>
              <w:jc w:val="center"/>
              <w:rPr>
                <w:rFonts w:ascii="Arial" w:hAnsi="Arial" w:cs="Arial"/>
                <w:color w:val="000000"/>
                <w:szCs w:val="24"/>
                <w:lang w:eastAsia="ar-SA"/>
              </w:rPr>
            </w:pPr>
          </w:p>
        </w:tc>
        <w:tc>
          <w:tcPr>
            <w:tcW w:w="657" w:type="dxa"/>
            <w:tcBorders>
              <w:top w:val="single" w:sz="2" w:space="0" w:color="000000"/>
              <w:left w:val="single" w:sz="2" w:space="0" w:color="000000"/>
              <w:bottom w:val="single" w:sz="6" w:space="0" w:color="auto"/>
              <w:right w:val="single" w:sz="2" w:space="0" w:color="000000"/>
            </w:tcBorders>
          </w:tcPr>
          <w:p w:rsidR="006951EC" w:rsidRPr="00A74ED6" w:rsidRDefault="006951EC" w:rsidP="00D1789E">
            <w:pPr>
              <w:suppressAutoHyphens/>
              <w:autoSpaceDE w:val="0"/>
              <w:autoSpaceDN w:val="0"/>
              <w:adjustRightInd w:val="0"/>
              <w:jc w:val="center"/>
              <w:rPr>
                <w:rFonts w:ascii="Arial" w:hAnsi="Arial" w:cs="Arial"/>
                <w:color w:val="000000"/>
                <w:szCs w:val="24"/>
                <w:lang w:eastAsia="ar-SA"/>
              </w:rPr>
            </w:pPr>
          </w:p>
        </w:tc>
        <w:tc>
          <w:tcPr>
            <w:tcW w:w="903" w:type="dxa"/>
            <w:tcBorders>
              <w:top w:val="single" w:sz="2" w:space="0" w:color="000000"/>
              <w:left w:val="single" w:sz="2" w:space="0" w:color="000000"/>
              <w:bottom w:val="single" w:sz="6" w:space="0" w:color="auto"/>
              <w:right w:val="single" w:sz="2" w:space="0" w:color="000000"/>
            </w:tcBorders>
          </w:tcPr>
          <w:p w:rsidR="006951EC" w:rsidRPr="00A74ED6" w:rsidRDefault="006951EC" w:rsidP="00D1789E">
            <w:pPr>
              <w:suppressAutoHyphens/>
              <w:autoSpaceDE w:val="0"/>
              <w:autoSpaceDN w:val="0"/>
              <w:adjustRightInd w:val="0"/>
              <w:jc w:val="center"/>
              <w:rPr>
                <w:rFonts w:ascii="Arial" w:hAnsi="Arial" w:cs="Arial"/>
                <w:color w:val="000000"/>
                <w:szCs w:val="24"/>
                <w:lang w:eastAsia="ar-SA"/>
              </w:rPr>
            </w:pPr>
          </w:p>
        </w:tc>
        <w:tc>
          <w:tcPr>
            <w:tcW w:w="585" w:type="dxa"/>
            <w:tcBorders>
              <w:top w:val="single" w:sz="2" w:space="0" w:color="000000"/>
              <w:left w:val="single" w:sz="2" w:space="0" w:color="000000"/>
              <w:bottom w:val="single" w:sz="6" w:space="0" w:color="auto"/>
              <w:right w:val="single" w:sz="2" w:space="0" w:color="000000"/>
            </w:tcBorders>
          </w:tcPr>
          <w:p w:rsidR="006951EC" w:rsidRPr="00A74ED6" w:rsidRDefault="006951EC" w:rsidP="00D1789E">
            <w:pPr>
              <w:suppressAutoHyphens/>
              <w:autoSpaceDE w:val="0"/>
              <w:autoSpaceDN w:val="0"/>
              <w:adjustRightInd w:val="0"/>
              <w:jc w:val="center"/>
              <w:rPr>
                <w:rFonts w:ascii="Arial" w:hAnsi="Arial" w:cs="Arial"/>
                <w:color w:val="000000"/>
                <w:szCs w:val="24"/>
                <w:lang w:eastAsia="ar-SA"/>
              </w:rPr>
            </w:pPr>
          </w:p>
        </w:tc>
        <w:tc>
          <w:tcPr>
            <w:tcW w:w="658" w:type="dxa"/>
            <w:tcBorders>
              <w:top w:val="single" w:sz="2" w:space="0" w:color="000000"/>
              <w:left w:val="single" w:sz="2" w:space="0" w:color="000000"/>
              <w:bottom w:val="single" w:sz="6" w:space="0" w:color="auto"/>
              <w:right w:val="single" w:sz="2" w:space="0" w:color="000000"/>
            </w:tcBorders>
          </w:tcPr>
          <w:p w:rsidR="006951EC" w:rsidRPr="00A74ED6" w:rsidRDefault="006951EC" w:rsidP="00D1789E">
            <w:pPr>
              <w:suppressAutoHyphens/>
              <w:autoSpaceDE w:val="0"/>
              <w:autoSpaceDN w:val="0"/>
              <w:adjustRightInd w:val="0"/>
              <w:jc w:val="center"/>
              <w:rPr>
                <w:rFonts w:ascii="Arial" w:hAnsi="Arial" w:cs="Arial"/>
                <w:color w:val="000000"/>
                <w:szCs w:val="24"/>
                <w:lang w:eastAsia="ar-SA"/>
              </w:rPr>
            </w:pPr>
          </w:p>
        </w:tc>
        <w:tc>
          <w:tcPr>
            <w:tcW w:w="658" w:type="dxa"/>
            <w:tcBorders>
              <w:top w:val="single" w:sz="2" w:space="0" w:color="000000"/>
              <w:left w:val="single" w:sz="2" w:space="0" w:color="000000"/>
              <w:bottom w:val="single" w:sz="6" w:space="0" w:color="auto"/>
              <w:right w:val="single" w:sz="2" w:space="0" w:color="000000"/>
            </w:tcBorders>
          </w:tcPr>
          <w:p w:rsidR="006951EC" w:rsidRPr="00A74ED6" w:rsidRDefault="006951EC" w:rsidP="00D1789E">
            <w:pPr>
              <w:suppressAutoHyphens/>
              <w:autoSpaceDE w:val="0"/>
              <w:autoSpaceDN w:val="0"/>
              <w:adjustRightInd w:val="0"/>
              <w:jc w:val="center"/>
              <w:rPr>
                <w:rFonts w:ascii="Arial" w:hAnsi="Arial" w:cs="Arial"/>
                <w:color w:val="000000"/>
                <w:szCs w:val="24"/>
                <w:lang w:eastAsia="ar-SA"/>
              </w:rPr>
            </w:pPr>
          </w:p>
        </w:tc>
        <w:tc>
          <w:tcPr>
            <w:tcW w:w="441" w:type="dxa"/>
            <w:tcBorders>
              <w:top w:val="single" w:sz="2" w:space="0" w:color="000000"/>
              <w:left w:val="single" w:sz="2" w:space="0" w:color="000000"/>
              <w:bottom w:val="single" w:sz="6" w:space="0" w:color="auto"/>
              <w:right w:val="single" w:sz="2" w:space="0" w:color="000000"/>
            </w:tcBorders>
          </w:tcPr>
          <w:p w:rsidR="006951EC" w:rsidRPr="00A74ED6" w:rsidRDefault="006951EC" w:rsidP="00D1789E">
            <w:pPr>
              <w:suppressAutoHyphens/>
              <w:autoSpaceDE w:val="0"/>
              <w:autoSpaceDN w:val="0"/>
              <w:adjustRightInd w:val="0"/>
              <w:jc w:val="center"/>
              <w:rPr>
                <w:rFonts w:ascii="Arial" w:hAnsi="Arial" w:cs="Arial"/>
                <w:color w:val="000000"/>
                <w:szCs w:val="24"/>
                <w:lang w:eastAsia="ar-SA"/>
              </w:rPr>
            </w:pPr>
          </w:p>
        </w:tc>
        <w:tc>
          <w:tcPr>
            <w:tcW w:w="840" w:type="dxa"/>
            <w:tcBorders>
              <w:top w:val="single" w:sz="2" w:space="0" w:color="000000"/>
              <w:left w:val="single" w:sz="2" w:space="0" w:color="000000"/>
              <w:bottom w:val="single" w:sz="6" w:space="0" w:color="auto"/>
              <w:right w:val="single" w:sz="2" w:space="0" w:color="000000"/>
            </w:tcBorders>
          </w:tcPr>
          <w:p w:rsidR="006951EC" w:rsidRPr="00A74ED6" w:rsidRDefault="006951EC" w:rsidP="00D1789E">
            <w:pPr>
              <w:suppressAutoHyphens/>
              <w:autoSpaceDE w:val="0"/>
              <w:autoSpaceDN w:val="0"/>
              <w:adjustRightInd w:val="0"/>
              <w:jc w:val="center"/>
              <w:rPr>
                <w:rFonts w:ascii="Arial" w:hAnsi="Arial" w:cs="Arial"/>
                <w:color w:val="000000"/>
                <w:szCs w:val="24"/>
                <w:lang w:eastAsia="ar-SA"/>
              </w:rPr>
            </w:pPr>
          </w:p>
        </w:tc>
        <w:tc>
          <w:tcPr>
            <w:tcW w:w="975" w:type="dxa"/>
            <w:tcBorders>
              <w:top w:val="single" w:sz="2" w:space="0" w:color="000000"/>
              <w:left w:val="single" w:sz="2" w:space="0" w:color="000000"/>
              <w:bottom w:val="single" w:sz="6" w:space="0" w:color="auto"/>
              <w:right w:val="single" w:sz="2" w:space="0" w:color="000000"/>
            </w:tcBorders>
          </w:tcPr>
          <w:p w:rsidR="006951EC" w:rsidRPr="00A74ED6" w:rsidRDefault="006951EC" w:rsidP="00D1789E">
            <w:pPr>
              <w:suppressAutoHyphens/>
              <w:autoSpaceDE w:val="0"/>
              <w:autoSpaceDN w:val="0"/>
              <w:adjustRightInd w:val="0"/>
              <w:jc w:val="center"/>
              <w:rPr>
                <w:rFonts w:ascii="Arial" w:hAnsi="Arial" w:cs="Arial"/>
                <w:color w:val="000000"/>
                <w:szCs w:val="24"/>
                <w:lang w:eastAsia="ar-SA"/>
              </w:rPr>
            </w:pPr>
          </w:p>
        </w:tc>
        <w:tc>
          <w:tcPr>
            <w:tcW w:w="861" w:type="dxa"/>
            <w:tcBorders>
              <w:top w:val="single" w:sz="2" w:space="0" w:color="000000"/>
              <w:left w:val="single" w:sz="2" w:space="0" w:color="000000"/>
              <w:bottom w:val="single" w:sz="6" w:space="0" w:color="auto"/>
              <w:right w:val="single" w:sz="2" w:space="0" w:color="000000"/>
            </w:tcBorders>
          </w:tcPr>
          <w:p w:rsidR="006951EC" w:rsidRPr="00A74ED6" w:rsidRDefault="006951EC" w:rsidP="00D1789E">
            <w:pPr>
              <w:suppressAutoHyphens/>
              <w:autoSpaceDE w:val="0"/>
              <w:autoSpaceDN w:val="0"/>
              <w:adjustRightInd w:val="0"/>
              <w:jc w:val="center"/>
              <w:rPr>
                <w:rFonts w:ascii="Arial" w:hAnsi="Arial" w:cs="Arial"/>
                <w:color w:val="000000"/>
                <w:szCs w:val="24"/>
                <w:lang w:eastAsia="ar-SA"/>
              </w:rPr>
            </w:pPr>
          </w:p>
        </w:tc>
        <w:tc>
          <w:tcPr>
            <w:tcW w:w="943" w:type="dxa"/>
            <w:tcBorders>
              <w:top w:val="single" w:sz="2" w:space="0" w:color="000000"/>
              <w:left w:val="single" w:sz="2" w:space="0" w:color="000000"/>
              <w:bottom w:val="single" w:sz="6" w:space="0" w:color="auto"/>
              <w:right w:val="single" w:sz="2" w:space="0" w:color="000000"/>
            </w:tcBorders>
          </w:tcPr>
          <w:p w:rsidR="006951EC" w:rsidRPr="00A74ED6" w:rsidRDefault="006951EC" w:rsidP="00D1789E">
            <w:pPr>
              <w:suppressAutoHyphens/>
              <w:autoSpaceDE w:val="0"/>
              <w:autoSpaceDN w:val="0"/>
              <w:adjustRightInd w:val="0"/>
              <w:jc w:val="center"/>
              <w:rPr>
                <w:rFonts w:ascii="Arial" w:hAnsi="Arial" w:cs="Arial"/>
                <w:color w:val="000000"/>
                <w:szCs w:val="24"/>
                <w:lang w:eastAsia="ar-SA"/>
              </w:rPr>
            </w:pPr>
          </w:p>
        </w:tc>
        <w:tc>
          <w:tcPr>
            <w:tcW w:w="840" w:type="dxa"/>
            <w:tcBorders>
              <w:top w:val="single" w:sz="2" w:space="0" w:color="000000"/>
              <w:left w:val="single" w:sz="2" w:space="0" w:color="000000"/>
              <w:bottom w:val="single" w:sz="6" w:space="0" w:color="auto"/>
              <w:right w:val="single" w:sz="2" w:space="0" w:color="000000"/>
            </w:tcBorders>
          </w:tcPr>
          <w:p w:rsidR="006951EC" w:rsidRPr="00A74ED6" w:rsidRDefault="006951EC" w:rsidP="00D1789E">
            <w:pPr>
              <w:suppressAutoHyphens/>
              <w:autoSpaceDE w:val="0"/>
              <w:autoSpaceDN w:val="0"/>
              <w:adjustRightInd w:val="0"/>
              <w:jc w:val="center"/>
              <w:rPr>
                <w:rFonts w:ascii="Arial" w:hAnsi="Arial" w:cs="Arial"/>
                <w:color w:val="000000"/>
                <w:szCs w:val="24"/>
                <w:lang w:eastAsia="ar-SA"/>
              </w:rPr>
            </w:pPr>
          </w:p>
        </w:tc>
        <w:tc>
          <w:tcPr>
            <w:tcW w:w="749" w:type="dxa"/>
            <w:tcBorders>
              <w:top w:val="single" w:sz="2" w:space="0" w:color="000000"/>
              <w:left w:val="single" w:sz="2" w:space="0" w:color="000000"/>
              <w:bottom w:val="single" w:sz="6" w:space="0" w:color="auto"/>
              <w:right w:val="single" w:sz="2" w:space="0" w:color="000000"/>
            </w:tcBorders>
          </w:tcPr>
          <w:p w:rsidR="006951EC" w:rsidRPr="00A74ED6" w:rsidRDefault="006951EC" w:rsidP="00D1789E">
            <w:pPr>
              <w:suppressAutoHyphens/>
              <w:autoSpaceDE w:val="0"/>
              <w:autoSpaceDN w:val="0"/>
              <w:adjustRightInd w:val="0"/>
              <w:jc w:val="center"/>
              <w:rPr>
                <w:rFonts w:ascii="Arial" w:hAnsi="Arial" w:cs="Arial"/>
                <w:color w:val="000000"/>
                <w:szCs w:val="24"/>
                <w:lang w:eastAsia="ar-SA"/>
              </w:rPr>
            </w:pPr>
          </w:p>
        </w:tc>
        <w:tc>
          <w:tcPr>
            <w:tcW w:w="1291" w:type="dxa"/>
            <w:tcBorders>
              <w:top w:val="single" w:sz="2" w:space="0" w:color="000000"/>
              <w:left w:val="single" w:sz="2" w:space="0" w:color="000000"/>
              <w:bottom w:val="single" w:sz="6" w:space="0" w:color="auto"/>
              <w:right w:val="single" w:sz="2" w:space="0" w:color="000000"/>
            </w:tcBorders>
          </w:tcPr>
          <w:p w:rsidR="006951EC" w:rsidRPr="00A74ED6" w:rsidRDefault="006951EC" w:rsidP="00D1789E">
            <w:pPr>
              <w:suppressAutoHyphens/>
              <w:autoSpaceDE w:val="0"/>
              <w:autoSpaceDN w:val="0"/>
              <w:adjustRightInd w:val="0"/>
              <w:jc w:val="center"/>
              <w:rPr>
                <w:rFonts w:ascii="Arial" w:hAnsi="Arial" w:cs="Arial"/>
                <w:color w:val="000000"/>
                <w:szCs w:val="24"/>
                <w:lang w:eastAsia="ar-SA"/>
              </w:rPr>
            </w:pPr>
          </w:p>
        </w:tc>
      </w:tr>
      <w:tr w:rsidR="006951EC" w:rsidRPr="00A74ED6" w:rsidTr="00D1789E">
        <w:trPr>
          <w:trHeight w:val="216"/>
        </w:trPr>
        <w:tc>
          <w:tcPr>
            <w:tcW w:w="5378" w:type="dxa"/>
            <w:gridSpan w:val="8"/>
            <w:tcBorders>
              <w:top w:val="single" w:sz="6" w:space="0" w:color="auto"/>
              <w:left w:val="single" w:sz="6" w:space="0" w:color="auto"/>
              <w:bottom w:val="single" w:sz="6" w:space="0" w:color="auto"/>
              <w:right w:val="nil"/>
            </w:tcBorders>
          </w:tcPr>
          <w:p w:rsidR="006951EC" w:rsidRPr="00A74ED6" w:rsidRDefault="006951EC" w:rsidP="00D1789E">
            <w:pPr>
              <w:suppressAutoHyphens/>
              <w:autoSpaceDE w:val="0"/>
              <w:autoSpaceDN w:val="0"/>
              <w:adjustRightInd w:val="0"/>
              <w:jc w:val="center"/>
              <w:rPr>
                <w:rFonts w:ascii="Arial" w:hAnsi="Arial" w:cs="Arial"/>
                <w:i/>
                <w:iCs/>
                <w:color w:val="000000"/>
                <w:szCs w:val="24"/>
                <w:lang w:eastAsia="ar-SA"/>
              </w:rPr>
            </w:pPr>
            <w:r w:rsidRPr="00A74ED6">
              <w:rPr>
                <w:rFonts w:ascii="Arial" w:hAnsi="Arial" w:cs="Arial"/>
                <w:i/>
                <w:iCs/>
                <w:color w:val="000000"/>
                <w:szCs w:val="24"/>
                <w:lang w:eastAsia="ar-SA"/>
              </w:rPr>
              <w:t>(наименование общества, предоставляющего информацию)</w:t>
            </w:r>
          </w:p>
        </w:tc>
        <w:tc>
          <w:tcPr>
            <w:tcW w:w="903" w:type="dxa"/>
            <w:tcBorders>
              <w:top w:val="single" w:sz="6" w:space="0" w:color="auto"/>
              <w:left w:val="nil"/>
              <w:bottom w:val="single" w:sz="6" w:space="0" w:color="auto"/>
              <w:right w:val="nil"/>
            </w:tcBorders>
          </w:tcPr>
          <w:p w:rsidR="006951EC" w:rsidRPr="00A74ED6" w:rsidRDefault="006951EC" w:rsidP="00D1789E">
            <w:pPr>
              <w:suppressAutoHyphens/>
              <w:autoSpaceDE w:val="0"/>
              <w:autoSpaceDN w:val="0"/>
              <w:adjustRightInd w:val="0"/>
              <w:ind w:left="9" w:hanging="9"/>
              <w:jc w:val="center"/>
              <w:rPr>
                <w:rFonts w:ascii="Arial" w:hAnsi="Arial" w:cs="Arial"/>
                <w:i/>
                <w:iCs/>
                <w:color w:val="000000"/>
                <w:szCs w:val="24"/>
                <w:lang w:eastAsia="ar-SA"/>
              </w:rPr>
            </w:pPr>
          </w:p>
        </w:tc>
        <w:tc>
          <w:tcPr>
            <w:tcW w:w="585" w:type="dxa"/>
            <w:tcBorders>
              <w:top w:val="single" w:sz="6" w:space="0" w:color="auto"/>
              <w:left w:val="nil"/>
              <w:bottom w:val="single" w:sz="6" w:space="0" w:color="auto"/>
              <w:right w:val="nil"/>
            </w:tcBorders>
          </w:tcPr>
          <w:p w:rsidR="006951EC" w:rsidRPr="00A74ED6" w:rsidRDefault="006951EC" w:rsidP="00D1789E">
            <w:pPr>
              <w:suppressAutoHyphens/>
              <w:autoSpaceDE w:val="0"/>
              <w:autoSpaceDN w:val="0"/>
              <w:adjustRightInd w:val="0"/>
              <w:jc w:val="center"/>
              <w:rPr>
                <w:rFonts w:ascii="Arial" w:hAnsi="Arial" w:cs="Arial"/>
                <w:i/>
                <w:iCs/>
                <w:color w:val="000000"/>
                <w:szCs w:val="24"/>
                <w:lang w:eastAsia="ar-SA"/>
              </w:rPr>
            </w:pPr>
          </w:p>
        </w:tc>
        <w:tc>
          <w:tcPr>
            <w:tcW w:w="658" w:type="dxa"/>
            <w:tcBorders>
              <w:top w:val="single" w:sz="6" w:space="0" w:color="auto"/>
              <w:left w:val="nil"/>
              <w:bottom w:val="single" w:sz="6" w:space="0" w:color="auto"/>
              <w:right w:val="nil"/>
            </w:tcBorders>
          </w:tcPr>
          <w:p w:rsidR="006951EC" w:rsidRPr="00A74ED6" w:rsidRDefault="006951EC" w:rsidP="00D1789E">
            <w:pPr>
              <w:suppressAutoHyphens/>
              <w:autoSpaceDE w:val="0"/>
              <w:autoSpaceDN w:val="0"/>
              <w:adjustRightInd w:val="0"/>
              <w:jc w:val="center"/>
              <w:rPr>
                <w:rFonts w:ascii="Arial" w:hAnsi="Arial" w:cs="Arial"/>
                <w:i/>
                <w:iCs/>
                <w:color w:val="000000"/>
                <w:szCs w:val="24"/>
                <w:lang w:eastAsia="ar-SA"/>
              </w:rPr>
            </w:pPr>
          </w:p>
        </w:tc>
        <w:tc>
          <w:tcPr>
            <w:tcW w:w="658" w:type="dxa"/>
            <w:tcBorders>
              <w:top w:val="single" w:sz="6" w:space="0" w:color="auto"/>
              <w:left w:val="nil"/>
              <w:bottom w:val="single" w:sz="6" w:space="0" w:color="auto"/>
              <w:right w:val="nil"/>
            </w:tcBorders>
          </w:tcPr>
          <w:p w:rsidR="006951EC" w:rsidRPr="00A74ED6" w:rsidRDefault="006951EC" w:rsidP="00D1789E">
            <w:pPr>
              <w:suppressAutoHyphens/>
              <w:autoSpaceDE w:val="0"/>
              <w:autoSpaceDN w:val="0"/>
              <w:adjustRightInd w:val="0"/>
              <w:jc w:val="center"/>
              <w:rPr>
                <w:rFonts w:ascii="Arial" w:hAnsi="Arial" w:cs="Arial"/>
                <w:i/>
                <w:iCs/>
                <w:color w:val="000000"/>
                <w:szCs w:val="24"/>
                <w:lang w:eastAsia="ar-SA"/>
              </w:rPr>
            </w:pPr>
          </w:p>
        </w:tc>
        <w:tc>
          <w:tcPr>
            <w:tcW w:w="441" w:type="dxa"/>
            <w:tcBorders>
              <w:top w:val="single" w:sz="6" w:space="0" w:color="auto"/>
              <w:left w:val="nil"/>
              <w:bottom w:val="single" w:sz="6" w:space="0" w:color="auto"/>
              <w:right w:val="nil"/>
            </w:tcBorders>
          </w:tcPr>
          <w:p w:rsidR="006951EC" w:rsidRPr="00A74ED6" w:rsidRDefault="006951EC" w:rsidP="00D1789E">
            <w:pPr>
              <w:suppressAutoHyphens/>
              <w:autoSpaceDE w:val="0"/>
              <w:autoSpaceDN w:val="0"/>
              <w:adjustRightInd w:val="0"/>
              <w:jc w:val="center"/>
              <w:rPr>
                <w:rFonts w:ascii="Arial" w:hAnsi="Arial" w:cs="Arial"/>
                <w:i/>
                <w:iCs/>
                <w:color w:val="000000"/>
                <w:szCs w:val="24"/>
                <w:lang w:eastAsia="ar-SA"/>
              </w:rPr>
            </w:pPr>
          </w:p>
        </w:tc>
        <w:tc>
          <w:tcPr>
            <w:tcW w:w="840" w:type="dxa"/>
            <w:tcBorders>
              <w:top w:val="single" w:sz="6" w:space="0" w:color="auto"/>
              <w:left w:val="nil"/>
              <w:bottom w:val="single" w:sz="6" w:space="0" w:color="auto"/>
              <w:right w:val="nil"/>
            </w:tcBorders>
          </w:tcPr>
          <w:p w:rsidR="006951EC" w:rsidRPr="00A74ED6" w:rsidRDefault="006951EC" w:rsidP="00D1789E">
            <w:pPr>
              <w:suppressAutoHyphens/>
              <w:autoSpaceDE w:val="0"/>
              <w:autoSpaceDN w:val="0"/>
              <w:adjustRightInd w:val="0"/>
              <w:jc w:val="center"/>
              <w:rPr>
                <w:rFonts w:ascii="Arial" w:hAnsi="Arial" w:cs="Arial"/>
                <w:i/>
                <w:iCs/>
                <w:color w:val="000000"/>
                <w:szCs w:val="24"/>
                <w:lang w:eastAsia="ar-SA"/>
              </w:rPr>
            </w:pPr>
          </w:p>
        </w:tc>
        <w:tc>
          <w:tcPr>
            <w:tcW w:w="975" w:type="dxa"/>
            <w:tcBorders>
              <w:top w:val="single" w:sz="6" w:space="0" w:color="auto"/>
              <w:left w:val="nil"/>
              <w:bottom w:val="single" w:sz="6" w:space="0" w:color="auto"/>
              <w:right w:val="nil"/>
            </w:tcBorders>
          </w:tcPr>
          <w:p w:rsidR="006951EC" w:rsidRPr="00A74ED6" w:rsidRDefault="006951EC" w:rsidP="00D1789E">
            <w:pPr>
              <w:suppressAutoHyphens/>
              <w:autoSpaceDE w:val="0"/>
              <w:autoSpaceDN w:val="0"/>
              <w:adjustRightInd w:val="0"/>
              <w:jc w:val="center"/>
              <w:rPr>
                <w:rFonts w:ascii="Arial" w:hAnsi="Arial" w:cs="Arial"/>
                <w:i/>
                <w:iCs/>
                <w:color w:val="000000"/>
                <w:szCs w:val="24"/>
                <w:lang w:eastAsia="ar-SA"/>
              </w:rPr>
            </w:pPr>
          </w:p>
        </w:tc>
        <w:tc>
          <w:tcPr>
            <w:tcW w:w="861" w:type="dxa"/>
            <w:tcBorders>
              <w:top w:val="single" w:sz="6" w:space="0" w:color="auto"/>
              <w:left w:val="nil"/>
              <w:bottom w:val="single" w:sz="6" w:space="0" w:color="auto"/>
              <w:right w:val="nil"/>
            </w:tcBorders>
          </w:tcPr>
          <w:p w:rsidR="006951EC" w:rsidRPr="00A74ED6" w:rsidRDefault="006951EC" w:rsidP="00D1789E">
            <w:pPr>
              <w:suppressAutoHyphens/>
              <w:autoSpaceDE w:val="0"/>
              <w:autoSpaceDN w:val="0"/>
              <w:adjustRightInd w:val="0"/>
              <w:jc w:val="center"/>
              <w:rPr>
                <w:rFonts w:ascii="Arial" w:hAnsi="Arial" w:cs="Arial"/>
                <w:i/>
                <w:iCs/>
                <w:color w:val="000000"/>
                <w:szCs w:val="24"/>
                <w:lang w:eastAsia="ar-SA"/>
              </w:rPr>
            </w:pPr>
          </w:p>
        </w:tc>
        <w:tc>
          <w:tcPr>
            <w:tcW w:w="943" w:type="dxa"/>
            <w:tcBorders>
              <w:top w:val="single" w:sz="6" w:space="0" w:color="auto"/>
              <w:left w:val="nil"/>
              <w:bottom w:val="single" w:sz="6" w:space="0" w:color="auto"/>
              <w:right w:val="nil"/>
            </w:tcBorders>
          </w:tcPr>
          <w:p w:rsidR="006951EC" w:rsidRPr="00A74ED6" w:rsidRDefault="006951EC" w:rsidP="00D1789E">
            <w:pPr>
              <w:suppressAutoHyphens/>
              <w:autoSpaceDE w:val="0"/>
              <w:autoSpaceDN w:val="0"/>
              <w:adjustRightInd w:val="0"/>
              <w:jc w:val="center"/>
              <w:rPr>
                <w:rFonts w:ascii="Arial" w:hAnsi="Arial" w:cs="Arial"/>
                <w:i/>
                <w:iCs/>
                <w:color w:val="000000"/>
                <w:szCs w:val="24"/>
                <w:lang w:eastAsia="ar-SA"/>
              </w:rPr>
            </w:pPr>
          </w:p>
        </w:tc>
        <w:tc>
          <w:tcPr>
            <w:tcW w:w="840" w:type="dxa"/>
            <w:tcBorders>
              <w:top w:val="single" w:sz="6" w:space="0" w:color="auto"/>
              <w:left w:val="nil"/>
              <w:bottom w:val="single" w:sz="6" w:space="0" w:color="auto"/>
              <w:right w:val="nil"/>
            </w:tcBorders>
          </w:tcPr>
          <w:p w:rsidR="006951EC" w:rsidRPr="00A74ED6" w:rsidRDefault="006951EC" w:rsidP="00D1789E">
            <w:pPr>
              <w:suppressAutoHyphens/>
              <w:autoSpaceDE w:val="0"/>
              <w:autoSpaceDN w:val="0"/>
              <w:adjustRightInd w:val="0"/>
              <w:jc w:val="center"/>
              <w:rPr>
                <w:rFonts w:ascii="Arial" w:hAnsi="Arial" w:cs="Arial"/>
                <w:i/>
                <w:iCs/>
                <w:color w:val="000000"/>
                <w:szCs w:val="24"/>
                <w:lang w:eastAsia="ar-SA"/>
              </w:rPr>
            </w:pPr>
          </w:p>
        </w:tc>
        <w:tc>
          <w:tcPr>
            <w:tcW w:w="749" w:type="dxa"/>
            <w:tcBorders>
              <w:top w:val="single" w:sz="6" w:space="0" w:color="auto"/>
              <w:left w:val="nil"/>
              <w:bottom w:val="single" w:sz="6" w:space="0" w:color="auto"/>
              <w:right w:val="nil"/>
            </w:tcBorders>
          </w:tcPr>
          <w:p w:rsidR="006951EC" w:rsidRPr="00A74ED6" w:rsidRDefault="006951EC" w:rsidP="00D1789E">
            <w:pPr>
              <w:suppressAutoHyphens/>
              <w:autoSpaceDE w:val="0"/>
              <w:autoSpaceDN w:val="0"/>
              <w:adjustRightInd w:val="0"/>
              <w:jc w:val="center"/>
              <w:rPr>
                <w:rFonts w:ascii="Arial" w:hAnsi="Arial" w:cs="Arial"/>
                <w:i/>
                <w:iCs/>
                <w:color w:val="000000"/>
                <w:szCs w:val="24"/>
                <w:lang w:eastAsia="ar-SA"/>
              </w:rPr>
            </w:pPr>
          </w:p>
        </w:tc>
        <w:tc>
          <w:tcPr>
            <w:tcW w:w="1291" w:type="dxa"/>
            <w:tcBorders>
              <w:top w:val="single" w:sz="6" w:space="0" w:color="auto"/>
              <w:left w:val="nil"/>
              <w:bottom w:val="single" w:sz="6" w:space="0" w:color="auto"/>
              <w:right w:val="single" w:sz="6" w:space="0" w:color="auto"/>
            </w:tcBorders>
          </w:tcPr>
          <w:p w:rsidR="006951EC" w:rsidRPr="00A74ED6" w:rsidRDefault="006951EC" w:rsidP="00D1789E">
            <w:pPr>
              <w:suppressAutoHyphens/>
              <w:autoSpaceDE w:val="0"/>
              <w:autoSpaceDN w:val="0"/>
              <w:adjustRightInd w:val="0"/>
              <w:jc w:val="center"/>
              <w:rPr>
                <w:rFonts w:ascii="Arial" w:hAnsi="Arial" w:cs="Arial"/>
                <w:i/>
                <w:iCs/>
                <w:color w:val="000000"/>
                <w:szCs w:val="24"/>
                <w:lang w:eastAsia="ar-SA"/>
              </w:rPr>
            </w:pPr>
          </w:p>
        </w:tc>
      </w:tr>
      <w:tr w:rsidR="006951EC" w:rsidRPr="00A74ED6" w:rsidTr="00D1789E">
        <w:trPr>
          <w:trHeight w:val="511"/>
        </w:trPr>
        <w:tc>
          <w:tcPr>
            <w:tcW w:w="257" w:type="dxa"/>
            <w:tcBorders>
              <w:top w:val="single" w:sz="6" w:space="0" w:color="auto"/>
              <w:left w:val="single" w:sz="6" w:space="0" w:color="auto"/>
              <w:bottom w:val="nil"/>
              <w:right w:val="single" w:sz="6" w:space="0" w:color="auto"/>
            </w:tcBorders>
          </w:tcPr>
          <w:p w:rsidR="006951EC" w:rsidRPr="00A74ED6" w:rsidRDefault="006951EC" w:rsidP="00D1789E">
            <w:pPr>
              <w:suppressAutoHyphens/>
              <w:autoSpaceDE w:val="0"/>
              <w:autoSpaceDN w:val="0"/>
              <w:adjustRightInd w:val="0"/>
              <w:jc w:val="center"/>
              <w:rPr>
                <w:color w:val="000000"/>
                <w:szCs w:val="24"/>
                <w:lang w:eastAsia="ar-SA"/>
              </w:rPr>
            </w:pPr>
            <w:r w:rsidRPr="00A74ED6">
              <w:rPr>
                <w:color w:val="000000"/>
                <w:szCs w:val="24"/>
                <w:lang w:eastAsia="ar-SA"/>
              </w:rPr>
              <w:t>№ п/п</w:t>
            </w:r>
          </w:p>
        </w:tc>
        <w:tc>
          <w:tcPr>
            <w:tcW w:w="4464" w:type="dxa"/>
            <w:gridSpan w:val="6"/>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center"/>
              <w:rPr>
                <w:color w:val="000000"/>
                <w:szCs w:val="24"/>
                <w:lang w:eastAsia="ar-SA"/>
              </w:rPr>
            </w:pPr>
            <w:r w:rsidRPr="00A74ED6">
              <w:rPr>
                <w:color w:val="000000"/>
                <w:szCs w:val="24"/>
                <w:lang w:eastAsia="ar-SA"/>
              </w:rPr>
              <w:t>Наименование контрагента (ИНН, вид деятельности)</w:t>
            </w:r>
          </w:p>
        </w:tc>
        <w:tc>
          <w:tcPr>
            <w:tcW w:w="3461" w:type="dxa"/>
            <w:gridSpan w:val="5"/>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center"/>
              <w:rPr>
                <w:color w:val="000000"/>
                <w:szCs w:val="24"/>
                <w:lang w:eastAsia="ar-SA"/>
              </w:rPr>
            </w:pPr>
            <w:r w:rsidRPr="00A74ED6">
              <w:rPr>
                <w:color w:val="000000"/>
                <w:szCs w:val="24"/>
                <w:lang w:eastAsia="ar-SA"/>
              </w:rPr>
              <w:t>Договор (реквизиты, предмет, цена, срок действия и иные существенные условия)</w:t>
            </w:r>
          </w:p>
        </w:tc>
        <w:tc>
          <w:tcPr>
            <w:tcW w:w="441" w:type="dxa"/>
            <w:tcBorders>
              <w:top w:val="single" w:sz="6" w:space="0" w:color="auto"/>
              <w:left w:val="single" w:sz="6" w:space="0" w:color="auto"/>
              <w:bottom w:val="nil"/>
              <w:right w:val="single" w:sz="6" w:space="0" w:color="auto"/>
            </w:tcBorders>
          </w:tcPr>
          <w:p w:rsidR="006951EC" w:rsidRPr="00A74ED6" w:rsidRDefault="006951EC" w:rsidP="00D1789E">
            <w:pPr>
              <w:suppressAutoHyphens/>
              <w:autoSpaceDE w:val="0"/>
              <w:autoSpaceDN w:val="0"/>
              <w:adjustRightInd w:val="0"/>
              <w:jc w:val="center"/>
              <w:rPr>
                <w:color w:val="000000"/>
                <w:szCs w:val="24"/>
                <w:lang w:eastAsia="ar-SA"/>
              </w:rPr>
            </w:pPr>
            <w:r w:rsidRPr="00A74ED6">
              <w:rPr>
                <w:color w:val="000000"/>
                <w:szCs w:val="24"/>
                <w:lang w:eastAsia="ar-SA"/>
              </w:rPr>
              <w:t xml:space="preserve"> * </w:t>
            </w:r>
          </w:p>
          <w:p w:rsidR="006951EC" w:rsidRPr="00A74ED6" w:rsidRDefault="006951EC" w:rsidP="00D1789E">
            <w:pPr>
              <w:suppressAutoHyphens/>
              <w:autoSpaceDE w:val="0"/>
              <w:autoSpaceDN w:val="0"/>
              <w:adjustRightInd w:val="0"/>
              <w:jc w:val="center"/>
              <w:rPr>
                <w:color w:val="000000"/>
                <w:szCs w:val="24"/>
                <w:lang w:eastAsia="ar-SA"/>
              </w:rPr>
            </w:pPr>
            <w:r w:rsidRPr="00A74ED6">
              <w:rPr>
                <w:color w:val="000000"/>
                <w:szCs w:val="24"/>
                <w:lang w:eastAsia="ar-SA"/>
              </w:rPr>
              <w:t>№ п/п</w:t>
            </w:r>
          </w:p>
        </w:tc>
        <w:tc>
          <w:tcPr>
            <w:tcW w:w="6499" w:type="dxa"/>
            <w:gridSpan w:val="7"/>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center"/>
              <w:rPr>
                <w:color w:val="000000"/>
                <w:szCs w:val="24"/>
                <w:lang w:eastAsia="ar-SA"/>
              </w:rPr>
            </w:pPr>
            <w:r w:rsidRPr="00A74ED6">
              <w:rPr>
                <w:color w:val="000000"/>
                <w:szCs w:val="24"/>
                <w:lang w:eastAsia="ar-SA"/>
              </w:rPr>
              <w:t xml:space="preserve">Информация о цепочке собственников контрагента, включая бенефициаров </w:t>
            </w:r>
          </w:p>
          <w:p w:rsidR="006951EC" w:rsidRPr="00A74ED6" w:rsidRDefault="006951EC" w:rsidP="00D1789E">
            <w:pPr>
              <w:suppressAutoHyphens/>
              <w:autoSpaceDE w:val="0"/>
              <w:autoSpaceDN w:val="0"/>
              <w:adjustRightInd w:val="0"/>
              <w:jc w:val="center"/>
              <w:rPr>
                <w:color w:val="000000"/>
                <w:szCs w:val="24"/>
                <w:lang w:eastAsia="ar-SA"/>
              </w:rPr>
            </w:pPr>
            <w:r w:rsidRPr="00A74ED6">
              <w:rPr>
                <w:color w:val="000000"/>
                <w:szCs w:val="24"/>
                <w:lang w:eastAsia="ar-SA"/>
              </w:rPr>
              <w:t>(в том числе, конечных)</w:t>
            </w:r>
          </w:p>
        </w:tc>
      </w:tr>
      <w:tr w:rsidR="006951EC" w:rsidRPr="00A74ED6" w:rsidTr="00D1789E">
        <w:trPr>
          <w:trHeight w:val="1152"/>
        </w:trPr>
        <w:tc>
          <w:tcPr>
            <w:tcW w:w="257" w:type="dxa"/>
            <w:tcBorders>
              <w:top w:val="nil"/>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center"/>
              <w:rPr>
                <w:color w:val="000000"/>
                <w:szCs w:val="24"/>
                <w:lang w:eastAsia="ar-SA"/>
              </w:rPr>
            </w:pPr>
          </w:p>
        </w:tc>
        <w:tc>
          <w:tcPr>
            <w:tcW w:w="705"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ИНН</w:t>
            </w:r>
          </w:p>
        </w:tc>
        <w:tc>
          <w:tcPr>
            <w:tcW w:w="922"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ОГРН</w:t>
            </w:r>
          </w:p>
        </w:tc>
        <w:tc>
          <w:tcPr>
            <w:tcW w:w="850"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Наименование организации</w:t>
            </w:r>
          </w:p>
        </w:tc>
        <w:tc>
          <w:tcPr>
            <w:tcW w:w="470"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Код ОКВЭД</w:t>
            </w:r>
          </w:p>
        </w:tc>
        <w:tc>
          <w:tcPr>
            <w:tcW w:w="768"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Фамилия, Имя, Отчество руководителя</w:t>
            </w:r>
          </w:p>
        </w:tc>
        <w:tc>
          <w:tcPr>
            <w:tcW w:w="749"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Серия и номер документа, удостоверяющего личность руководителя</w:t>
            </w:r>
          </w:p>
        </w:tc>
        <w:tc>
          <w:tcPr>
            <w:tcW w:w="657"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 и дата</w:t>
            </w:r>
          </w:p>
        </w:tc>
        <w:tc>
          <w:tcPr>
            <w:tcW w:w="903"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предмет договора</w:t>
            </w:r>
          </w:p>
        </w:tc>
        <w:tc>
          <w:tcPr>
            <w:tcW w:w="585"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цена (млн.руб)</w:t>
            </w:r>
          </w:p>
        </w:tc>
        <w:tc>
          <w:tcPr>
            <w:tcW w:w="658"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срок действия</w:t>
            </w:r>
          </w:p>
        </w:tc>
        <w:tc>
          <w:tcPr>
            <w:tcW w:w="1099" w:type="dxa"/>
            <w:gridSpan w:val="2"/>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иные существенные условия</w:t>
            </w:r>
          </w:p>
        </w:tc>
        <w:tc>
          <w:tcPr>
            <w:tcW w:w="840"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ИНН</w:t>
            </w:r>
          </w:p>
        </w:tc>
        <w:tc>
          <w:tcPr>
            <w:tcW w:w="975"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ОГРН</w:t>
            </w:r>
          </w:p>
        </w:tc>
        <w:tc>
          <w:tcPr>
            <w:tcW w:w="861"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Наименование/ФИО</w:t>
            </w:r>
          </w:p>
        </w:tc>
        <w:tc>
          <w:tcPr>
            <w:tcW w:w="943"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Адрес регистрации</w:t>
            </w:r>
          </w:p>
        </w:tc>
        <w:tc>
          <w:tcPr>
            <w:tcW w:w="840"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серия и номер документа, удостоверяющего личность (для физического лица)</w:t>
            </w:r>
          </w:p>
        </w:tc>
        <w:tc>
          <w:tcPr>
            <w:tcW w:w="749"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Руководитель/участник/ акционер/ бенефициар</w:t>
            </w:r>
          </w:p>
        </w:tc>
        <w:tc>
          <w:tcPr>
            <w:tcW w:w="1291"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Информация о подтверждающих документах (наименование, реквизиты и т.д.)</w:t>
            </w:r>
          </w:p>
        </w:tc>
      </w:tr>
      <w:tr w:rsidR="006951EC" w:rsidRPr="00A74ED6" w:rsidTr="00D1789E">
        <w:trPr>
          <w:trHeight w:val="161"/>
        </w:trPr>
        <w:tc>
          <w:tcPr>
            <w:tcW w:w="257"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1</w:t>
            </w:r>
          </w:p>
        </w:tc>
        <w:tc>
          <w:tcPr>
            <w:tcW w:w="705"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right"/>
              <w:rPr>
                <w:color w:val="000000"/>
                <w:sz w:val="16"/>
                <w:szCs w:val="16"/>
                <w:lang w:eastAsia="ar-SA"/>
              </w:rPr>
            </w:pPr>
          </w:p>
        </w:tc>
        <w:tc>
          <w:tcPr>
            <w:tcW w:w="922"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right"/>
              <w:rPr>
                <w:color w:val="000000"/>
                <w:sz w:val="16"/>
                <w:szCs w:val="16"/>
                <w:lang w:eastAsia="ar-SA"/>
              </w:rPr>
            </w:pPr>
          </w:p>
        </w:tc>
        <w:tc>
          <w:tcPr>
            <w:tcW w:w="850"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rPr>
                <w:color w:val="000000"/>
                <w:sz w:val="16"/>
                <w:szCs w:val="16"/>
                <w:lang w:eastAsia="ar-SA"/>
              </w:rPr>
            </w:pPr>
          </w:p>
        </w:tc>
        <w:tc>
          <w:tcPr>
            <w:tcW w:w="470"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center"/>
              <w:rPr>
                <w:color w:val="000000"/>
                <w:sz w:val="16"/>
                <w:szCs w:val="16"/>
                <w:lang w:eastAsia="ar-SA"/>
              </w:rPr>
            </w:pPr>
          </w:p>
        </w:tc>
        <w:tc>
          <w:tcPr>
            <w:tcW w:w="768"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rPr>
                <w:color w:val="000000"/>
                <w:sz w:val="16"/>
                <w:szCs w:val="16"/>
                <w:lang w:eastAsia="ar-SA"/>
              </w:rPr>
            </w:pPr>
          </w:p>
        </w:tc>
        <w:tc>
          <w:tcPr>
            <w:tcW w:w="749"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rPr>
                <w:color w:val="000000"/>
                <w:sz w:val="16"/>
                <w:szCs w:val="16"/>
                <w:lang w:eastAsia="ar-SA"/>
              </w:rPr>
            </w:pPr>
          </w:p>
        </w:tc>
        <w:tc>
          <w:tcPr>
            <w:tcW w:w="657"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rPr>
                <w:color w:val="000000"/>
                <w:sz w:val="16"/>
                <w:szCs w:val="16"/>
                <w:lang w:eastAsia="ar-SA"/>
              </w:rPr>
            </w:pPr>
          </w:p>
        </w:tc>
        <w:tc>
          <w:tcPr>
            <w:tcW w:w="903"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rPr>
                <w:color w:val="000000"/>
                <w:sz w:val="16"/>
                <w:szCs w:val="16"/>
                <w:lang w:eastAsia="ar-SA"/>
              </w:rPr>
            </w:pPr>
          </w:p>
        </w:tc>
        <w:tc>
          <w:tcPr>
            <w:tcW w:w="585"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right"/>
              <w:rPr>
                <w:color w:val="000000"/>
                <w:sz w:val="16"/>
                <w:szCs w:val="16"/>
                <w:lang w:eastAsia="ar-SA"/>
              </w:rPr>
            </w:pPr>
          </w:p>
        </w:tc>
        <w:tc>
          <w:tcPr>
            <w:tcW w:w="658"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center"/>
              <w:rPr>
                <w:color w:val="000000"/>
                <w:sz w:val="16"/>
                <w:szCs w:val="16"/>
                <w:lang w:eastAsia="ar-SA"/>
              </w:rPr>
            </w:pPr>
          </w:p>
        </w:tc>
        <w:tc>
          <w:tcPr>
            <w:tcW w:w="658"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center"/>
              <w:rPr>
                <w:color w:val="000000"/>
                <w:sz w:val="16"/>
                <w:szCs w:val="16"/>
                <w:lang w:eastAsia="ar-SA"/>
              </w:rPr>
            </w:pPr>
          </w:p>
        </w:tc>
        <w:tc>
          <w:tcPr>
            <w:tcW w:w="441"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1.1</w:t>
            </w:r>
          </w:p>
        </w:tc>
        <w:tc>
          <w:tcPr>
            <w:tcW w:w="840"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rPr>
                <w:color w:val="000000"/>
                <w:sz w:val="16"/>
                <w:szCs w:val="16"/>
                <w:lang w:eastAsia="ar-SA"/>
              </w:rPr>
            </w:pPr>
          </w:p>
        </w:tc>
        <w:tc>
          <w:tcPr>
            <w:tcW w:w="975"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right"/>
              <w:rPr>
                <w:color w:val="000000"/>
                <w:sz w:val="16"/>
                <w:szCs w:val="16"/>
                <w:lang w:eastAsia="ar-SA"/>
              </w:rPr>
            </w:pPr>
          </w:p>
        </w:tc>
        <w:tc>
          <w:tcPr>
            <w:tcW w:w="861"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right"/>
              <w:rPr>
                <w:color w:val="000000"/>
                <w:sz w:val="16"/>
                <w:szCs w:val="16"/>
                <w:lang w:eastAsia="ar-SA"/>
              </w:rPr>
            </w:pPr>
          </w:p>
        </w:tc>
        <w:tc>
          <w:tcPr>
            <w:tcW w:w="943"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right"/>
              <w:rPr>
                <w:color w:val="000000"/>
                <w:sz w:val="16"/>
                <w:szCs w:val="16"/>
                <w:lang w:eastAsia="ar-SA"/>
              </w:rPr>
            </w:pPr>
          </w:p>
        </w:tc>
        <w:tc>
          <w:tcPr>
            <w:tcW w:w="840"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right"/>
              <w:rPr>
                <w:color w:val="000000"/>
                <w:sz w:val="16"/>
                <w:szCs w:val="16"/>
                <w:lang w:eastAsia="ar-SA"/>
              </w:rPr>
            </w:pPr>
          </w:p>
        </w:tc>
        <w:tc>
          <w:tcPr>
            <w:tcW w:w="749"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right"/>
              <w:rPr>
                <w:color w:val="000000"/>
                <w:sz w:val="16"/>
                <w:szCs w:val="16"/>
                <w:lang w:eastAsia="ar-SA"/>
              </w:rPr>
            </w:pPr>
          </w:p>
        </w:tc>
        <w:tc>
          <w:tcPr>
            <w:tcW w:w="1291"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right"/>
              <w:rPr>
                <w:color w:val="000000"/>
                <w:sz w:val="16"/>
                <w:szCs w:val="16"/>
                <w:lang w:eastAsia="ar-SA"/>
              </w:rPr>
            </w:pPr>
          </w:p>
        </w:tc>
      </w:tr>
      <w:tr w:rsidR="006951EC" w:rsidRPr="00A74ED6" w:rsidTr="00D1789E">
        <w:trPr>
          <w:trHeight w:val="161"/>
        </w:trPr>
        <w:tc>
          <w:tcPr>
            <w:tcW w:w="257"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center"/>
              <w:rPr>
                <w:color w:val="000000"/>
                <w:sz w:val="16"/>
                <w:szCs w:val="16"/>
                <w:lang w:eastAsia="ar-SA"/>
              </w:rPr>
            </w:pPr>
          </w:p>
        </w:tc>
        <w:tc>
          <w:tcPr>
            <w:tcW w:w="705"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right"/>
              <w:rPr>
                <w:color w:val="000000"/>
                <w:sz w:val="16"/>
                <w:szCs w:val="16"/>
                <w:lang w:eastAsia="ar-SA"/>
              </w:rPr>
            </w:pPr>
          </w:p>
        </w:tc>
        <w:tc>
          <w:tcPr>
            <w:tcW w:w="922"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right"/>
              <w:rPr>
                <w:color w:val="000000"/>
                <w:sz w:val="16"/>
                <w:szCs w:val="16"/>
                <w:lang w:eastAsia="ar-SA"/>
              </w:rPr>
            </w:pPr>
          </w:p>
        </w:tc>
        <w:tc>
          <w:tcPr>
            <w:tcW w:w="850"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rPr>
                <w:color w:val="000000"/>
                <w:sz w:val="16"/>
                <w:szCs w:val="16"/>
                <w:lang w:eastAsia="ar-SA"/>
              </w:rPr>
            </w:pPr>
          </w:p>
        </w:tc>
        <w:tc>
          <w:tcPr>
            <w:tcW w:w="470"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center"/>
              <w:rPr>
                <w:color w:val="000000"/>
                <w:sz w:val="16"/>
                <w:szCs w:val="16"/>
                <w:lang w:eastAsia="ar-SA"/>
              </w:rPr>
            </w:pPr>
          </w:p>
        </w:tc>
        <w:tc>
          <w:tcPr>
            <w:tcW w:w="768"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rPr>
                <w:color w:val="000000"/>
                <w:sz w:val="16"/>
                <w:szCs w:val="16"/>
                <w:lang w:eastAsia="ar-SA"/>
              </w:rPr>
            </w:pPr>
          </w:p>
        </w:tc>
        <w:tc>
          <w:tcPr>
            <w:tcW w:w="749"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rPr>
                <w:color w:val="000000"/>
                <w:sz w:val="16"/>
                <w:szCs w:val="16"/>
                <w:lang w:eastAsia="ar-SA"/>
              </w:rPr>
            </w:pPr>
          </w:p>
        </w:tc>
        <w:tc>
          <w:tcPr>
            <w:tcW w:w="657"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rPr>
                <w:color w:val="000000"/>
                <w:sz w:val="16"/>
                <w:szCs w:val="16"/>
                <w:lang w:eastAsia="ar-SA"/>
              </w:rPr>
            </w:pPr>
          </w:p>
        </w:tc>
        <w:tc>
          <w:tcPr>
            <w:tcW w:w="903"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rPr>
                <w:color w:val="000000"/>
                <w:sz w:val="16"/>
                <w:szCs w:val="16"/>
                <w:lang w:eastAsia="ar-SA"/>
              </w:rPr>
            </w:pPr>
          </w:p>
        </w:tc>
        <w:tc>
          <w:tcPr>
            <w:tcW w:w="585"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right"/>
              <w:rPr>
                <w:color w:val="000000"/>
                <w:sz w:val="16"/>
                <w:szCs w:val="16"/>
                <w:lang w:eastAsia="ar-SA"/>
              </w:rPr>
            </w:pPr>
          </w:p>
        </w:tc>
        <w:tc>
          <w:tcPr>
            <w:tcW w:w="658"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center"/>
              <w:rPr>
                <w:color w:val="000000"/>
                <w:sz w:val="16"/>
                <w:szCs w:val="16"/>
                <w:lang w:eastAsia="ar-SA"/>
              </w:rPr>
            </w:pPr>
          </w:p>
        </w:tc>
        <w:tc>
          <w:tcPr>
            <w:tcW w:w="658"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center"/>
              <w:rPr>
                <w:color w:val="000000"/>
                <w:sz w:val="16"/>
                <w:szCs w:val="16"/>
                <w:lang w:eastAsia="ar-SA"/>
              </w:rPr>
            </w:pPr>
          </w:p>
        </w:tc>
        <w:tc>
          <w:tcPr>
            <w:tcW w:w="441"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1.1.1</w:t>
            </w:r>
          </w:p>
        </w:tc>
        <w:tc>
          <w:tcPr>
            <w:tcW w:w="840"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rPr>
                <w:color w:val="000000"/>
                <w:sz w:val="16"/>
                <w:szCs w:val="16"/>
                <w:lang w:eastAsia="ar-SA"/>
              </w:rPr>
            </w:pPr>
          </w:p>
        </w:tc>
        <w:tc>
          <w:tcPr>
            <w:tcW w:w="975"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right"/>
              <w:rPr>
                <w:color w:val="000000"/>
                <w:sz w:val="16"/>
                <w:szCs w:val="16"/>
                <w:lang w:eastAsia="ar-SA"/>
              </w:rPr>
            </w:pPr>
          </w:p>
        </w:tc>
        <w:tc>
          <w:tcPr>
            <w:tcW w:w="861"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right"/>
              <w:rPr>
                <w:color w:val="000000"/>
                <w:sz w:val="16"/>
                <w:szCs w:val="16"/>
                <w:lang w:eastAsia="ar-SA"/>
              </w:rPr>
            </w:pPr>
          </w:p>
        </w:tc>
        <w:tc>
          <w:tcPr>
            <w:tcW w:w="943"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right"/>
              <w:rPr>
                <w:color w:val="000000"/>
                <w:sz w:val="16"/>
                <w:szCs w:val="16"/>
                <w:lang w:eastAsia="ar-SA"/>
              </w:rPr>
            </w:pPr>
          </w:p>
        </w:tc>
        <w:tc>
          <w:tcPr>
            <w:tcW w:w="840"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right"/>
              <w:rPr>
                <w:color w:val="000000"/>
                <w:sz w:val="16"/>
                <w:szCs w:val="16"/>
                <w:lang w:eastAsia="ar-SA"/>
              </w:rPr>
            </w:pPr>
          </w:p>
        </w:tc>
        <w:tc>
          <w:tcPr>
            <w:tcW w:w="749"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right"/>
              <w:rPr>
                <w:color w:val="000000"/>
                <w:sz w:val="16"/>
                <w:szCs w:val="16"/>
                <w:lang w:eastAsia="ar-SA"/>
              </w:rPr>
            </w:pPr>
          </w:p>
        </w:tc>
        <w:tc>
          <w:tcPr>
            <w:tcW w:w="1291"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right"/>
              <w:rPr>
                <w:color w:val="000000"/>
                <w:sz w:val="16"/>
                <w:szCs w:val="16"/>
                <w:lang w:eastAsia="ar-SA"/>
              </w:rPr>
            </w:pPr>
          </w:p>
        </w:tc>
      </w:tr>
      <w:tr w:rsidR="006951EC" w:rsidRPr="00A74ED6" w:rsidTr="00D1789E">
        <w:trPr>
          <w:trHeight w:val="161"/>
        </w:trPr>
        <w:tc>
          <w:tcPr>
            <w:tcW w:w="257"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center"/>
              <w:rPr>
                <w:color w:val="000000"/>
                <w:sz w:val="16"/>
                <w:szCs w:val="16"/>
                <w:lang w:eastAsia="ar-SA"/>
              </w:rPr>
            </w:pPr>
          </w:p>
        </w:tc>
        <w:tc>
          <w:tcPr>
            <w:tcW w:w="705"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right"/>
              <w:rPr>
                <w:color w:val="000000"/>
                <w:sz w:val="16"/>
                <w:szCs w:val="16"/>
                <w:lang w:eastAsia="ar-SA"/>
              </w:rPr>
            </w:pPr>
          </w:p>
        </w:tc>
        <w:tc>
          <w:tcPr>
            <w:tcW w:w="922"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right"/>
              <w:rPr>
                <w:color w:val="000000"/>
                <w:sz w:val="16"/>
                <w:szCs w:val="16"/>
                <w:lang w:eastAsia="ar-SA"/>
              </w:rPr>
            </w:pPr>
          </w:p>
        </w:tc>
        <w:tc>
          <w:tcPr>
            <w:tcW w:w="850"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rPr>
                <w:color w:val="000000"/>
                <w:sz w:val="16"/>
                <w:szCs w:val="16"/>
                <w:lang w:eastAsia="ar-SA"/>
              </w:rPr>
            </w:pPr>
          </w:p>
        </w:tc>
        <w:tc>
          <w:tcPr>
            <w:tcW w:w="470"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center"/>
              <w:rPr>
                <w:color w:val="000000"/>
                <w:sz w:val="16"/>
                <w:szCs w:val="16"/>
                <w:lang w:eastAsia="ar-SA"/>
              </w:rPr>
            </w:pPr>
          </w:p>
        </w:tc>
        <w:tc>
          <w:tcPr>
            <w:tcW w:w="768"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rPr>
                <w:color w:val="000000"/>
                <w:sz w:val="16"/>
                <w:szCs w:val="16"/>
                <w:lang w:eastAsia="ar-SA"/>
              </w:rPr>
            </w:pPr>
          </w:p>
        </w:tc>
        <w:tc>
          <w:tcPr>
            <w:tcW w:w="749"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rPr>
                <w:color w:val="000000"/>
                <w:sz w:val="16"/>
                <w:szCs w:val="16"/>
                <w:lang w:eastAsia="ar-SA"/>
              </w:rPr>
            </w:pPr>
          </w:p>
        </w:tc>
        <w:tc>
          <w:tcPr>
            <w:tcW w:w="657"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rPr>
                <w:color w:val="000000"/>
                <w:sz w:val="16"/>
                <w:szCs w:val="16"/>
                <w:lang w:eastAsia="ar-SA"/>
              </w:rPr>
            </w:pPr>
          </w:p>
        </w:tc>
        <w:tc>
          <w:tcPr>
            <w:tcW w:w="903"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rPr>
                <w:color w:val="000000"/>
                <w:sz w:val="16"/>
                <w:szCs w:val="16"/>
                <w:lang w:eastAsia="ar-SA"/>
              </w:rPr>
            </w:pPr>
          </w:p>
        </w:tc>
        <w:tc>
          <w:tcPr>
            <w:tcW w:w="585"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right"/>
              <w:rPr>
                <w:color w:val="000000"/>
                <w:sz w:val="16"/>
                <w:szCs w:val="16"/>
                <w:lang w:eastAsia="ar-SA"/>
              </w:rPr>
            </w:pPr>
          </w:p>
        </w:tc>
        <w:tc>
          <w:tcPr>
            <w:tcW w:w="658"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center"/>
              <w:rPr>
                <w:color w:val="000000"/>
                <w:sz w:val="16"/>
                <w:szCs w:val="16"/>
                <w:lang w:eastAsia="ar-SA"/>
              </w:rPr>
            </w:pPr>
          </w:p>
        </w:tc>
        <w:tc>
          <w:tcPr>
            <w:tcW w:w="658"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center"/>
              <w:rPr>
                <w:color w:val="000000"/>
                <w:sz w:val="16"/>
                <w:szCs w:val="16"/>
                <w:lang w:eastAsia="ar-SA"/>
              </w:rPr>
            </w:pPr>
          </w:p>
        </w:tc>
        <w:tc>
          <w:tcPr>
            <w:tcW w:w="441"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1.1.2</w:t>
            </w:r>
          </w:p>
        </w:tc>
        <w:tc>
          <w:tcPr>
            <w:tcW w:w="840"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rPr>
                <w:color w:val="000000"/>
                <w:sz w:val="16"/>
                <w:szCs w:val="16"/>
                <w:lang w:eastAsia="ar-SA"/>
              </w:rPr>
            </w:pPr>
          </w:p>
        </w:tc>
        <w:tc>
          <w:tcPr>
            <w:tcW w:w="975"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right"/>
              <w:rPr>
                <w:color w:val="000000"/>
                <w:sz w:val="16"/>
                <w:szCs w:val="16"/>
                <w:lang w:eastAsia="ar-SA"/>
              </w:rPr>
            </w:pPr>
          </w:p>
        </w:tc>
        <w:tc>
          <w:tcPr>
            <w:tcW w:w="861"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right"/>
              <w:rPr>
                <w:color w:val="000000"/>
                <w:sz w:val="16"/>
                <w:szCs w:val="16"/>
                <w:lang w:eastAsia="ar-SA"/>
              </w:rPr>
            </w:pPr>
          </w:p>
        </w:tc>
        <w:tc>
          <w:tcPr>
            <w:tcW w:w="943"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right"/>
              <w:rPr>
                <w:color w:val="000000"/>
                <w:sz w:val="16"/>
                <w:szCs w:val="16"/>
                <w:lang w:eastAsia="ar-SA"/>
              </w:rPr>
            </w:pPr>
          </w:p>
        </w:tc>
        <w:tc>
          <w:tcPr>
            <w:tcW w:w="840"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right"/>
              <w:rPr>
                <w:color w:val="000000"/>
                <w:sz w:val="16"/>
                <w:szCs w:val="16"/>
                <w:lang w:eastAsia="ar-SA"/>
              </w:rPr>
            </w:pPr>
          </w:p>
        </w:tc>
        <w:tc>
          <w:tcPr>
            <w:tcW w:w="749"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right"/>
              <w:rPr>
                <w:color w:val="000000"/>
                <w:sz w:val="16"/>
                <w:szCs w:val="16"/>
                <w:lang w:eastAsia="ar-SA"/>
              </w:rPr>
            </w:pPr>
          </w:p>
        </w:tc>
        <w:tc>
          <w:tcPr>
            <w:tcW w:w="1291" w:type="dxa"/>
            <w:tcBorders>
              <w:top w:val="single" w:sz="6" w:space="0" w:color="auto"/>
              <w:left w:val="single" w:sz="6" w:space="0" w:color="auto"/>
              <w:bottom w:val="single" w:sz="6" w:space="0" w:color="auto"/>
              <w:right w:val="single" w:sz="6" w:space="0" w:color="auto"/>
            </w:tcBorders>
          </w:tcPr>
          <w:p w:rsidR="006951EC" w:rsidRPr="00A74ED6" w:rsidRDefault="006951EC" w:rsidP="00D1789E">
            <w:pPr>
              <w:suppressAutoHyphens/>
              <w:autoSpaceDE w:val="0"/>
              <w:autoSpaceDN w:val="0"/>
              <w:adjustRightInd w:val="0"/>
              <w:jc w:val="right"/>
              <w:rPr>
                <w:color w:val="000000"/>
                <w:sz w:val="16"/>
                <w:szCs w:val="16"/>
                <w:lang w:eastAsia="ar-SA"/>
              </w:rPr>
            </w:pPr>
          </w:p>
        </w:tc>
      </w:tr>
      <w:tr w:rsidR="006951EC" w:rsidRPr="00A74ED6" w:rsidTr="00D1789E">
        <w:trPr>
          <w:trHeight w:val="180"/>
        </w:trPr>
        <w:tc>
          <w:tcPr>
            <w:tcW w:w="257" w:type="dxa"/>
            <w:tcBorders>
              <w:top w:val="single" w:sz="2" w:space="0" w:color="000000"/>
              <w:left w:val="single" w:sz="2" w:space="0" w:color="000000"/>
              <w:bottom w:val="single" w:sz="2" w:space="0" w:color="000000"/>
              <w:right w:val="single" w:sz="2" w:space="0" w:color="000000"/>
            </w:tcBorders>
          </w:tcPr>
          <w:p w:rsidR="006951EC" w:rsidRPr="00A74ED6" w:rsidRDefault="006951EC" w:rsidP="00D1789E">
            <w:pPr>
              <w:suppressAutoHyphens/>
              <w:autoSpaceDE w:val="0"/>
              <w:autoSpaceDN w:val="0"/>
              <w:adjustRightInd w:val="0"/>
              <w:jc w:val="center"/>
              <w:rPr>
                <w:rFonts w:ascii="Arial" w:hAnsi="Arial" w:cs="Arial"/>
                <w:color w:val="000000"/>
                <w:szCs w:val="24"/>
                <w:lang w:eastAsia="ar-SA"/>
              </w:rPr>
            </w:pPr>
          </w:p>
        </w:tc>
        <w:tc>
          <w:tcPr>
            <w:tcW w:w="1627" w:type="dxa"/>
            <w:gridSpan w:val="2"/>
            <w:tcBorders>
              <w:top w:val="single" w:sz="2" w:space="0" w:color="000000"/>
              <w:left w:val="single" w:sz="2" w:space="0" w:color="000000"/>
              <w:bottom w:val="single" w:sz="2" w:space="0" w:color="000000"/>
              <w:right w:val="single" w:sz="2" w:space="0" w:color="000000"/>
            </w:tcBorders>
          </w:tcPr>
          <w:p w:rsidR="006951EC" w:rsidRPr="00A74ED6" w:rsidRDefault="006951EC" w:rsidP="00D1789E">
            <w:pPr>
              <w:suppressAutoHyphens/>
              <w:autoSpaceDE w:val="0"/>
              <w:autoSpaceDN w:val="0"/>
              <w:adjustRightInd w:val="0"/>
              <w:rPr>
                <w:color w:val="000000"/>
                <w:sz w:val="24"/>
                <w:szCs w:val="24"/>
                <w:lang w:eastAsia="ar-SA"/>
              </w:rPr>
            </w:pPr>
            <w:r w:rsidRPr="00A74ED6">
              <w:rPr>
                <w:color w:val="000000"/>
                <w:sz w:val="22"/>
                <w:szCs w:val="22"/>
                <w:lang w:eastAsia="ar-SA"/>
              </w:rPr>
              <w:t>* Примечание:</w:t>
            </w:r>
          </w:p>
        </w:tc>
        <w:tc>
          <w:tcPr>
            <w:tcW w:w="13238" w:type="dxa"/>
            <w:gridSpan w:val="17"/>
            <w:tcBorders>
              <w:top w:val="single" w:sz="2" w:space="0" w:color="000000"/>
              <w:left w:val="single" w:sz="2" w:space="0" w:color="000000"/>
              <w:bottom w:val="single" w:sz="2" w:space="0" w:color="000000"/>
              <w:right w:val="single" w:sz="2" w:space="0" w:color="000000"/>
            </w:tcBorders>
          </w:tcPr>
          <w:p w:rsidR="006951EC" w:rsidRPr="00A74ED6" w:rsidRDefault="006951EC" w:rsidP="00D1789E">
            <w:pPr>
              <w:suppressAutoHyphens/>
              <w:autoSpaceDE w:val="0"/>
              <w:autoSpaceDN w:val="0"/>
              <w:adjustRightInd w:val="0"/>
              <w:jc w:val="center"/>
              <w:rPr>
                <w:rFonts w:ascii="Arial" w:hAnsi="Arial" w:cs="Arial"/>
                <w:color w:val="000000"/>
                <w:szCs w:val="24"/>
                <w:lang w:eastAsia="ar-SA"/>
              </w:rPr>
            </w:pPr>
            <w:r w:rsidRPr="00A74ED6">
              <w:rPr>
                <w:color w:val="000000"/>
                <w:sz w:val="22"/>
                <w:szCs w:val="22"/>
                <w:lang w:eastAsia="ar-SA"/>
              </w:rPr>
              <w:t>1.1, 1.2 и т.д. - собственники контрагента по договору (собственники первого уровня)</w:t>
            </w:r>
          </w:p>
        </w:tc>
      </w:tr>
      <w:tr w:rsidR="006951EC" w:rsidRPr="00A74ED6" w:rsidTr="00D1789E">
        <w:trPr>
          <w:trHeight w:val="180"/>
        </w:trPr>
        <w:tc>
          <w:tcPr>
            <w:tcW w:w="257" w:type="dxa"/>
            <w:tcBorders>
              <w:top w:val="single" w:sz="2" w:space="0" w:color="000000"/>
              <w:left w:val="single" w:sz="2" w:space="0" w:color="000000"/>
              <w:bottom w:val="single" w:sz="2" w:space="0" w:color="000000"/>
              <w:right w:val="single" w:sz="2" w:space="0" w:color="000000"/>
            </w:tcBorders>
          </w:tcPr>
          <w:p w:rsidR="006951EC" w:rsidRPr="00A74ED6" w:rsidRDefault="006951EC" w:rsidP="00D1789E">
            <w:pPr>
              <w:suppressAutoHyphens/>
              <w:autoSpaceDE w:val="0"/>
              <w:autoSpaceDN w:val="0"/>
              <w:adjustRightInd w:val="0"/>
              <w:jc w:val="center"/>
              <w:rPr>
                <w:rFonts w:ascii="Arial" w:hAnsi="Arial" w:cs="Arial"/>
                <w:color w:val="000000"/>
                <w:szCs w:val="24"/>
                <w:lang w:eastAsia="ar-SA"/>
              </w:rPr>
            </w:pPr>
          </w:p>
        </w:tc>
        <w:tc>
          <w:tcPr>
            <w:tcW w:w="705" w:type="dxa"/>
            <w:tcBorders>
              <w:top w:val="single" w:sz="2" w:space="0" w:color="000000"/>
              <w:left w:val="single" w:sz="2" w:space="0" w:color="000000"/>
              <w:bottom w:val="single" w:sz="2" w:space="0" w:color="000000"/>
              <w:right w:val="single" w:sz="2" w:space="0" w:color="000000"/>
            </w:tcBorders>
          </w:tcPr>
          <w:p w:rsidR="006951EC" w:rsidRPr="00A74ED6" w:rsidRDefault="006951EC" w:rsidP="00D1789E">
            <w:pPr>
              <w:suppressAutoHyphens/>
              <w:autoSpaceDE w:val="0"/>
              <w:autoSpaceDN w:val="0"/>
              <w:adjustRightInd w:val="0"/>
              <w:jc w:val="center"/>
              <w:rPr>
                <w:color w:val="000000"/>
                <w:sz w:val="24"/>
                <w:szCs w:val="24"/>
                <w:lang w:eastAsia="ar-SA"/>
              </w:rPr>
            </w:pPr>
          </w:p>
        </w:tc>
        <w:tc>
          <w:tcPr>
            <w:tcW w:w="922" w:type="dxa"/>
            <w:tcBorders>
              <w:top w:val="single" w:sz="2" w:space="0" w:color="000000"/>
              <w:left w:val="single" w:sz="2" w:space="0" w:color="000000"/>
              <w:bottom w:val="single" w:sz="2" w:space="0" w:color="000000"/>
              <w:right w:val="single" w:sz="2" w:space="0" w:color="000000"/>
            </w:tcBorders>
          </w:tcPr>
          <w:p w:rsidR="006951EC" w:rsidRPr="00A74ED6" w:rsidRDefault="006951EC" w:rsidP="00D1789E">
            <w:pPr>
              <w:suppressAutoHyphens/>
              <w:autoSpaceDE w:val="0"/>
              <w:autoSpaceDN w:val="0"/>
              <w:adjustRightInd w:val="0"/>
              <w:jc w:val="center"/>
              <w:rPr>
                <w:color w:val="000000"/>
                <w:sz w:val="24"/>
                <w:szCs w:val="24"/>
                <w:lang w:eastAsia="ar-SA"/>
              </w:rPr>
            </w:pPr>
          </w:p>
        </w:tc>
        <w:tc>
          <w:tcPr>
            <w:tcW w:w="13238" w:type="dxa"/>
            <w:gridSpan w:val="17"/>
            <w:tcBorders>
              <w:top w:val="single" w:sz="2" w:space="0" w:color="000000"/>
              <w:left w:val="single" w:sz="2" w:space="0" w:color="000000"/>
              <w:bottom w:val="single" w:sz="2" w:space="0" w:color="000000"/>
              <w:right w:val="single" w:sz="2" w:space="0" w:color="000000"/>
            </w:tcBorders>
          </w:tcPr>
          <w:p w:rsidR="006951EC" w:rsidRPr="00A74ED6" w:rsidRDefault="006951EC" w:rsidP="00D1789E">
            <w:pPr>
              <w:suppressAutoHyphens/>
              <w:autoSpaceDE w:val="0"/>
              <w:autoSpaceDN w:val="0"/>
              <w:adjustRightInd w:val="0"/>
              <w:jc w:val="center"/>
              <w:rPr>
                <w:rFonts w:ascii="Arial" w:hAnsi="Arial" w:cs="Arial"/>
                <w:color w:val="000000"/>
                <w:szCs w:val="24"/>
                <w:lang w:eastAsia="ar-SA"/>
              </w:rPr>
            </w:pPr>
            <w:r w:rsidRPr="00A74ED6">
              <w:rPr>
                <w:color w:val="000000"/>
                <w:sz w:val="22"/>
                <w:szCs w:val="22"/>
                <w:lang w:eastAsia="ar-SA"/>
              </w:rPr>
              <w:t>1.1.2, 1.2.1, 1.2.2 и т.д. - собственники организации 1.1 (собственники второго уровня)</w:t>
            </w:r>
          </w:p>
        </w:tc>
      </w:tr>
      <w:tr w:rsidR="006951EC" w:rsidRPr="00A74ED6" w:rsidTr="00D1789E">
        <w:trPr>
          <w:trHeight w:val="180"/>
        </w:trPr>
        <w:tc>
          <w:tcPr>
            <w:tcW w:w="257" w:type="dxa"/>
            <w:tcBorders>
              <w:top w:val="single" w:sz="2" w:space="0" w:color="000000"/>
              <w:left w:val="single" w:sz="2" w:space="0" w:color="000000"/>
              <w:bottom w:val="single" w:sz="2" w:space="0" w:color="000000"/>
              <w:right w:val="single" w:sz="2" w:space="0" w:color="000000"/>
            </w:tcBorders>
          </w:tcPr>
          <w:p w:rsidR="006951EC" w:rsidRPr="00A74ED6" w:rsidRDefault="006951EC" w:rsidP="00D1789E">
            <w:pPr>
              <w:suppressAutoHyphens/>
              <w:autoSpaceDE w:val="0"/>
              <w:autoSpaceDN w:val="0"/>
              <w:adjustRightInd w:val="0"/>
              <w:jc w:val="center"/>
              <w:rPr>
                <w:rFonts w:ascii="Arial" w:hAnsi="Arial" w:cs="Arial"/>
                <w:color w:val="000000"/>
                <w:szCs w:val="24"/>
                <w:lang w:eastAsia="ar-SA"/>
              </w:rPr>
            </w:pPr>
          </w:p>
        </w:tc>
        <w:tc>
          <w:tcPr>
            <w:tcW w:w="705" w:type="dxa"/>
            <w:tcBorders>
              <w:top w:val="single" w:sz="2" w:space="0" w:color="000000"/>
              <w:left w:val="single" w:sz="2" w:space="0" w:color="000000"/>
              <w:bottom w:val="single" w:sz="2" w:space="0" w:color="000000"/>
              <w:right w:val="single" w:sz="2" w:space="0" w:color="000000"/>
            </w:tcBorders>
          </w:tcPr>
          <w:p w:rsidR="006951EC" w:rsidRPr="00A74ED6" w:rsidRDefault="006951EC" w:rsidP="00D1789E">
            <w:pPr>
              <w:suppressAutoHyphens/>
              <w:autoSpaceDE w:val="0"/>
              <w:autoSpaceDN w:val="0"/>
              <w:adjustRightInd w:val="0"/>
              <w:jc w:val="center"/>
              <w:rPr>
                <w:color w:val="000000"/>
                <w:sz w:val="24"/>
                <w:szCs w:val="24"/>
                <w:lang w:eastAsia="ar-SA"/>
              </w:rPr>
            </w:pPr>
          </w:p>
        </w:tc>
        <w:tc>
          <w:tcPr>
            <w:tcW w:w="922" w:type="dxa"/>
            <w:tcBorders>
              <w:top w:val="single" w:sz="2" w:space="0" w:color="000000"/>
              <w:left w:val="single" w:sz="2" w:space="0" w:color="000000"/>
              <w:bottom w:val="single" w:sz="2" w:space="0" w:color="000000"/>
              <w:right w:val="single" w:sz="2" w:space="0" w:color="000000"/>
            </w:tcBorders>
          </w:tcPr>
          <w:p w:rsidR="006951EC" w:rsidRPr="00A74ED6" w:rsidRDefault="006951EC" w:rsidP="00D1789E">
            <w:pPr>
              <w:suppressAutoHyphens/>
              <w:autoSpaceDE w:val="0"/>
              <w:autoSpaceDN w:val="0"/>
              <w:adjustRightInd w:val="0"/>
              <w:jc w:val="center"/>
              <w:rPr>
                <w:color w:val="000000"/>
                <w:sz w:val="24"/>
                <w:szCs w:val="24"/>
                <w:lang w:eastAsia="ar-SA"/>
              </w:rPr>
            </w:pPr>
          </w:p>
        </w:tc>
        <w:tc>
          <w:tcPr>
            <w:tcW w:w="13238" w:type="dxa"/>
            <w:gridSpan w:val="17"/>
            <w:tcBorders>
              <w:top w:val="single" w:sz="2" w:space="0" w:color="000000"/>
              <w:left w:val="single" w:sz="2" w:space="0" w:color="000000"/>
              <w:bottom w:val="single" w:sz="2" w:space="0" w:color="000000"/>
              <w:right w:val="single" w:sz="2" w:space="0" w:color="000000"/>
            </w:tcBorders>
          </w:tcPr>
          <w:p w:rsidR="006951EC" w:rsidRPr="00A74ED6" w:rsidRDefault="006951EC" w:rsidP="00D1789E">
            <w:pPr>
              <w:suppressAutoHyphens/>
              <w:autoSpaceDE w:val="0"/>
              <w:autoSpaceDN w:val="0"/>
              <w:adjustRightInd w:val="0"/>
              <w:jc w:val="center"/>
              <w:rPr>
                <w:rFonts w:ascii="Arial" w:hAnsi="Arial" w:cs="Arial"/>
                <w:color w:val="000000"/>
                <w:szCs w:val="24"/>
                <w:lang w:eastAsia="ar-SA"/>
              </w:rPr>
            </w:pPr>
            <w:r w:rsidRPr="00A74ED6">
              <w:rPr>
                <w:color w:val="000000"/>
                <w:sz w:val="22"/>
                <w:szCs w:val="22"/>
                <w:lang w:eastAsia="ar-SA"/>
              </w:rPr>
              <w:t>и далее - по аналогичной схеме до конечного бенефициарного собственника (пример: 1.1.3.1)</w:t>
            </w:r>
          </w:p>
        </w:tc>
      </w:tr>
      <w:tr w:rsidR="006951EC" w:rsidRPr="00A74ED6" w:rsidTr="00D1789E">
        <w:trPr>
          <w:trHeight w:val="180"/>
        </w:trPr>
        <w:tc>
          <w:tcPr>
            <w:tcW w:w="257" w:type="dxa"/>
            <w:tcBorders>
              <w:top w:val="single" w:sz="2" w:space="0" w:color="000000"/>
              <w:left w:val="single" w:sz="2" w:space="0" w:color="000000"/>
              <w:bottom w:val="single" w:sz="2" w:space="0" w:color="000000"/>
              <w:right w:val="single" w:sz="2" w:space="0" w:color="000000"/>
            </w:tcBorders>
          </w:tcPr>
          <w:p w:rsidR="006951EC" w:rsidRPr="00A74ED6" w:rsidRDefault="006951EC" w:rsidP="00D1789E">
            <w:pPr>
              <w:suppressAutoHyphens/>
              <w:autoSpaceDE w:val="0"/>
              <w:autoSpaceDN w:val="0"/>
              <w:adjustRightInd w:val="0"/>
              <w:jc w:val="center"/>
              <w:rPr>
                <w:rFonts w:ascii="Arial" w:hAnsi="Arial" w:cs="Arial"/>
                <w:color w:val="000000"/>
                <w:szCs w:val="24"/>
                <w:lang w:eastAsia="ar-SA"/>
              </w:rPr>
            </w:pPr>
          </w:p>
        </w:tc>
        <w:tc>
          <w:tcPr>
            <w:tcW w:w="705" w:type="dxa"/>
            <w:tcBorders>
              <w:top w:val="single" w:sz="2" w:space="0" w:color="000000"/>
              <w:left w:val="single" w:sz="2" w:space="0" w:color="000000"/>
              <w:bottom w:val="single" w:sz="2" w:space="0" w:color="000000"/>
              <w:right w:val="single" w:sz="2" w:space="0" w:color="000000"/>
            </w:tcBorders>
          </w:tcPr>
          <w:p w:rsidR="006951EC" w:rsidRPr="00A74ED6" w:rsidRDefault="006951EC" w:rsidP="00D1789E">
            <w:pPr>
              <w:suppressAutoHyphens/>
              <w:autoSpaceDE w:val="0"/>
              <w:autoSpaceDN w:val="0"/>
              <w:adjustRightInd w:val="0"/>
              <w:jc w:val="center"/>
              <w:rPr>
                <w:color w:val="000000"/>
                <w:sz w:val="24"/>
                <w:szCs w:val="24"/>
                <w:lang w:eastAsia="ar-SA"/>
              </w:rPr>
            </w:pPr>
          </w:p>
        </w:tc>
        <w:tc>
          <w:tcPr>
            <w:tcW w:w="922" w:type="dxa"/>
            <w:tcBorders>
              <w:top w:val="single" w:sz="2" w:space="0" w:color="000000"/>
              <w:left w:val="single" w:sz="2" w:space="0" w:color="000000"/>
              <w:bottom w:val="single" w:sz="2" w:space="0" w:color="000000"/>
              <w:right w:val="single" w:sz="2" w:space="0" w:color="000000"/>
            </w:tcBorders>
          </w:tcPr>
          <w:p w:rsidR="006951EC" w:rsidRPr="00A74ED6" w:rsidRDefault="006951EC" w:rsidP="00D1789E">
            <w:pPr>
              <w:suppressAutoHyphens/>
              <w:autoSpaceDE w:val="0"/>
              <w:autoSpaceDN w:val="0"/>
              <w:adjustRightInd w:val="0"/>
              <w:jc w:val="center"/>
              <w:rPr>
                <w:color w:val="000000"/>
                <w:sz w:val="24"/>
                <w:szCs w:val="24"/>
                <w:lang w:eastAsia="ar-SA"/>
              </w:rPr>
            </w:pPr>
          </w:p>
        </w:tc>
        <w:tc>
          <w:tcPr>
            <w:tcW w:w="850" w:type="dxa"/>
            <w:tcBorders>
              <w:top w:val="single" w:sz="2" w:space="0" w:color="000000"/>
              <w:left w:val="single" w:sz="2" w:space="0" w:color="000000"/>
              <w:bottom w:val="single" w:sz="2" w:space="0" w:color="000000"/>
              <w:right w:val="single" w:sz="2" w:space="0" w:color="000000"/>
            </w:tcBorders>
          </w:tcPr>
          <w:p w:rsidR="006951EC" w:rsidRPr="00A74ED6" w:rsidRDefault="006951EC" w:rsidP="00D1789E">
            <w:pPr>
              <w:suppressAutoHyphens/>
              <w:autoSpaceDE w:val="0"/>
              <w:autoSpaceDN w:val="0"/>
              <w:adjustRightInd w:val="0"/>
              <w:rPr>
                <w:color w:val="000000"/>
                <w:sz w:val="24"/>
                <w:szCs w:val="24"/>
                <w:lang w:eastAsia="ar-SA"/>
              </w:rPr>
            </w:pPr>
          </w:p>
        </w:tc>
        <w:tc>
          <w:tcPr>
            <w:tcW w:w="470" w:type="dxa"/>
            <w:tcBorders>
              <w:top w:val="single" w:sz="2" w:space="0" w:color="000000"/>
              <w:left w:val="single" w:sz="2" w:space="0" w:color="000000"/>
              <w:bottom w:val="single" w:sz="2" w:space="0" w:color="000000"/>
              <w:right w:val="single" w:sz="2" w:space="0" w:color="000000"/>
            </w:tcBorders>
          </w:tcPr>
          <w:p w:rsidR="006951EC" w:rsidRPr="00A74ED6" w:rsidRDefault="006951EC" w:rsidP="00D1789E">
            <w:pPr>
              <w:suppressAutoHyphens/>
              <w:autoSpaceDE w:val="0"/>
              <w:autoSpaceDN w:val="0"/>
              <w:adjustRightInd w:val="0"/>
              <w:jc w:val="center"/>
              <w:rPr>
                <w:color w:val="000000"/>
                <w:sz w:val="24"/>
                <w:szCs w:val="24"/>
                <w:lang w:eastAsia="ar-SA"/>
              </w:rPr>
            </w:pPr>
          </w:p>
        </w:tc>
        <w:tc>
          <w:tcPr>
            <w:tcW w:w="768" w:type="dxa"/>
            <w:tcBorders>
              <w:top w:val="single" w:sz="2" w:space="0" w:color="000000"/>
              <w:left w:val="single" w:sz="2" w:space="0" w:color="000000"/>
              <w:bottom w:val="single" w:sz="2" w:space="0" w:color="000000"/>
              <w:right w:val="single" w:sz="2" w:space="0" w:color="000000"/>
            </w:tcBorders>
          </w:tcPr>
          <w:p w:rsidR="006951EC" w:rsidRPr="00A74ED6" w:rsidRDefault="006951EC" w:rsidP="00D1789E">
            <w:pPr>
              <w:suppressAutoHyphens/>
              <w:autoSpaceDE w:val="0"/>
              <w:autoSpaceDN w:val="0"/>
              <w:adjustRightInd w:val="0"/>
              <w:jc w:val="center"/>
              <w:rPr>
                <w:color w:val="000000"/>
                <w:sz w:val="24"/>
                <w:szCs w:val="24"/>
                <w:lang w:eastAsia="ar-SA"/>
              </w:rPr>
            </w:pPr>
          </w:p>
        </w:tc>
        <w:tc>
          <w:tcPr>
            <w:tcW w:w="749" w:type="dxa"/>
            <w:tcBorders>
              <w:top w:val="single" w:sz="2" w:space="0" w:color="000000"/>
              <w:left w:val="single" w:sz="2" w:space="0" w:color="000000"/>
              <w:bottom w:val="single" w:sz="2" w:space="0" w:color="000000"/>
              <w:right w:val="single" w:sz="2" w:space="0" w:color="000000"/>
            </w:tcBorders>
          </w:tcPr>
          <w:p w:rsidR="006951EC" w:rsidRPr="00A74ED6" w:rsidRDefault="006951EC" w:rsidP="00D1789E">
            <w:pPr>
              <w:suppressAutoHyphens/>
              <w:autoSpaceDE w:val="0"/>
              <w:autoSpaceDN w:val="0"/>
              <w:adjustRightInd w:val="0"/>
              <w:jc w:val="center"/>
              <w:rPr>
                <w:color w:val="000000"/>
                <w:sz w:val="24"/>
                <w:szCs w:val="24"/>
                <w:lang w:eastAsia="ar-SA"/>
              </w:rPr>
            </w:pPr>
          </w:p>
        </w:tc>
        <w:tc>
          <w:tcPr>
            <w:tcW w:w="657" w:type="dxa"/>
            <w:tcBorders>
              <w:top w:val="single" w:sz="2" w:space="0" w:color="000000"/>
              <w:left w:val="single" w:sz="2" w:space="0" w:color="000000"/>
              <w:bottom w:val="single" w:sz="2" w:space="0" w:color="000000"/>
              <w:right w:val="single" w:sz="2" w:space="0" w:color="000000"/>
            </w:tcBorders>
          </w:tcPr>
          <w:p w:rsidR="006951EC" w:rsidRPr="00A74ED6" w:rsidRDefault="006951EC" w:rsidP="00D1789E">
            <w:pPr>
              <w:suppressAutoHyphens/>
              <w:autoSpaceDE w:val="0"/>
              <w:autoSpaceDN w:val="0"/>
              <w:adjustRightInd w:val="0"/>
              <w:jc w:val="center"/>
              <w:rPr>
                <w:color w:val="000000"/>
                <w:sz w:val="24"/>
                <w:szCs w:val="24"/>
                <w:lang w:eastAsia="ar-SA"/>
              </w:rPr>
            </w:pPr>
          </w:p>
        </w:tc>
        <w:tc>
          <w:tcPr>
            <w:tcW w:w="903" w:type="dxa"/>
            <w:tcBorders>
              <w:top w:val="single" w:sz="2" w:space="0" w:color="000000"/>
              <w:left w:val="single" w:sz="2" w:space="0" w:color="000000"/>
              <w:bottom w:val="single" w:sz="2" w:space="0" w:color="000000"/>
              <w:right w:val="single" w:sz="2" w:space="0" w:color="000000"/>
            </w:tcBorders>
          </w:tcPr>
          <w:p w:rsidR="006951EC" w:rsidRPr="00A74ED6" w:rsidRDefault="006951EC" w:rsidP="00D1789E">
            <w:pPr>
              <w:suppressAutoHyphens/>
              <w:autoSpaceDE w:val="0"/>
              <w:autoSpaceDN w:val="0"/>
              <w:adjustRightInd w:val="0"/>
              <w:jc w:val="center"/>
              <w:rPr>
                <w:color w:val="000000"/>
                <w:sz w:val="24"/>
                <w:szCs w:val="24"/>
                <w:lang w:eastAsia="ar-SA"/>
              </w:rPr>
            </w:pPr>
          </w:p>
        </w:tc>
        <w:tc>
          <w:tcPr>
            <w:tcW w:w="585" w:type="dxa"/>
            <w:tcBorders>
              <w:top w:val="single" w:sz="2" w:space="0" w:color="000000"/>
              <w:left w:val="single" w:sz="2" w:space="0" w:color="000000"/>
              <w:bottom w:val="single" w:sz="2" w:space="0" w:color="000000"/>
              <w:right w:val="single" w:sz="2" w:space="0" w:color="000000"/>
            </w:tcBorders>
          </w:tcPr>
          <w:p w:rsidR="006951EC" w:rsidRPr="00A74ED6" w:rsidRDefault="006951EC" w:rsidP="00D1789E">
            <w:pPr>
              <w:suppressAutoHyphens/>
              <w:autoSpaceDE w:val="0"/>
              <w:autoSpaceDN w:val="0"/>
              <w:adjustRightInd w:val="0"/>
              <w:jc w:val="center"/>
              <w:rPr>
                <w:color w:val="000000"/>
                <w:sz w:val="24"/>
                <w:szCs w:val="24"/>
                <w:lang w:eastAsia="ar-SA"/>
              </w:rPr>
            </w:pPr>
          </w:p>
        </w:tc>
        <w:tc>
          <w:tcPr>
            <w:tcW w:w="658" w:type="dxa"/>
            <w:tcBorders>
              <w:top w:val="single" w:sz="2" w:space="0" w:color="000000"/>
              <w:left w:val="single" w:sz="2" w:space="0" w:color="000000"/>
              <w:bottom w:val="single" w:sz="2" w:space="0" w:color="000000"/>
              <w:right w:val="single" w:sz="2" w:space="0" w:color="000000"/>
            </w:tcBorders>
          </w:tcPr>
          <w:p w:rsidR="006951EC" w:rsidRPr="00A74ED6" w:rsidRDefault="006951EC" w:rsidP="00D1789E">
            <w:pPr>
              <w:suppressAutoHyphens/>
              <w:autoSpaceDE w:val="0"/>
              <w:autoSpaceDN w:val="0"/>
              <w:adjustRightInd w:val="0"/>
              <w:jc w:val="center"/>
              <w:rPr>
                <w:color w:val="000000"/>
                <w:sz w:val="24"/>
                <w:szCs w:val="24"/>
                <w:lang w:eastAsia="ar-SA"/>
              </w:rPr>
            </w:pPr>
          </w:p>
        </w:tc>
        <w:tc>
          <w:tcPr>
            <w:tcW w:w="658" w:type="dxa"/>
            <w:tcBorders>
              <w:top w:val="single" w:sz="2" w:space="0" w:color="000000"/>
              <w:left w:val="single" w:sz="2" w:space="0" w:color="000000"/>
              <w:bottom w:val="single" w:sz="2" w:space="0" w:color="000000"/>
              <w:right w:val="single" w:sz="2" w:space="0" w:color="000000"/>
            </w:tcBorders>
          </w:tcPr>
          <w:p w:rsidR="006951EC" w:rsidRPr="00A74ED6" w:rsidRDefault="006951EC" w:rsidP="00D1789E">
            <w:pPr>
              <w:suppressAutoHyphens/>
              <w:autoSpaceDE w:val="0"/>
              <w:autoSpaceDN w:val="0"/>
              <w:adjustRightInd w:val="0"/>
              <w:jc w:val="center"/>
              <w:rPr>
                <w:color w:val="000000"/>
                <w:sz w:val="24"/>
                <w:szCs w:val="24"/>
                <w:lang w:eastAsia="ar-SA"/>
              </w:rPr>
            </w:pPr>
          </w:p>
        </w:tc>
        <w:tc>
          <w:tcPr>
            <w:tcW w:w="441" w:type="dxa"/>
            <w:tcBorders>
              <w:top w:val="single" w:sz="2" w:space="0" w:color="000000"/>
              <w:left w:val="single" w:sz="2" w:space="0" w:color="000000"/>
              <w:bottom w:val="single" w:sz="2" w:space="0" w:color="000000"/>
              <w:right w:val="single" w:sz="2" w:space="0" w:color="000000"/>
            </w:tcBorders>
          </w:tcPr>
          <w:p w:rsidR="006951EC" w:rsidRPr="00A74ED6" w:rsidRDefault="006951EC" w:rsidP="00D1789E">
            <w:pPr>
              <w:suppressAutoHyphens/>
              <w:autoSpaceDE w:val="0"/>
              <w:autoSpaceDN w:val="0"/>
              <w:adjustRightInd w:val="0"/>
              <w:jc w:val="center"/>
              <w:rPr>
                <w:color w:val="000000"/>
                <w:sz w:val="24"/>
                <w:szCs w:val="24"/>
                <w:lang w:eastAsia="ar-SA"/>
              </w:rPr>
            </w:pPr>
          </w:p>
        </w:tc>
        <w:tc>
          <w:tcPr>
            <w:tcW w:w="840" w:type="dxa"/>
            <w:tcBorders>
              <w:top w:val="single" w:sz="2" w:space="0" w:color="000000"/>
              <w:left w:val="single" w:sz="2" w:space="0" w:color="000000"/>
              <w:bottom w:val="single" w:sz="2" w:space="0" w:color="000000"/>
              <w:right w:val="single" w:sz="2" w:space="0" w:color="000000"/>
            </w:tcBorders>
          </w:tcPr>
          <w:p w:rsidR="006951EC" w:rsidRPr="00A74ED6" w:rsidRDefault="006951EC" w:rsidP="00D1789E">
            <w:pPr>
              <w:suppressAutoHyphens/>
              <w:autoSpaceDE w:val="0"/>
              <w:autoSpaceDN w:val="0"/>
              <w:adjustRightInd w:val="0"/>
              <w:jc w:val="center"/>
              <w:rPr>
                <w:color w:val="000000"/>
                <w:sz w:val="24"/>
                <w:szCs w:val="24"/>
                <w:lang w:eastAsia="ar-SA"/>
              </w:rPr>
            </w:pPr>
          </w:p>
        </w:tc>
        <w:tc>
          <w:tcPr>
            <w:tcW w:w="975" w:type="dxa"/>
            <w:tcBorders>
              <w:top w:val="single" w:sz="2" w:space="0" w:color="000000"/>
              <w:left w:val="single" w:sz="2" w:space="0" w:color="000000"/>
              <w:bottom w:val="single" w:sz="2" w:space="0" w:color="000000"/>
              <w:right w:val="single" w:sz="2" w:space="0" w:color="000000"/>
            </w:tcBorders>
          </w:tcPr>
          <w:p w:rsidR="006951EC" w:rsidRPr="00A74ED6" w:rsidRDefault="006951EC" w:rsidP="00D1789E">
            <w:pPr>
              <w:suppressAutoHyphens/>
              <w:autoSpaceDE w:val="0"/>
              <w:autoSpaceDN w:val="0"/>
              <w:adjustRightInd w:val="0"/>
              <w:jc w:val="center"/>
              <w:rPr>
                <w:color w:val="000000"/>
                <w:szCs w:val="24"/>
                <w:lang w:eastAsia="ar-SA"/>
              </w:rPr>
            </w:pPr>
          </w:p>
        </w:tc>
        <w:tc>
          <w:tcPr>
            <w:tcW w:w="861" w:type="dxa"/>
            <w:tcBorders>
              <w:top w:val="single" w:sz="2" w:space="0" w:color="000000"/>
              <w:left w:val="single" w:sz="2" w:space="0" w:color="000000"/>
              <w:bottom w:val="single" w:sz="2" w:space="0" w:color="000000"/>
              <w:right w:val="single" w:sz="2" w:space="0" w:color="000000"/>
            </w:tcBorders>
          </w:tcPr>
          <w:p w:rsidR="006951EC" w:rsidRPr="00A74ED6" w:rsidRDefault="006951EC" w:rsidP="00D1789E">
            <w:pPr>
              <w:suppressAutoHyphens/>
              <w:autoSpaceDE w:val="0"/>
              <w:autoSpaceDN w:val="0"/>
              <w:adjustRightInd w:val="0"/>
              <w:jc w:val="center"/>
              <w:rPr>
                <w:color w:val="000000"/>
                <w:szCs w:val="24"/>
                <w:lang w:eastAsia="ar-SA"/>
              </w:rPr>
            </w:pPr>
          </w:p>
        </w:tc>
        <w:tc>
          <w:tcPr>
            <w:tcW w:w="943" w:type="dxa"/>
            <w:tcBorders>
              <w:top w:val="single" w:sz="2" w:space="0" w:color="000000"/>
              <w:left w:val="single" w:sz="2" w:space="0" w:color="000000"/>
              <w:bottom w:val="single" w:sz="2" w:space="0" w:color="000000"/>
              <w:right w:val="single" w:sz="2" w:space="0" w:color="000000"/>
            </w:tcBorders>
          </w:tcPr>
          <w:p w:rsidR="006951EC" w:rsidRPr="00A74ED6" w:rsidRDefault="006951EC" w:rsidP="00D1789E">
            <w:pPr>
              <w:suppressAutoHyphens/>
              <w:autoSpaceDE w:val="0"/>
              <w:autoSpaceDN w:val="0"/>
              <w:adjustRightInd w:val="0"/>
              <w:jc w:val="center"/>
              <w:rPr>
                <w:color w:val="000000"/>
                <w:szCs w:val="24"/>
                <w:lang w:eastAsia="ar-SA"/>
              </w:rPr>
            </w:pPr>
          </w:p>
        </w:tc>
        <w:tc>
          <w:tcPr>
            <w:tcW w:w="840" w:type="dxa"/>
            <w:tcBorders>
              <w:top w:val="single" w:sz="2" w:space="0" w:color="000000"/>
              <w:left w:val="single" w:sz="2" w:space="0" w:color="000000"/>
              <w:bottom w:val="single" w:sz="2" w:space="0" w:color="000000"/>
              <w:right w:val="single" w:sz="2" w:space="0" w:color="000000"/>
            </w:tcBorders>
          </w:tcPr>
          <w:p w:rsidR="006951EC" w:rsidRPr="00A74ED6" w:rsidRDefault="006951EC" w:rsidP="00D1789E">
            <w:pPr>
              <w:suppressAutoHyphens/>
              <w:autoSpaceDE w:val="0"/>
              <w:autoSpaceDN w:val="0"/>
              <w:adjustRightInd w:val="0"/>
              <w:jc w:val="center"/>
              <w:rPr>
                <w:rFonts w:ascii="Arial" w:hAnsi="Arial" w:cs="Arial"/>
                <w:color w:val="000000"/>
                <w:szCs w:val="24"/>
                <w:lang w:eastAsia="ar-SA"/>
              </w:rPr>
            </w:pPr>
          </w:p>
        </w:tc>
        <w:tc>
          <w:tcPr>
            <w:tcW w:w="749" w:type="dxa"/>
            <w:tcBorders>
              <w:top w:val="single" w:sz="2" w:space="0" w:color="000000"/>
              <w:left w:val="single" w:sz="2" w:space="0" w:color="000000"/>
              <w:bottom w:val="single" w:sz="2" w:space="0" w:color="000000"/>
              <w:right w:val="single" w:sz="2" w:space="0" w:color="000000"/>
            </w:tcBorders>
          </w:tcPr>
          <w:p w:rsidR="006951EC" w:rsidRPr="00A74ED6" w:rsidRDefault="006951EC" w:rsidP="00D1789E">
            <w:pPr>
              <w:suppressAutoHyphens/>
              <w:autoSpaceDE w:val="0"/>
              <w:autoSpaceDN w:val="0"/>
              <w:adjustRightInd w:val="0"/>
              <w:jc w:val="center"/>
              <w:rPr>
                <w:rFonts w:ascii="Arial" w:hAnsi="Arial" w:cs="Arial"/>
                <w:color w:val="000000"/>
                <w:szCs w:val="24"/>
                <w:lang w:eastAsia="ar-SA"/>
              </w:rPr>
            </w:pPr>
          </w:p>
        </w:tc>
        <w:tc>
          <w:tcPr>
            <w:tcW w:w="1291" w:type="dxa"/>
            <w:tcBorders>
              <w:top w:val="single" w:sz="2" w:space="0" w:color="000000"/>
              <w:left w:val="single" w:sz="2" w:space="0" w:color="000000"/>
              <w:bottom w:val="single" w:sz="2" w:space="0" w:color="000000"/>
              <w:right w:val="single" w:sz="2" w:space="0" w:color="000000"/>
            </w:tcBorders>
          </w:tcPr>
          <w:p w:rsidR="006951EC" w:rsidRPr="00A74ED6" w:rsidRDefault="006951EC" w:rsidP="00D1789E">
            <w:pPr>
              <w:suppressAutoHyphens/>
              <w:autoSpaceDE w:val="0"/>
              <w:autoSpaceDN w:val="0"/>
              <w:adjustRightInd w:val="0"/>
              <w:jc w:val="center"/>
              <w:rPr>
                <w:rFonts w:ascii="Arial" w:hAnsi="Arial" w:cs="Arial"/>
                <w:color w:val="000000"/>
                <w:szCs w:val="24"/>
                <w:lang w:eastAsia="ar-SA"/>
              </w:rPr>
            </w:pPr>
          </w:p>
        </w:tc>
      </w:tr>
      <w:tr w:rsidR="006951EC" w:rsidRPr="00A74ED6" w:rsidTr="00D1789E">
        <w:trPr>
          <w:trHeight w:val="180"/>
        </w:trPr>
        <w:tc>
          <w:tcPr>
            <w:tcW w:w="257" w:type="dxa"/>
            <w:tcBorders>
              <w:top w:val="single" w:sz="2" w:space="0" w:color="000000"/>
              <w:left w:val="single" w:sz="2" w:space="0" w:color="000000"/>
              <w:bottom w:val="single" w:sz="2" w:space="0" w:color="000000"/>
              <w:right w:val="single" w:sz="2" w:space="0" w:color="000000"/>
            </w:tcBorders>
          </w:tcPr>
          <w:p w:rsidR="006951EC" w:rsidRPr="00A74ED6" w:rsidRDefault="006951EC" w:rsidP="00D1789E">
            <w:pPr>
              <w:suppressAutoHyphens/>
              <w:autoSpaceDE w:val="0"/>
              <w:autoSpaceDN w:val="0"/>
              <w:adjustRightInd w:val="0"/>
              <w:jc w:val="center"/>
              <w:rPr>
                <w:rFonts w:ascii="Arial" w:hAnsi="Arial" w:cs="Arial"/>
                <w:color w:val="000000"/>
                <w:szCs w:val="24"/>
                <w:lang w:eastAsia="ar-SA"/>
              </w:rPr>
            </w:pPr>
          </w:p>
        </w:tc>
        <w:tc>
          <w:tcPr>
            <w:tcW w:w="14865" w:type="dxa"/>
            <w:gridSpan w:val="19"/>
            <w:tcBorders>
              <w:top w:val="single" w:sz="2" w:space="0" w:color="000000"/>
              <w:left w:val="single" w:sz="2" w:space="0" w:color="000000"/>
              <w:bottom w:val="single" w:sz="2" w:space="0" w:color="000000"/>
              <w:right w:val="single" w:sz="2" w:space="0" w:color="000000"/>
            </w:tcBorders>
          </w:tcPr>
          <w:p w:rsidR="006951EC" w:rsidRPr="00A74ED6" w:rsidRDefault="006951EC" w:rsidP="00D1789E">
            <w:pPr>
              <w:suppressAutoHyphens/>
              <w:autoSpaceDE w:val="0"/>
              <w:autoSpaceDN w:val="0"/>
              <w:adjustRightInd w:val="0"/>
              <w:jc w:val="center"/>
              <w:rPr>
                <w:rFonts w:ascii="Arial" w:hAnsi="Arial" w:cs="Arial"/>
                <w:color w:val="000000"/>
                <w:szCs w:val="24"/>
                <w:lang w:eastAsia="ar-SA"/>
              </w:rPr>
            </w:pPr>
            <w:r w:rsidRPr="00A74ED6">
              <w:rPr>
                <w:color w:val="000000"/>
                <w:sz w:val="22"/>
                <w:szCs w:val="22"/>
                <w:lang w:eastAsia="ar-SA"/>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6951EC" w:rsidRDefault="006951EC" w:rsidP="005A58F8">
      <w:pPr>
        <w:pStyle w:val="BodyText"/>
        <w:ind w:firstLine="0"/>
        <w:jc w:val="right"/>
        <w:rPr>
          <w:sz w:val="28"/>
          <w:szCs w:val="28"/>
        </w:rPr>
      </w:pPr>
    </w:p>
    <w:p w:rsidR="006951EC" w:rsidRDefault="006951EC" w:rsidP="005A58F8">
      <w:pPr>
        <w:pStyle w:val="BodyText"/>
        <w:ind w:firstLine="0"/>
        <w:rPr>
          <w:sz w:val="28"/>
          <w:szCs w:val="28"/>
        </w:rPr>
      </w:pPr>
    </w:p>
    <w:p w:rsidR="006951EC" w:rsidRDefault="006951EC" w:rsidP="005A58F8">
      <w:pPr>
        <w:pStyle w:val="BodyText"/>
        <w:ind w:firstLine="0"/>
        <w:jc w:val="right"/>
        <w:rPr>
          <w:sz w:val="28"/>
          <w:szCs w:val="28"/>
        </w:rPr>
      </w:pPr>
    </w:p>
    <w:tbl>
      <w:tblPr>
        <w:tblpPr w:leftFromText="180" w:rightFromText="180"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1"/>
        <w:gridCol w:w="4430"/>
      </w:tblGrid>
      <w:tr w:rsidR="006951EC" w:rsidRPr="00877247" w:rsidTr="00D1789E">
        <w:trPr>
          <w:trHeight w:val="1226"/>
        </w:trPr>
        <w:tc>
          <w:tcPr>
            <w:tcW w:w="4811" w:type="dxa"/>
            <w:tcBorders>
              <w:top w:val="nil"/>
              <w:left w:val="nil"/>
              <w:bottom w:val="nil"/>
              <w:right w:val="nil"/>
            </w:tcBorders>
          </w:tcPr>
          <w:p w:rsidR="006951EC" w:rsidRPr="00877247" w:rsidRDefault="006951EC" w:rsidP="00D1789E">
            <w:pPr>
              <w:suppressAutoHyphens/>
              <w:rPr>
                <w:sz w:val="28"/>
                <w:szCs w:val="28"/>
                <w:lang w:eastAsia="ar-SA"/>
              </w:rPr>
            </w:pPr>
            <w:r w:rsidRPr="00877247">
              <w:rPr>
                <w:sz w:val="28"/>
                <w:szCs w:val="28"/>
                <w:lang w:eastAsia="ar-SA"/>
              </w:rPr>
              <w:t>Заказчик:</w:t>
            </w:r>
          </w:p>
          <w:p w:rsidR="006951EC" w:rsidRPr="00877247" w:rsidRDefault="006951EC" w:rsidP="00D1789E">
            <w:pPr>
              <w:suppressAutoHyphens/>
              <w:rPr>
                <w:sz w:val="28"/>
                <w:szCs w:val="28"/>
                <w:lang w:eastAsia="ar-SA"/>
              </w:rPr>
            </w:pPr>
          </w:p>
          <w:p w:rsidR="006951EC" w:rsidRPr="00877247" w:rsidRDefault="006951EC" w:rsidP="00D1789E">
            <w:pPr>
              <w:suppressAutoHyphens/>
              <w:rPr>
                <w:sz w:val="28"/>
                <w:szCs w:val="28"/>
                <w:lang w:eastAsia="ar-SA"/>
              </w:rPr>
            </w:pPr>
            <w:r w:rsidRPr="00877247">
              <w:rPr>
                <w:sz w:val="28"/>
                <w:szCs w:val="28"/>
                <w:lang w:eastAsia="ar-SA"/>
              </w:rPr>
              <w:t>________    ______________</w:t>
            </w:r>
          </w:p>
          <w:p w:rsidR="006951EC" w:rsidRPr="00877247" w:rsidRDefault="006951EC" w:rsidP="00D1789E">
            <w:pPr>
              <w:suppressAutoHyphens/>
              <w:rPr>
                <w:sz w:val="28"/>
                <w:szCs w:val="28"/>
                <w:vertAlign w:val="superscript"/>
                <w:lang w:eastAsia="ar-SA"/>
              </w:rPr>
            </w:pPr>
            <w:r w:rsidRPr="00877247">
              <w:rPr>
                <w:sz w:val="28"/>
                <w:szCs w:val="28"/>
                <w:vertAlign w:val="superscript"/>
                <w:lang w:eastAsia="ar-SA"/>
              </w:rPr>
              <w:t xml:space="preserve">(подпись)                        (Ф.И.О.)                                                                         </w:t>
            </w:r>
          </w:p>
        </w:tc>
        <w:tc>
          <w:tcPr>
            <w:tcW w:w="4430" w:type="dxa"/>
            <w:tcBorders>
              <w:top w:val="nil"/>
              <w:left w:val="nil"/>
              <w:bottom w:val="nil"/>
              <w:right w:val="nil"/>
            </w:tcBorders>
          </w:tcPr>
          <w:p w:rsidR="006951EC" w:rsidRPr="00877247" w:rsidRDefault="006951EC" w:rsidP="00D1789E">
            <w:pPr>
              <w:suppressAutoHyphens/>
              <w:rPr>
                <w:sz w:val="28"/>
                <w:szCs w:val="28"/>
                <w:lang w:eastAsia="ar-SA"/>
              </w:rPr>
            </w:pPr>
            <w:r w:rsidRPr="00877247">
              <w:rPr>
                <w:sz w:val="28"/>
                <w:szCs w:val="28"/>
                <w:lang w:eastAsia="ar-SA"/>
              </w:rPr>
              <w:t>Исполнитель:</w:t>
            </w:r>
          </w:p>
          <w:p w:rsidR="006951EC" w:rsidRPr="00877247" w:rsidRDefault="006951EC" w:rsidP="00D1789E">
            <w:pPr>
              <w:suppressAutoHyphens/>
              <w:rPr>
                <w:sz w:val="28"/>
                <w:szCs w:val="28"/>
                <w:lang w:eastAsia="ar-SA"/>
              </w:rPr>
            </w:pPr>
          </w:p>
          <w:p w:rsidR="006951EC" w:rsidRPr="00877247" w:rsidRDefault="006951EC" w:rsidP="00D1789E">
            <w:pPr>
              <w:suppressAutoHyphens/>
              <w:rPr>
                <w:sz w:val="28"/>
                <w:szCs w:val="28"/>
                <w:lang w:eastAsia="ar-SA"/>
              </w:rPr>
            </w:pPr>
            <w:r w:rsidRPr="00877247">
              <w:rPr>
                <w:sz w:val="28"/>
                <w:szCs w:val="28"/>
                <w:lang w:eastAsia="ar-SA"/>
              </w:rPr>
              <w:t>________    ______________</w:t>
            </w:r>
          </w:p>
          <w:p w:rsidR="006951EC" w:rsidRPr="00877247" w:rsidRDefault="006951EC" w:rsidP="00D1789E">
            <w:pPr>
              <w:suppressAutoHyphens/>
              <w:rPr>
                <w:sz w:val="28"/>
                <w:szCs w:val="28"/>
                <w:lang w:eastAsia="ar-SA"/>
              </w:rPr>
            </w:pPr>
            <w:r w:rsidRPr="00877247">
              <w:rPr>
                <w:sz w:val="28"/>
                <w:szCs w:val="28"/>
                <w:vertAlign w:val="superscript"/>
                <w:lang w:eastAsia="ar-SA"/>
              </w:rPr>
              <w:t xml:space="preserve">(подпись)                        (Ф.И.О.)                                                                          </w:t>
            </w:r>
          </w:p>
        </w:tc>
      </w:tr>
    </w:tbl>
    <w:p w:rsidR="006951EC" w:rsidRDefault="006951EC" w:rsidP="005A58F8">
      <w:pPr>
        <w:pStyle w:val="BodyText"/>
        <w:ind w:firstLine="0"/>
        <w:rPr>
          <w:sz w:val="28"/>
          <w:szCs w:val="28"/>
        </w:rPr>
        <w:sectPr w:rsidR="006951EC" w:rsidSect="003327E5">
          <w:headerReference w:type="default" r:id="rId11"/>
          <w:footerReference w:type="even" r:id="rId12"/>
          <w:footerReference w:type="default" r:id="rId13"/>
          <w:pgSz w:w="16840" w:h="11907" w:orient="landscape" w:code="9"/>
          <w:pgMar w:top="1418" w:right="1134" w:bottom="851" w:left="1134" w:header="794" w:footer="794" w:gutter="0"/>
          <w:cols w:space="720"/>
          <w:titlePg/>
          <w:docGrid w:linePitch="326"/>
        </w:sectPr>
      </w:pPr>
    </w:p>
    <w:p w:rsidR="006951EC" w:rsidRPr="005A58F8" w:rsidRDefault="006951EC" w:rsidP="00CD63F6">
      <w:pPr>
        <w:pStyle w:val="BodyText"/>
        <w:ind w:firstLine="0"/>
        <w:jc w:val="right"/>
        <w:rPr>
          <w:sz w:val="28"/>
          <w:szCs w:val="28"/>
        </w:rPr>
      </w:pPr>
      <w:r w:rsidRPr="005A58F8">
        <w:rPr>
          <w:sz w:val="28"/>
          <w:szCs w:val="28"/>
        </w:rPr>
        <w:t>Приложение № 6</w:t>
      </w:r>
    </w:p>
    <w:p w:rsidR="006951EC" w:rsidRPr="005A58F8" w:rsidRDefault="006951EC" w:rsidP="00CD63F6">
      <w:pPr>
        <w:pStyle w:val="BodyText"/>
        <w:ind w:firstLine="0"/>
        <w:jc w:val="right"/>
        <w:rPr>
          <w:sz w:val="28"/>
          <w:szCs w:val="28"/>
        </w:rPr>
      </w:pPr>
      <w:r w:rsidRPr="005A58F8">
        <w:rPr>
          <w:sz w:val="28"/>
          <w:szCs w:val="28"/>
        </w:rPr>
        <w:t>к документации о закупке</w:t>
      </w:r>
    </w:p>
    <w:p w:rsidR="006951EC" w:rsidRPr="005A58F8" w:rsidRDefault="006951EC" w:rsidP="00CD63F6">
      <w:pPr>
        <w:pStyle w:val="BodyText"/>
        <w:jc w:val="left"/>
        <w:rPr>
          <w:b/>
          <w:i/>
          <w:sz w:val="28"/>
          <w:szCs w:val="28"/>
        </w:rPr>
      </w:pPr>
    </w:p>
    <w:p w:rsidR="006951EC" w:rsidRPr="005A58F8" w:rsidRDefault="006951EC" w:rsidP="00CD63F6">
      <w:pPr>
        <w:pStyle w:val="BodyText"/>
        <w:jc w:val="left"/>
        <w:rPr>
          <w:b/>
          <w:i/>
          <w:sz w:val="28"/>
          <w:szCs w:val="28"/>
        </w:rPr>
      </w:pPr>
    </w:p>
    <w:p w:rsidR="006951EC" w:rsidRPr="005A58F8" w:rsidRDefault="006951EC" w:rsidP="00CD63F6">
      <w:pPr>
        <w:jc w:val="center"/>
        <w:rPr>
          <w:b/>
          <w:bCs/>
          <w:sz w:val="28"/>
          <w:szCs w:val="28"/>
        </w:rPr>
      </w:pPr>
      <w:r w:rsidRPr="005A58F8">
        <w:rPr>
          <w:b/>
          <w:bCs/>
          <w:sz w:val="28"/>
          <w:szCs w:val="28"/>
        </w:rPr>
        <w:t>СВЕДЕНИЯ ОБ АДМИНИСТРАТИВНОМ И ПРОИЗВОДСТВЕННОМ ПЕРСОНАЛЕ ПРЕТЕНДЕНТА</w:t>
      </w:r>
    </w:p>
    <w:p w:rsidR="006951EC" w:rsidRPr="005A58F8" w:rsidRDefault="006951EC" w:rsidP="00CD63F6">
      <w:pPr>
        <w:jc w:val="center"/>
        <w:rPr>
          <w:sz w:val="28"/>
          <w:szCs w:val="28"/>
        </w:rPr>
      </w:pPr>
      <w:r w:rsidRPr="005A58F8">
        <w:rPr>
          <w:sz w:val="28"/>
          <w:szCs w:val="28"/>
        </w:rPr>
        <w:t>(</w:t>
      </w:r>
      <w:r w:rsidRPr="005A58F8">
        <w:rPr>
          <w:i/>
        </w:rPr>
        <w:t>указывается персонал, который необходим для выполнения работ  являющихся предметом Открытого конкурса</w:t>
      </w:r>
      <w:r w:rsidRPr="005A58F8">
        <w:rPr>
          <w:sz w:val="28"/>
          <w:szCs w:val="28"/>
        </w:rPr>
        <w:t>)</w:t>
      </w:r>
    </w:p>
    <w:p w:rsidR="006951EC" w:rsidRPr="005A58F8" w:rsidRDefault="006951EC" w:rsidP="00CD63F6">
      <w:pPr>
        <w:jc w:val="center"/>
      </w:pPr>
    </w:p>
    <w:p w:rsidR="006951EC" w:rsidRPr="005A58F8" w:rsidRDefault="006951EC" w:rsidP="00CD63F6">
      <w:pPr>
        <w:tabs>
          <w:tab w:val="left" w:pos="9639"/>
        </w:tabs>
        <w:jc w:val="center"/>
        <w:rPr>
          <w:b/>
          <w:bCs/>
          <w:sz w:val="28"/>
          <w:szCs w:val="28"/>
        </w:rPr>
      </w:pPr>
      <w:r w:rsidRPr="005A58F8">
        <w:rPr>
          <w:b/>
          <w:bCs/>
          <w:sz w:val="28"/>
          <w:szCs w:val="28"/>
        </w:rPr>
        <w:t xml:space="preserve">Административный персонал </w:t>
      </w:r>
    </w:p>
    <w:p w:rsidR="006951EC" w:rsidRPr="005A58F8" w:rsidRDefault="006951EC" w:rsidP="00CD63F6">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6951EC" w:rsidRPr="005A58F8" w:rsidTr="0006617B">
        <w:trPr>
          <w:jc w:val="center"/>
        </w:trPr>
        <w:tc>
          <w:tcPr>
            <w:tcW w:w="761" w:type="dxa"/>
            <w:vAlign w:val="center"/>
          </w:tcPr>
          <w:p w:rsidR="006951EC" w:rsidRPr="005A58F8" w:rsidRDefault="006951EC" w:rsidP="0006617B">
            <w:pPr>
              <w:tabs>
                <w:tab w:val="left" w:pos="9639"/>
              </w:tabs>
              <w:jc w:val="center"/>
            </w:pPr>
            <w:r w:rsidRPr="005A58F8">
              <w:t>№ п/п</w:t>
            </w:r>
          </w:p>
        </w:tc>
        <w:tc>
          <w:tcPr>
            <w:tcW w:w="2299" w:type="dxa"/>
            <w:vAlign w:val="center"/>
          </w:tcPr>
          <w:p w:rsidR="006951EC" w:rsidRPr="005A58F8" w:rsidRDefault="006951EC" w:rsidP="0006617B">
            <w:pPr>
              <w:tabs>
                <w:tab w:val="left" w:pos="9639"/>
              </w:tabs>
              <w:jc w:val="center"/>
            </w:pPr>
            <w:r w:rsidRPr="005A58F8">
              <w:t>Занимаемая должность</w:t>
            </w:r>
          </w:p>
        </w:tc>
        <w:tc>
          <w:tcPr>
            <w:tcW w:w="2762" w:type="dxa"/>
            <w:vAlign w:val="center"/>
          </w:tcPr>
          <w:p w:rsidR="006951EC" w:rsidRPr="005A58F8" w:rsidRDefault="006951EC" w:rsidP="0006617B">
            <w:pPr>
              <w:tabs>
                <w:tab w:val="left" w:pos="9639"/>
              </w:tabs>
              <w:jc w:val="center"/>
            </w:pPr>
            <w:r w:rsidRPr="005A58F8">
              <w:t>Ф.И.О.</w:t>
            </w:r>
          </w:p>
        </w:tc>
        <w:tc>
          <w:tcPr>
            <w:tcW w:w="2160" w:type="dxa"/>
            <w:vAlign w:val="center"/>
          </w:tcPr>
          <w:p w:rsidR="006951EC" w:rsidRPr="005A58F8" w:rsidRDefault="006951EC" w:rsidP="0006617B">
            <w:pPr>
              <w:tabs>
                <w:tab w:val="left" w:pos="9639"/>
              </w:tabs>
              <w:jc w:val="center"/>
            </w:pPr>
            <w:r w:rsidRPr="005A58F8">
              <w:t>Образование и специальность</w:t>
            </w:r>
          </w:p>
        </w:tc>
        <w:tc>
          <w:tcPr>
            <w:tcW w:w="2247" w:type="dxa"/>
            <w:vAlign w:val="center"/>
          </w:tcPr>
          <w:p w:rsidR="006951EC" w:rsidRPr="005A58F8" w:rsidRDefault="006951EC" w:rsidP="0006617B">
            <w:pPr>
              <w:tabs>
                <w:tab w:val="left" w:pos="9639"/>
              </w:tabs>
              <w:jc w:val="center"/>
            </w:pPr>
            <w:r w:rsidRPr="005A58F8">
              <w:t>Стаж работы по профилю занимаемой должности</w:t>
            </w:r>
          </w:p>
        </w:tc>
      </w:tr>
      <w:tr w:rsidR="006951EC" w:rsidRPr="005A58F8" w:rsidTr="0006617B">
        <w:trPr>
          <w:jc w:val="center"/>
        </w:trPr>
        <w:tc>
          <w:tcPr>
            <w:tcW w:w="761" w:type="dxa"/>
            <w:vAlign w:val="center"/>
          </w:tcPr>
          <w:p w:rsidR="006951EC" w:rsidRPr="005A58F8" w:rsidRDefault="006951EC" w:rsidP="0006617B">
            <w:pPr>
              <w:tabs>
                <w:tab w:val="left" w:pos="9639"/>
              </w:tabs>
              <w:jc w:val="center"/>
            </w:pPr>
            <w:r w:rsidRPr="005A58F8">
              <w:t>1</w:t>
            </w:r>
          </w:p>
        </w:tc>
        <w:tc>
          <w:tcPr>
            <w:tcW w:w="2299" w:type="dxa"/>
            <w:vAlign w:val="center"/>
          </w:tcPr>
          <w:p w:rsidR="006951EC" w:rsidRPr="005A58F8" w:rsidRDefault="006951EC" w:rsidP="0006617B">
            <w:pPr>
              <w:tabs>
                <w:tab w:val="left" w:pos="9639"/>
              </w:tabs>
              <w:jc w:val="center"/>
            </w:pPr>
          </w:p>
        </w:tc>
        <w:tc>
          <w:tcPr>
            <w:tcW w:w="2762" w:type="dxa"/>
          </w:tcPr>
          <w:p w:rsidR="006951EC" w:rsidRPr="005A58F8" w:rsidRDefault="006951EC" w:rsidP="0006617B">
            <w:pPr>
              <w:tabs>
                <w:tab w:val="left" w:pos="9639"/>
              </w:tabs>
              <w:jc w:val="center"/>
            </w:pPr>
          </w:p>
        </w:tc>
        <w:tc>
          <w:tcPr>
            <w:tcW w:w="2160" w:type="dxa"/>
            <w:vAlign w:val="center"/>
          </w:tcPr>
          <w:p w:rsidR="006951EC" w:rsidRPr="005A58F8" w:rsidRDefault="006951EC" w:rsidP="0006617B">
            <w:pPr>
              <w:tabs>
                <w:tab w:val="left" w:pos="9639"/>
              </w:tabs>
              <w:jc w:val="center"/>
            </w:pPr>
          </w:p>
        </w:tc>
        <w:tc>
          <w:tcPr>
            <w:tcW w:w="2247" w:type="dxa"/>
            <w:vAlign w:val="center"/>
          </w:tcPr>
          <w:p w:rsidR="006951EC" w:rsidRPr="005A58F8" w:rsidRDefault="006951EC" w:rsidP="0006617B">
            <w:pPr>
              <w:tabs>
                <w:tab w:val="left" w:pos="9639"/>
              </w:tabs>
              <w:jc w:val="center"/>
            </w:pPr>
          </w:p>
        </w:tc>
      </w:tr>
      <w:tr w:rsidR="006951EC" w:rsidRPr="005A58F8" w:rsidTr="0006617B">
        <w:trPr>
          <w:jc w:val="center"/>
        </w:trPr>
        <w:tc>
          <w:tcPr>
            <w:tcW w:w="761" w:type="dxa"/>
            <w:vAlign w:val="center"/>
          </w:tcPr>
          <w:p w:rsidR="006951EC" w:rsidRPr="005A58F8" w:rsidRDefault="006951EC" w:rsidP="0006617B">
            <w:pPr>
              <w:tabs>
                <w:tab w:val="left" w:pos="9639"/>
              </w:tabs>
              <w:jc w:val="center"/>
            </w:pPr>
            <w:r w:rsidRPr="005A58F8">
              <w:t>2</w:t>
            </w:r>
          </w:p>
        </w:tc>
        <w:tc>
          <w:tcPr>
            <w:tcW w:w="2299" w:type="dxa"/>
            <w:vAlign w:val="center"/>
          </w:tcPr>
          <w:p w:rsidR="006951EC" w:rsidRPr="005A58F8" w:rsidRDefault="006951EC" w:rsidP="0006617B">
            <w:pPr>
              <w:tabs>
                <w:tab w:val="left" w:pos="9639"/>
              </w:tabs>
              <w:jc w:val="center"/>
            </w:pPr>
          </w:p>
        </w:tc>
        <w:tc>
          <w:tcPr>
            <w:tcW w:w="2762" w:type="dxa"/>
          </w:tcPr>
          <w:p w:rsidR="006951EC" w:rsidRPr="005A58F8" w:rsidRDefault="006951EC" w:rsidP="0006617B">
            <w:pPr>
              <w:tabs>
                <w:tab w:val="left" w:pos="9639"/>
              </w:tabs>
              <w:jc w:val="center"/>
            </w:pPr>
          </w:p>
        </w:tc>
        <w:tc>
          <w:tcPr>
            <w:tcW w:w="2160" w:type="dxa"/>
            <w:vAlign w:val="center"/>
          </w:tcPr>
          <w:p w:rsidR="006951EC" w:rsidRPr="005A58F8" w:rsidRDefault="006951EC" w:rsidP="0006617B">
            <w:pPr>
              <w:tabs>
                <w:tab w:val="left" w:pos="9639"/>
              </w:tabs>
              <w:jc w:val="center"/>
            </w:pPr>
          </w:p>
        </w:tc>
        <w:tc>
          <w:tcPr>
            <w:tcW w:w="2247" w:type="dxa"/>
            <w:vAlign w:val="center"/>
          </w:tcPr>
          <w:p w:rsidR="006951EC" w:rsidRPr="005A58F8" w:rsidRDefault="006951EC" w:rsidP="0006617B">
            <w:pPr>
              <w:tabs>
                <w:tab w:val="left" w:pos="9639"/>
              </w:tabs>
              <w:jc w:val="center"/>
            </w:pPr>
          </w:p>
        </w:tc>
      </w:tr>
      <w:tr w:rsidR="006951EC" w:rsidRPr="005A58F8" w:rsidTr="0006617B">
        <w:trPr>
          <w:jc w:val="center"/>
        </w:trPr>
        <w:tc>
          <w:tcPr>
            <w:tcW w:w="761" w:type="dxa"/>
            <w:vAlign w:val="center"/>
          </w:tcPr>
          <w:p w:rsidR="006951EC" w:rsidRPr="005A58F8" w:rsidRDefault="006951EC" w:rsidP="0006617B">
            <w:pPr>
              <w:tabs>
                <w:tab w:val="left" w:pos="9639"/>
              </w:tabs>
              <w:jc w:val="center"/>
            </w:pPr>
            <w:r w:rsidRPr="005A58F8">
              <w:t>…</w:t>
            </w:r>
          </w:p>
        </w:tc>
        <w:tc>
          <w:tcPr>
            <w:tcW w:w="2299" w:type="dxa"/>
            <w:vAlign w:val="center"/>
          </w:tcPr>
          <w:p w:rsidR="006951EC" w:rsidRPr="005A58F8" w:rsidRDefault="006951EC" w:rsidP="0006617B">
            <w:pPr>
              <w:tabs>
                <w:tab w:val="left" w:pos="9639"/>
              </w:tabs>
              <w:jc w:val="center"/>
            </w:pPr>
          </w:p>
        </w:tc>
        <w:tc>
          <w:tcPr>
            <w:tcW w:w="2762" w:type="dxa"/>
          </w:tcPr>
          <w:p w:rsidR="006951EC" w:rsidRPr="005A58F8" w:rsidRDefault="006951EC" w:rsidP="0006617B">
            <w:pPr>
              <w:tabs>
                <w:tab w:val="left" w:pos="9639"/>
              </w:tabs>
              <w:jc w:val="center"/>
            </w:pPr>
          </w:p>
        </w:tc>
        <w:tc>
          <w:tcPr>
            <w:tcW w:w="2160" w:type="dxa"/>
            <w:vAlign w:val="center"/>
          </w:tcPr>
          <w:p w:rsidR="006951EC" w:rsidRPr="005A58F8" w:rsidRDefault="006951EC" w:rsidP="0006617B">
            <w:pPr>
              <w:tabs>
                <w:tab w:val="left" w:pos="9639"/>
              </w:tabs>
              <w:jc w:val="center"/>
            </w:pPr>
          </w:p>
        </w:tc>
        <w:tc>
          <w:tcPr>
            <w:tcW w:w="2247" w:type="dxa"/>
            <w:vAlign w:val="center"/>
          </w:tcPr>
          <w:p w:rsidR="006951EC" w:rsidRPr="005A58F8" w:rsidRDefault="006951EC" w:rsidP="0006617B">
            <w:pPr>
              <w:tabs>
                <w:tab w:val="left" w:pos="9639"/>
              </w:tabs>
              <w:jc w:val="center"/>
            </w:pPr>
          </w:p>
        </w:tc>
      </w:tr>
    </w:tbl>
    <w:p w:rsidR="006951EC" w:rsidRPr="005A58F8" w:rsidRDefault="006951EC" w:rsidP="00CD63F6">
      <w:pPr>
        <w:tabs>
          <w:tab w:val="left" w:pos="9639"/>
        </w:tabs>
      </w:pPr>
    </w:p>
    <w:p w:rsidR="006951EC" w:rsidRPr="005A58F8" w:rsidRDefault="006951EC" w:rsidP="00CD63F6">
      <w:pPr>
        <w:tabs>
          <w:tab w:val="left" w:pos="9639"/>
        </w:tabs>
        <w:jc w:val="center"/>
        <w:rPr>
          <w:b/>
          <w:bCs/>
          <w:sz w:val="28"/>
          <w:szCs w:val="28"/>
        </w:rPr>
      </w:pPr>
      <w:r w:rsidRPr="005A58F8">
        <w:rPr>
          <w:b/>
          <w:bCs/>
          <w:sz w:val="28"/>
          <w:szCs w:val="28"/>
        </w:rPr>
        <w:t>Производственный персонал (рабочие)</w:t>
      </w:r>
    </w:p>
    <w:p w:rsidR="006951EC" w:rsidRPr="005A58F8" w:rsidRDefault="006951EC" w:rsidP="00CD63F6">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6951EC" w:rsidRPr="005A58F8" w:rsidTr="0006617B">
        <w:trPr>
          <w:trHeight w:val="1000"/>
          <w:jc w:val="center"/>
        </w:trPr>
        <w:tc>
          <w:tcPr>
            <w:tcW w:w="669" w:type="dxa"/>
            <w:vAlign w:val="center"/>
          </w:tcPr>
          <w:p w:rsidR="006951EC" w:rsidRPr="005A58F8" w:rsidRDefault="006951EC" w:rsidP="0006617B">
            <w:pPr>
              <w:tabs>
                <w:tab w:val="left" w:pos="9639"/>
              </w:tabs>
              <w:jc w:val="center"/>
            </w:pPr>
            <w:r w:rsidRPr="005A58F8">
              <w:t>№ п/п</w:t>
            </w:r>
          </w:p>
        </w:tc>
        <w:tc>
          <w:tcPr>
            <w:tcW w:w="3782" w:type="dxa"/>
            <w:vAlign w:val="center"/>
          </w:tcPr>
          <w:p w:rsidR="006951EC" w:rsidRPr="005A58F8" w:rsidRDefault="006951EC" w:rsidP="0006617B">
            <w:pPr>
              <w:tabs>
                <w:tab w:val="left" w:pos="9639"/>
              </w:tabs>
              <w:jc w:val="center"/>
            </w:pPr>
            <w:r w:rsidRPr="005A58F8">
              <w:t>Специальность</w:t>
            </w:r>
          </w:p>
          <w:p w:rsidR="006951EC" w:rsidRPr="005A58F8" w:rsidRDefault="006951EC" w:rsidP="0006617B">
            <w:pPr>
              <w:tabs>
                <w:tab w:val="left" w:pos="9639"/>
              </w:tabs>
              <w:jc w:val="center"/>
            </w:pPr>
            <w:r w:rsidRPr="005A58F8">
              <w:t>по каждому рабочему</w:t>
            </w:r>
          </w:p>
        </w:tc>
        <w:tc>
          <w:tcPr>
            <w:tcW w:w="1944" w:type="dxa"/>
            <w:vAlign w:val="center"/>
          </w:tcPr>
          <w:p w:rsidR="006951EC" w:rsidRPr="005A58F8" w:rsidRDefault="006951EC" w:rsidP="0006617B">
            <w:pPr>
              <w:tabs>
                <w:tab w:val="left" w:pos="9639"/>
              </w:tabs>
              <w:jc w:val="center"/>
            </w:pPr>
            <w:r w:rsidRPr="005A58F8">
              <w:t>Разряд, квалификация</w:t>
            </w:r>
          </w:p>
        </w:tc>
        <w:tc>
          <w:tcPr>
            <w:tcW w:w="2685" w:type="dxa"/>
            <w:vAlign w:val="center"/>
          </w:tcPr>
          <w:p w:rsidR="006951EC" w:rsidRPr="005A58F8" w:rsidRDefault="006951EC" w:rsidP="0006617B">
            <w:pPr>
              <w:tabs>
                <w:tab w:val="left" w:pos="9639"/>
              </w:tabs>
              <w:jc w:val="center"/>
            </w:pPr>
            <w:r w:rsidRPr="005A58F8">
              <w:t>Стаж работы по специальности</w:t>
            </w:r>
          </w:p>
        </w:tc>
      </w:tr>
      <w:tr w:rsidR="006951EC" w:rsidRPr="005A58F8" w:rsidTr="0006617B">
        <w:trPr>
          <w:jc w:val="center"/>
        </w:trPr>
        <w:tc>
          <w:tcPr>
            <w:tcW w:w="669" w:type="dxa"/>
            <w:vAlign w:val="center"/>
          </w:tcPr>
          <w:p w:rsidR="006951EC" w:rsidRPr="005A58F8" w:rsidRDefault="006951EC" w:rsidP="0006617B">
            <w:pPr>
              <w:tabs>
                <w:tab w:val="left" w:pos="9639"/>
              </w:tabs>
              <w:jc w:val="center"/>
            </w:pPr>
            <w:r w:rsidRPr="005A58F8">
              <w:t>1</w:t>
            </w:r>
          </w:p>
        </w:tc>
        <w:tc>
          <w:tcPr>
            <w:tcW w:w="3782" w:type="dxa"/>
            <w:vAlign w:val="center"/>
          </w:tcPr>
          <w:p w:rsidR="006951EC" w:rsidRPr="005A58F8" w:rsidRDefault="006951EC" w:rsidP="0006617B">
            <w:pPr>
              <w:tabs>
                <w:tab w:val="left" w:pos="9639"/>
              </w:tabs>
              <w:jc w:val="center"/>
            </w:pPr>
          </w:p>
        </w:tc>
        <w:tc>
          <w:tcPr>
            <w:tcW w:w="1944" w:type="dxa"/>
          </w:tcPr>
          <w:p w:rsidR="006951EC" w:rsidRPr="005A58F8" w:rsidRDefault="006951EC" w:rsidP="0006617B">
            <w:pPr>
              <w:tabs>
                <w:tab w:val="left" w:pos="9639"/>
              </w:tabs>
              <w:jc w:val="center"/>
            </w:pPr>
          </w:p>
        </w:tc>
        <w:tc>
          <w:tcPr>
            <w:tcW w:w="2685" w:type="dxa"/>
            <w:vAlign w:val="center"/>
          </w:tcPr>
          <w:p w:rsidR="006951EC" w:rsidRPr="005A58F8" w:rsidRDefault="006951EC" w:rsidP="0006617B">
            <w:pPr>
              <w:tabs>
                <w:tab w:val="left" w:pos="9639"/>
              </w:tabs>
              <w:jc w:val="center"/>
            </w:pPr>
          </w:p>
        </w:tc>
      </w:tr>
      <w:tr w:rsidR="006951EC" w:rsidRPr="005A58F8" w:rsidTr="0006617B">
        <w:trPr>
          <w:jc w:val="center"/>
        </w:trPr>
        <w:tc>
          <w:tcPr>
            <w:tcW w:w="669" w:type="dxa"/>
            <w:vAlign w:val="center"/>
          </w:tcPr>
          <w:p w:rsidR="006951EC" w:rsidRPr="005A58F8" w:rsidRDefault="006951EC" w:rsidP="0006617B">
            <w:pPr>
              <w:tabs>
                <w:tab w:val="left" w:pos="9639"/>
              </w:tabs>
              <w:jc w:val="center"/>
            </w:pPr>
            <w:r w:rsidRPr="005A58F8">
              <w:t>2</w:t>
            </w:r>
          </w:p>
        </w:tc>
        <w:tc>
          <w:tcPr>
            <w:tcW w:w="3782" w:type="dxa"/>
            <w:vAlign w:val="center"/>
          </w:tcPr>
          <w:p w:rsidR="006951EC" w:rsidRPr="005A58F8" w:rsidRDefault="006951EC" w:rsidP="0006617B">
            <w:pPr>
              <w:tabs>
                <w:tab w:val="left" w:pos="9639"/>
              </w:tabs>
              <w:jc w:val="center"/>
            </w:pPr>
          </w:p>
        </w:tc>
        <w:tc>
          <w:tcPr>
            <w:tcW w:w="1944" w:type="dxa"/>
          </w:tcPr>
          <w:p w:rsidR="006951EC" w:rsidRPr="005A58F8" w:rsidRDefault="006951EC" w:rsidP="0006617B">
            <w:pPr>
              <w:tabs>
                <w:tab w:val="left" w:pos="9639"/>
              </w:tabs>
              <w:jc w:val="center"/>
            </w:pPr>
          </w:p>
        </w:tc>
        <w:tc>
          <w:tcPr>
            <w:tcW w:w="2685" w:type="dxa"/>
            <w:vAlign w:val="center"/>
          </w:tcPr>
          <w:p w:rsidR="006951EC" w:rsidRPr="005A58F8" w:rsidRDefault="006951EC" w:rsidP="0006617B">
            <w:pPr>
              <w:tabs>
                <w:tab w:val="left" w:pos="9639"/>
              </w:tabs>
              <w:jc w:val="center"/>
            </w:pPr>
          </w:p>
        </w:tc>
      </w:tr>
      <w:tr w:rsidR="006951EC" w:rsidRPr="005A58F8" w:rsidTr="0006617B">
        <w:trPr>
          <w:jc w:val="center"/>
        </w:trPr>
        <w:tc>
          <w:tcPr>
            <w:tcW w:w="669" w:type="dxa"/>
            <w:vAlign w:val="center"/>
          </w:tcPr>
          <w:p w:rsidR="006951EC" w:rsidRPr="005A58F8" w:rsidRDefault="006951EC" w:rsidP="0006617B">
            <w:pPr>
              <w:tabs>
                <w:tab w:val="left" w:pos="9639"/>
              </w:tabs>
              <w:jc w:val="center"/>
            </w:pPr>
            <w:r w:rsidRPr="005A58F8">
              <w:t>…</w:t>
            </w:r>
          </w:p>
        </w:tc>
        <w:tc>
          <w:tcPr>
            <w:tcW w:w="3782" w:type="dxa"/>
            <w:vAlign w:val="center"/>
          </w:tcPr>
          <w:p w:rsidR="006951EC" w:rsidRPr="005A58F8" w:rsidRDefault="006951EC" w:rsidP="0006617B">
            <w:pPr>
              <w:tabs>
                <w:tab w:val="left" w:pos="9639"/>
              </w:tabs>
              <w:jc w:val="center"/>
            </w:pPr>
          </w:p>
        </w:tc>
        <w:tc>
          <w:tcPr>
            <w:tcW w:w="1944" w:type="dxa"/>
          </w:tcPr>
          <w:p w:rsidR="006951EC" w:rsidRPr="005A58F8" w:rsidRDefault="006951EC" w:rsidP="0006617B">
            <w:pPr>
              <w:tabs>
                <w:tab w:val="left" w:pos="9639"/>
              </w:tabs>
              <w:jc w:val="center"/>
            </w:pPr>
          </w:p>
        </w:tc>
        <w:tc>
          <w:tcPr>
            <w:tcW w:w="2685" w:type="dxa"/>
            <w:vAlign w:val="center"/>
          </w:tcPr>
          <w:p w:rsidR="006951EC" w:rsidRPr="005A58F8" w:rsidRDefault="006951EC" w:rsidP="0006617B">
            <w:pPr>
              <w:tabs>
                <w:tab w:val="left" w:pos="9639"/>
              </w:tabs>
              <w:jc w:val="center"/>
            </w:pPr>
          </w:p>
        </w:tc>
      </w:tr>
    </w:tbl>
    <w:p w:rsidR="006951EC" w:rsidRPr="005A58F8" w:rsidRDefault="006951EC" w:rsidP="00CD63F6">
      <w:pPr>
        <w:pStyle w:val="BodyText"/>
        <w:jc w:val="left"/>
        <w:rPr>
          <w:b/>
          <w:i/>
          <w:sz w:val="28"/>
          <w:szCs w:val="28"/>
        </w:rPr>
      </w:pPr>
    </w:p>
    <w:p w:rsidR="006951EC" w:rsidRPr="008D67F8" w:rsidRDefault="006951EC" w:rsidP="00CD63F6">
      <w:pPr>
        <w:pStyle w:val="Heading3"/>
        <w:spacing w:before="0" w:after="0"/>
        <w:rPr>
          <w:rFonts w:ascii="Times New Roman" w:hAnsi="Times New Roman"/>
          <w:sz w:val="28"/>
          <w:szCs w:val="28"/>
          <w:highlight w:val="cyan"/>
        </w:rPr>
      </w:pPr>
    </w:p>
    <w:p w:rsidR="006951EC" w:rsidRPr="005A58F8" w:rsidRDefault="006951EC" w:rsidP="00CD63F6">
      <w:pPr>
        <w:pStyle w:val="Heading3"/>
        <w:spacing w:before="0" w:after="0"/>
        <w:rPr>
          <w:b w:val="0"/>
          <w:sz w:val="28"/>
          <w:szCs w:val="28"/>
        </w:rPr>
      </w:pPr>
      <w:r w:rsidRPr="005A58F8">
        <w:rPr>
          <w:rFonts w:ascii="Times New Roman" w:hAnsi="Times New Roman"/>
          <w:sz w:val="28"/>
          <w:szCs w:val="28"/>
        </w:rPr>
        <w:t>Представитель, имеющий полномочия подписать Заявку на участие от имени ________________________________________________________</w:t>
      </w:r>
    </w:p>
    <w:p w:rsidR="006951EC" w:rsidRPr="005A58F8" w:rsidRDefault="006951EC" w:rsidP="00CD63F6">
      <w:pPr>
        <w:tabs>
          <w:tab w:val="left" w:pos="8640"/>
        </w:tabs>
        <w:jc w:val="center"/>
        <w:rPr>
          <w:i/>
        </w:rPr>
      </w:pPr>
      <w:r w:rsidRPr="005A58F8">
        <w:rPr>
          <w:i/>
        </w:rPr>
        <w:t>(наименование претендента)</w:t>
      </w:r>
    </w:p>
    <w:p w:rsidR="006951EC" w:rsidRPr="005A58F8" w:rsidRDefault="006951EC" w:rsidP="00CD63F6">
      <w:pPr>
        <w:pStyle w:val="BodyText3"/>
        <w:suppressAutoHyphens/>
        <w:spacing w:after="0"/>
        <w:rPr>
          <w:sz w:val="28"/>
          <w:szCs w:val="28"/>
        </w:rPr>
      </w:pPr>
      <w:r w:rsidRPr="005A58F8">
        <w:rPr>
          <w:sz w:val="28"/>
          <w:szCs w:val="28"/>
        </w:rPr>
        <w:t>____________________________________________________________________</w:t>
      </w:r>
    </w:p>
    <w:p w:rsidR="006951EC" w:rsidRPr="005A58F8" w:rsidRDefault="006951EC" w:rsidP="00CD63F6">
      <w:pPr>
        <w:rPr>
          <w:i/>
        </w:rPr>
      </w:pPr>
      <w:r w:rsidRPr="005A58F8">
        <w:rPr>
          <w:i/>
        </w:rPr>
        <w:t xml:space="preserve">       Печать</w:t>
      </w:r>
      <w:r w:rsidRPr="005A58F8">
        <w:rPr>
          <w:i/>
        </w:rPr>
        <w:tab/>
      </w:r>
      <w:r w:rsidRPr="005A58F8">
        <w:rPr>
          <w:i/>
        </w:rPr>
        <w:tab/>
      </w:r>
      <w:r w:rsidRPr="005A58F8">
        <w:rPr>
          <w:i/>
        </w:rPr>
        <w:tab/>
        <w:t>(должность, подпись, ФИО)</w:t>
      </w:r>
    </w:p>
    <w:p w:rsidR="006951EC" w:rsidRPr="005A58F8" w:rsidRDefault="006951EC" w:rsidP="00CD63F6">
      <w:pPr>
        <w:pStyle w:val="BodyText3"/>
        <w:suppressAutoHyphens/>
        <w:spacing w:after="0"/>
        <w:rPr>
          <w:sz w:val="28"/>
          <w:szCs w:val="28"/>
        </w:rPr>
      </w:pPr>
      <w:r w:rsidRPr="005A58F8">
        <w:rPr>
          <w:sz w:val="28"/>
          <w:szCs w:val="28"/>
        </w:rPr>
        <w:t>"____" _________ 201__ г.</w:t>
      </w:r>
    </w:p>
    <w:p w:rsidR="006951EC" w:rsidRPr="005A58F8" w:rsidRDefault="006951EC" w:rsidP="00CD63F6">
      <w:pPr>
        <w:pStyle w:val="BodyText"/>
        <w:ind w:firstLine="0"/>
        <w:jc w:val="right"/>
        <w:rPr>
          <w:sz w:val="28"/>
          <w:szCs w:val="28"/>
        </w:rPr>
      </w:pPr>
      <w:r w:rsidRPr="005A58F8">
        <w:rPr>
          <w:b/>
          <w:i/>
          <w:sz w:val="28"/>
          <w:szCs w:val="28"/>
        </w:rPr>
        <w:br w:type="page"/>
      </w:r>
      <w:r w:rsidRPr="005A58F8">
        <w:rPr>
          <w:sz w:val="28"/>
          <w:szCs w:val="28"/>
        </w:rPr>
        <w:t>Приложение № 7</w:t>
      </w:r>
    </w:p>
    <w:p w:rsidR="006951EC" w:rsidRPr="005A58F8" w:rsidRDefault="006951EC" w:rsidP="00CD63F6">
      <w:pPr>
        <w:pStyle w:val="BodyText"/>
        <w:ind w:firstLine="0"/>
        <w:jc w:val="right"/>
        <w:rPr>
          <w:sz w:val="28"/>
          <w:szCs w:val="28"/>
        </w:rPr>
      </w:pPr>
      <w:r w:rsidRPr="005A58F8">
        <w:rPr>
          <w:sz w:val="28"/>
          <w:szCs w:val="28"/>
        </w:rPr>
        <w:t>к документации о закупке</w:t>
      </w:r>
    </w:p>
    <w:p w:rsidR="006951EC" w:rsidRPr="005A58F8" w:rsidRDefault="006951EC" w:rsidP="00CD63F6">
      <w:pPr>
        <w:rPr>
          <w:sz w:val="28"/>
          <w:szCs w:val="28"/>
        </w:rPr>
      </w:pPr>
    </w:p>
    <w:p w:rsidR="006951EC" w:rsidRPr="005A58F8" w:rsidRDefault="006951EC" w:rsidP="00CD63F6">
      <w:pPr>
        <w:tabs>
          <w:tab w:val="left" w:pos="9639"/>
        </w:tabs>
        <w:ind w:firstLine="567"/>
        <w:jc w:val="center"/>
        <w:rPr>
          <w:b/>
          <w:szCs w:val="28"/>
        </w:rPr>
      </w:pPr>
      <w:r w:rsidRPr="005A58F8">
        <w:rPr>
          <w:b/>
          <w:szCs w:val="28"/>
        </w:rPr>
        <w:t>СВЕДЕНИЯ О ПЛАНИРУЕМЫХ К ПРИВЛЕЧЕНИЮ СУБПОДРЯДНЫХ ОРГАНИЗАЦИЯХ</w:t>
      </w:r>
    </w:p>
    <w:p w:rsidR="006951EC" w:rsidRPr="005A58F8" w:rsidRDefault="006951EC" w:rsidP="00CD63F6">
      <w:pPr>
        <w:tabs>
          <w:tab w:val="left" w:pos="9639"/>
        </w:tabs>
        <w:ind w:firstLine="567"/>
        <w:jc w:val="center"/>
        <w:rPr>
          <w:i/>
        </w:rPr>
      </w:pPr>
      <w:r w:rsidRPr="005A58F8">
        <w:rPr>
          <w:i/>
        </w:rPr>
        <w:t>(отдельный лист по каждому субподрядчику)</w:t>
      </w:r>
    </w:p>
    <w:p w:rsidR="006951EC" w:rsidRPr="005A58F8" w:rsidRDefault="006951EC" w:rsidP="00CD63F6">
      <w:pPr>
        <w:tabs>
          <w:tab w:val="left" w:pos="9639"/>
        </w:tabs>
        <w:ind w:firstLine="567"/>
        <w:jc w:val="center"/>
        <w:rPr>
          <w:sz w:val="22"/>
        </w:rPr>
      </w:pPr>
    </w:p>
    <w:p w:rsidR="006951EC" w:rsidRPr="005A58F8" w:rsidRDefault="006951EC" w:rsidP="00CD63F6">
      <w:pPr>
        <w:tabs>
          <w:tab w:val="left" w:pos="9639"/>
        </w:tabs>
        <w:ind w:firstLine="567"/>
        <w:jc w:val="center"/>
        <w:rPr>
          <w:b/>
          <w:sz w:val="28"/>
          <w:szCs w:val="28"/>
        </w:rPr>
      </w:pPr>
      <w:r w:rsidRPr="005A58F8">
        <w:rPr>
          <w:b/>
          <w:sz w:val="28"/>
          <w:szCs w:val="28"/>
        </w:rPr>
        <w:t>Наименование организации, фирмы:</w:t>
      </w:r>
    </w:p>
    <w:p w:rsidR="006951EC" w:rsidRPr="005A58F8" w:rsidRDefault="006951EC" w:rsidP="00CD63F6">
      <w:pPr>
        <w:tabs>
          <w:tab w:val="left" w:pos="9639"/>
        </w:tabs>
        <w:ind w:firstLine="567"/>
        <w:rPr>
          <w:sz w:val="22"/>
        </w:rPr>
      </w:pPr>
      <w:r w:rsidRPr="005A58F8">
        <w:rPr>
          <w:sz w:val="22"/>
        </w:rPr>
        <w:t>____________________________________________________________________________</w:t>
      </w:r>
    </w:p>
    <w:p w:rsidR="006951EC" w:rsidRPr="005A58F8" w:rsidRDefault="006951EC" w:rsidP="00CD63F6">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6951EC" w:rsidRPr="005A58F8" w:rsidTr="0006617B">
        <w:tc>
          <w:tcPr>
            <w:tcW w:w="3138" w:type="dxa"/>
          </w:tcPr>
          <w:p w:rsidR="006951EC" w:rsidRPr="005A58F8" w:rsidRDefault="006951EC" w:rsidP="0006617B">
            <w:pPr>
              <w:tabs>
                <w:tab w:val="left" w:pos="9639"/>
              </w:tabs>
              <w:rPr>
                <w:szCs w:val="28"/>
              </w:rPr>
            </w:pPr>
          </w:p>
        </w:tc>
        <w:tc>
          <w:tcPr>
            <w:tcW w:w="3426" w:type="dxa"/>
            <w:gridSpan w:val="2"/>
            <w:vAlign w:val="center"/>
          </w:tcPr>
          <w:p w:rsidR="006951EC" w:rsidRPr="005A58F8" w:rsidRDefault="006951EC" w:rsidP="0006617B">
            <w:pPr>
              <w:tabs>
                <w:tab w:val="left" w:pos="9639"/>
              </w:tabs>
              <w:jc w:val="center"/>
              <w:rPr>
                <w:szCs w:val="28"/>
              </w:rPr>
            </w:pPr>
            <w:r w:rsidRPr="005A58F8">
              <w:rPr>
                <w:szCs w:val="28"/>
              </w:rPr>
              <w:t>Головная фирма</w:t>
            </w:r>
          </w:p>
        </w:tc>
        <w:tc>
          <w:tcPr>
            <w:tcW w:w="3156" w:type="dxa"/>
            <w:vAlign w:val="center"/>
          </w:tcPr>
          <w:p w:rsidR="006951EC" w:rsidRPr="005A58F8" w:rsidRDefault="006951EC" w:rsidP="0006617B">
            <w:pPr>
              <w:tabs>
                <w:tab w:val="left" w:pos="9639"/>
              </w:tabs>
              <w:jc w:val="center"/>
              <w:rPr>
                <w:szCs w:val="28"/>
              </w:rPr>
            </w:pPr>
            <w:r w:rsidRPr="005A58F8">
              <w:rPr>
                <w:szCs w:val="28"/>
              </w:rPr>
              <w:t>Филиалы и дочерние предприятия</w:t>
            </w:r>
          </w:p>
        </w:tc>
      </w:tr>
      <w:tr w:rsidR="006951EC" w:rsidRPr="005A58F8" w:rsidTr="0006617B">
        <w:trPr>
          <w:trHeight w:val="391"/>
        </w:trPr>
        <w:tc>
          <w:tcPr>
            <w:tcW w:w="3138" w:type="dxa"/>
          </w:tcPr>
          <w:p w:rsidR="006951EC" w:rsidRPr="005A58F8" w:rsidRDefault="006951EC" w:rsidP="0006617B">
            <w:pPr>
              <w:tabs>
                <w:tab w:val="left" w:pos="9639"/>
              </w:tabs>
            </w:pPr>
            <w:r w:rsidRPr="005A58F8">
              <w:t>Адрес</w:t>
            </w:r>
          </w:p>
        </w:tc>
        <w:tc>
          <w:tcPr>
            <w:tcW w:w="3426" w:type="dxa"/>
            <w:gridSpan w:val="2"/>
          </w:tcPr>
          <w:p w:rsidR="006951EC" w:rsidRPr="005A58F8" w:rsidRDefault="006951EC" w:rsidP="0006617B">
            <w:pPr>
              <w:tabs>
                <w:tab w:val="left" w:pos="9639"/>
              </w:tabs>
              <w:jc w:val="center"/>
            </w:pPr>
          </w:p>
        </w:tc>
        <w:tc>
          <w:tcPr>
            <w:tcW w:w="3156" w:type="dxa"/>
          </w:tcPr>
          <w:p w:rsidR="006951EC" w:rsidRPr="005A58F8" w:rsidRDefault="006951EC" w:rsidP="0006617B">
            <w:pPr>
              <w:tabs>
                <w:tab w:val="left" w:pos="9639"/>
              </w:tabs>
              <w:jc w:val="center"/>
            </w:pPr>
          </w:p>
        </w:tc>
      </w:tr>
      <w:tr w:rsidR="006951EC" w:rsidRPr="005A58F8" w:rsidTr="0006617B">
        <w:trPr>
          <w:trHeight w:val="346"/>
        </w:trPr>
        <w:tc>
          <w:tcPr>
            <w:tcW w:w="3138" w:type="dxa"/>
          </w:tcPr>
          <w:p w:rsidR="006951EC" w:rsidRPr="005A58F8" w:rsidRDefault="006951EC" w:rsidP="0006617B">
            <w:pPr>
              <w:tabs>
                <w:tab w:val="left" w:pos="9639"/>
              </w:tabs>
            </w:pPr>
            <w:r w:rsidRPr="005A58F8">
              <w:t>Телефон</w:t>
            </w:r>
          </w:p>
        </w:tc>
        <w:tc>
          <w:tcPr>
            <w:tcW w:w="3426" w:type="dxa"/>
            <w:gridSpan w:val="2"/>
          </w:tcPr>
          <w:p w:rsidR="006951EC" w:rsidRPr="005A58F8" w:rsidRDefault="006951EC" w:rsidP="0006617B">
            <w:pPr>
              <w:tabs>
                <w:tab w:val="left" w:pos="9639"/>
              </w:tabs>
              <w:jc w:val="center"/>
            </w:pPr>
          </w:p>
        </w:tc>
        <w:tc>
          <w:tcPr>
            <w:tcW w:w="3156" w:type="dxa"/>
          </w:tcPr>
          <w:p w:rsidR="006951EC" w:rsidRPr="005A58F8" w:rsidRDefault="006951EC" w:rsidP="0006617B">
            <w:pPr>
              <w:tabs>
                <w:tab w:val="left" w:pos="9639"/>
              </w:tabs>
              <w:jc w:val="center"/>
            </w:pPr>
          </w:p>
        </w:tc>
      </w:tr>
      <w:tr w:rsidR="006951EC" w:rsidRPr="005A58F8" w:rsidTr="0006617B">
        <w:trPr>
          <w:trHeight w:val="355"/>
        </w:trPr>
        <w:tc>
          <w:tcPr>
            <w:tcW w:w="3138" w:type="dxa"/>
          </w:tcPr>
          <w:p w:rsidR="006951EC" w:rsidRPr="005A58F8" w:rsidRDefault="006951EC" w:rsidP="0006617B">
            <w:pPr>
              <w:tabs>
                <w:tab w:val="left" w:pos="9639"/>
              </w:tabs>
            </w:pPr>
            <w:r w:rsidRPr="005A58F8">
              <w:t>Факс</w:t>
            </w:r>
          </w:p>
        </w:tc>
        <w:tc>
          <w:tcPr>
            <w:tcW w:w="3426" w:type="dxa"/>
            <w:gridSpan w:val="2"/>
          </w:tcPr>
          <w:p w:rsidR="006951EC" w:rsidRPr="005A58F8" w:rsidRDefault="006951EC" w:rsidP="0006617B">
            <w:pPr>
              <w:tabs>
                <w:tab w:val="left" w:pos="9639"/>
              </w:tabs>
              <w:jc w:val="center"/>
            </w:pPr>
          </w:p>
        </w:tc>
        <w:tc>
          <w:tcPr>
            <w:tcW w:w="3156" w:type="dxa"/>
          </w:tcPr>
          <w:p w:rsidR="006951EC" w:rsidRPr="005A58F8" w:rsidRDefault="006951EC" w:rsidP="0006617B">
            <w:pPr>
              <w:tabs>
                <w:tab w:val="left" w:pos="9639"/>
              </w:tabs>
              <w:jc w:val="center"/>
            </w:pPr>
          </w:p>
        </w:tc>
      </w:tr>
      <w:tr w:rsidR="006951EC" w:rsidRPr="005A58F8" w:rsidTr="0006617B">
        <w:trPr>
          <w:trHeight w:val="351"/>
        </w:trPr>
        <w:tc>
          <w:tcPr>
            <w:tcW w:w="3138" w:type="dxa"/>
          </w:tcPr>
          <w:p w:rsidR="006951EC" w:rsidRPr="005A58F8" w:rsidRDefault="006951EC" w:rsidP="0006617B">
            <w:pPr>
              <w:tabs>
                <w:tab w:val="left" w:pos="9639"/>
              </w:tabs>
            </w:pPr>
            <w:r w:rsidRPr="005A58F8">
              <w:t>Ответственное лицо</w:t>
            </w:r>
          </w:p>
        </w:tc>
        <w:tc>
          <w:tcPr>
            <w:tcW w:w="3426" w:type="dxa"/>
            <w:gridSpan w:val="2"/>
          </w:tcPr>
          <w:p w:rsidR="006951EC" w:rsidRPr="005A58F8" w:rsidRDefault="006951EC" w:rsidP="0006617B">
            <w:pPr>
              <w:tabs>
                <w:tab w:val="left" w:pos="9639"/>
              </w:tabs>
              <w:jc w:val="center"/>
            </w:pPr>
          </w:p>
        </w:tc>
        <w:tc>
          <w:tcPr>
            <w:tcW w:w="3156" w:type="dxa"/>
          </w:tcPr>
          <w:p w:rsidR="006951EC" w:rsidRPr="005A58F8" w:rsidRDefault="006951EC" w:rsidP="0006617B">
            <w:pPr>
              <w:tabs>
                <w:tab w:val="left" w:pos="9639"/>
              </w:tabs>
              <w:jc w:val="center"/>
            </w:pPr>
          </w:p>
        </w:tc>
      </w:tr>
      <w:tr w:rsidR="006951EC" w:rsidRPr="005A58F8" w:rsidTr="0006617B">
        <w:trPr>
          <w:trHeight w:val="348"/>
        </w:trPr>
        <w:tc>
          <w:tcPr>
            <w:tcW w:w="3138" w:type="dxa"/>
          </w:tcPr>
          <w:p w:rsidR="006951EC" w:rsidRPr="005A58F8" w:rsidRDefault="006951EC" w:rsidP="0006617B">
            <w:pPr>
              <w:tabs>
                <w:tab w:val="left" w:pos="9639"/>
              </w:tabs>
            </w:pPr>
            <w:r w:rsidRPr="005A58F8">
              <w:t>Форма (ООО, ЗАО и т.д.)</w:t>
            </w:r>
          </w:p>
        </w:tc>
        <w:tc>
          <w:tcPr>
            <w:tcW w:w="3426" w:type="dxa"/>
            <w:gridSpan w:val="2"/>
          </w:tcPr>
          <w:p w:rsidR="006951EC" w:rsidRPr="005A58F8" w:rsidRDefault="006951EC" w:rsidP="0006617B">
            <w:pPr>
              <w:tabs>
                <w:tab w:val="left" w:pos="9639"/>
              </w:tabs>
              <w:jc w:val="center"/>
            </w:pPr>
          </w:p>
        </w:tc>
        <w:tc>
          <w:tcPr>
            <w:tcW w:w="3156" w:type="dxa"/>
          </w:tcPr>
          <w:p w:rsidR="006951EC" w:rsidRPr="005A58F8" w:rsidRDefault="006951EC" w:rsidP="0006617B">
            <w:pPr>
              <w:tabs>
                <w:tab w:val="left" w:pos="9639"/>
              </w:tabs>
              <w:jc w:val="center"/>
            </w:pPr>
          </w:p>
        </w:tc>
      </w:tr>
      <w:tr w:rsidR="006951EC" w:rsidRPr="005A58F8" w:rsidTr="0006617B">
        <w:trPr>
          <w:trHeight w:val="343"/>
        </w:trPr>
        <w:tc>
          <w:tcPr>
            <w:tcW w:w="3138" w:type="dxa"/>
          </w:tcPr>
          <w:p w:rsidR="006951EC" w:rsidRPr="005A58F8" w:rsidRDefault="006951EC" w:rsidP="0006617B">
            <w:pPr>
              <w:tabs>
                <w:tab w:val="left" w:pos="9639"/>
              </w:tabs>
            </w:pPr>
            <w:r w:rsidRPr="005A58F8">
              <w:t>Уставный капитал</w:t>
            </w:r>
          </w:p>
        </w:tc>
        <w:tc>
          <w:tcPr>
            <w:tcW w:w="3426" w:type="dxa"/>
            <w:gridSpan w:val="2"/>
          </w:tcPr>
          <w:p w:rsidR="006951EC" w:rsidRPr="005A58F8" w:rsidRDefault="006951EC" w:rsidP="0006617B">
            <w:pPr>
              <w:tabs>
                <w:tab w:val="left" w:pos="9639"/>
              </w:tabs>
              <w:jc w:val="center"/>
            </w:pPr>
          </w:p>
        </w:tc>
        <w:tc>
          <w:tcPr>
            <w:tcW w:w="3156" w:type="dxa"/>
          </w:tcPr>
          <w:p w:rsidR="006951EC" w:rsidRPr="005A58F8" w:rsidRDefault="006951EC" w:rsidP="0006617B">
            <w:pPr>
              <w:tabs>
                <w:tab w:val="left" w:pos="9639"/>
              </w:tabs>
              <w:jc w:val="center"/>
            </w:pPr>
          </w:p>
        </w:tc>
      </w:tr>
      <w:tr w:rsidR="006951EC" w:rsidRPr="005A58F8" w:rsidTr="0006617B">
        <w:trPr>
          <w:trHeight w:val="505"/>
        </w:trPr>
        <w:tc>
          <w:tcPr>
            <w:tcW w:w="3138" w:type="dxa"/>
            <w:tcBorders>
              <w:bottom w:val="nil"/>
            </w:tcBorders>
          </w:tcPr>
          <w:p w:rsidR="006951EC" w:rsidRPr="005A58F8" w:rsidRDefault="006951EC" w:rsidP="0006617B">
            <w:pPr>
              <w:tabs>
                <w:tab w:val="left" w:pos="9639"/>
              </w:tabs>
            </w:pPr>
            <w:r w:rsidRPr="005A58F8">
              <w:t>Сфера деятельности</w:t>
            </w:r>
          </w:p>
        </w:tc>
        <w:tc>
          <w:tcPr>
            <w:tcW w:w="3426" w:type="dxa"/>
            <w:gridSpan w:val="2"/>
            <w:tcBorders>
              <w:bottom w:val="nil"/>
            </w:tcBorders>
          </w:tcPr>
          <w:p w:rsidR="006951EC" w:rsidRPr="005A58F8" w:rsidRDefault="006951EC" w:rsidP="0006617B">
            <w:pPr>
              <w:tabs>
                <w:tab w:val="left" w:pos="9639"/>
              </w:tabs>
              <w:jc w:val="center"/>
            </w:pPr>
          </w:p>
        </w:tc>
        <w:tc>
          <w:tcPr>
            <w:tcW w:w="3156" w:type="dxa"/>
            <w:tcBorders>
              <w:bottom w:val="nil"/>
            </w:tcBorders>
          </w:tcPr>
          <w:p w:rsidR="006951EC" w:rsidRPr="005A58F8" w:rsidRDefault="006951EC" w:rsidP="0006617B">
            <w:pPr>
              <w:tabs>
                <w:tab w:val="left" w:pos="9639"/>
              </w:tabs>
              <w:jc w:val="center"/>
            </w:pPr>
          </w:p>
        </w:tc>
      </w:tr>
      <w:tr w:rsidR="006951EC" w:rsidRPr="005A58F8" w:rsidTr="0006617B">
        <w:tc>
          <w:tcPr>
            <w:tcW w:w="3138" w:type="dxa"/>
            <w:tcBorders>
              <w:right w:val="nil"/>
            </w:tcBorders>
          </w:tcPr>
          <w:p w:rsidR="006951EC" w:rsidRPr="005A58F8" w:rsidRDefault="006951EC" w:rsidP="0006617B">
            <w:pPr>
              <w:tabs>
                <w:tab w:val="left" w:pos="9639"/>
              </w:tabs>
            </w:pPr>
            <w:r w:rsidRPr="005A58F8">
              <w:t>Руководитель:</w:t>
            </w:r>
          </w:p>
        </w:tc>
        <w:tc>
          <w:tcPr>
            <w:tcW w:w="3426" w:type="dxa"/>
            <w:gridSpan w:val="2"/>
            <w:tcBorders>
              <w:left w:val="nil"/>
              <w:right w:val="nil"/>
            </w:tcBorders>
          </w:tcPr>
          <w:p w:rsidR="006951EC" w:rsidRPr="005A58F8" w:rsidRDefault="006951EC" w:rsidP="0006617B">
            <w:pPr>
              <w:tabs>
                <w:tab w:val="left" w:pos="9639"/>
              </w:tabs>
            </w:pPr>
            <w:r w:rsidRPr="005A58F8">
              <w:t>Дата:</w:t>
            </w:r>
          </w:p>
        </w:tc>
        <w:tc>
          <w:tcPr>
            <w:tcW w:w="3156" w:type="dxa"/>
            <w:tcBorders>
              <w:left w:val="nil"/>
            </w:tcBorders>
          </w:tcPr>
          <w:p w:rsidR="006951EC" w:rsidRPr="005A58F8" w:rsidRDefault="006951EC" w:rsidP="0006617B">
            <w:pPr>
              <w:tabs>
                <w:tab w:val="left" w:pos="9639"/>
              </w:tabs>
            </w:pPr>
            <w:r w:rsidRPr="005A58F8">
              <w:t>Печать/подпись (субподрядчика)</w:t>
            </w:r>
          </w:p>
        </w:tc>
      </w:tr>
      <w:tr w:rsidR="006951EC" w:rsidRPr="005A58F8" w:rsidTr="0006617B">
        <w:trPr>
          <w:cantSplit/>
        </w:trPr>
        <w:tc>
          <w:tcPr>
            <w:tcW w:w="9720" w:type="dxa"/>
            <w:gridSpan w:val="4"/>
          </w:tcPr>
          <w:p w:rsidR="006951EC" w:rsidRPr="005A58F8" w:rsidRDefault="006951EC" w:rsidP="0006617B">
            <w:pPr>
              <w:tabs>
                <w:tab w:val="left" w:pos="9639"/>
              </w:tabs>
              <w:jc w:val="center"/>
            </w:pPr>
          </w:p>
        </w:tc>
      </w:tr>
      <w:tr w:rsidR="006951EC" w:rsidRPr="005A58F8" w:rsidTr="0006617B">
        <w:trPr>
          <w:cantSplit/>
        </w:trPr>
        <w:tc>
          <w:tcPr>
            <w:tcW w:w="4782" w:type="dxa"/>
            <w:gridSpan w:val="2"/>
            <w:vMerge w:val="restart"/>
            <w:vAlign w:val="center"/>
          </w:tcPr>
          <w:p w:rsidR="006951EC" w:rsidRPr="005A58F8" w:rsidRDefault="006951EC" w:rsidP="0006617B">
            <w:pPr>
              <w:tabs>
                <w:tab w:val="left" w:pos="9639"/>
              </w:tabs>
            </w:pPr>
            <w:r w:rsidRPr="005A58F8">
              <w:t>Виды работ, передаваемые субподрядчику по предмету конкурса</w:t>
            </w:r>
          </w:p>
        </w:tc>
        <w:tc>
          <w:tcPr>
            <w:tcW w:w="4938" w:type="dxa"/>
            <w:gridSpan w:val="2"/>
          </w:tcPr>
          <w:p w:rsidR="006951EC" w:rsidRPr="005A58F8" w:rsidRDefault="006951EC" w:rsidP="0006617B">
            <w:pPr>
              <w:tabs>
                <w:tab w:val="left" w:pos="9639"/>
              </w:tabs>
              <w:jc w:val="center"/>
            </w:pPr>
            <w:r w:rsidRPr="005A58F8">
              <w:t>Передаваемые объемы работ</w:t>
            </w:r>
          </w:p>
        </w:tc>
      </w:tr>
      <w:tr w:rsidR="006951EC" w:rsidRPr="005A58F8" w:rsidTr="0006617B">
        <w:trPr>
          <w:cantSplit/>
        </w:trPr>
        <w:tc>
          <w:tcPr>
            <w:tcW w:w="4782" w:type="dxa"/>
            <w:gridSpan w:val="2"/>
            <w:vMerge/>
          </w:tcPr>
          <w:p w:rsidR="006951EC" w:rsidRPr="005A58F8" w:rsidRDefault="006951EC" w:rsidP="0006617B">
            <w:pPr>
              <w:tabs>
                <w:tab w:val="left" w:pos="9639"/>
              </w:tabs>
            </w:pPr>
          </w:p>
        </w:tc>
        <w:tc>
          <w:tcPr>
            <w:tcW w:w="1782" w:type="dxa"/>
          </w:tcPr>
          <w:p w:rsidR="006951EC" w:rsidRPr="005A58F8" w:rsidRDefault="006951EC" w:rsidP="0006617B">
            <w:pPr>
              <w:tabs>
                <w:tab w:val="left" w:pos="9639"/>
              </w:tabs>
              <w:jc w:val="center"/>
            </w:pPr>
            <w:r w:rsidRPr="005A58F8">
              <w:t>В физических единицах</w:t>
            </w:r>
          </w:p>
        </w:tc>
        <w:tc>
          <w:tcPr>
            <w:tcW w:w="3156" w:type="dxa"/>
            <w:vAlign w:val="center"/>
          </w:tcPr>
          <w:p w:rsidR="006951EC" w:rsidRPr="005A58F8" w:rsidRDefault="006951EC" w:rsidP="0006617B">
            <w:pPr>
              <w:tabs>
                <w:tab w:val="left" w:pos="9639"/>
              </w:tabs>
              <w:jc w:val="center"/>
            </w:pPr>
            <w:r w:rsidRPr="005A58F8">
              <w:t>В % к общему объему работ по предмету конкурса</w:t>
            </w:r>
          </w:p>
        </w:tc>
      </w:tr>
      <w:tr w:rsidR="006951EC" w:rsidRPr="005A58F8" w:rsidTr="0006617B">
        <w:tc>
          <w:tcPr>
            <w:tcW w:w="4782" w:type="dxa"/>
            <w:gridSpan w:val="2"/>
          </w:tcPr>
          <w:p w:rsidR="006951EC" w:rsidRPr="005A58F8" w:rsidRDefault="006951EC" w:rsidP="0006617B">
            <w:pPr>
              <w:tabs>
                <w:tab w:val="left" w:pos="9639"/>
              </w:tabs>
            </w:pPr>
          </w:p>
        </w:tc>
        <w:tc>
          <w:tcPr>
            <w:tcW w:w="1782" w:type="dxa"/>
          </w:tcPr>
          <w:p w:rsidR="006951EC" w:rsidRPr="005A58F8" w:rsidRDefault="006951EC" w:rsidP="0006617B">
            <w:pPr>
              <w:tabs>
                <w:tab w:val="left" w:pos="9639"/>
              </w:tabs>
              <w:jc w:val="center"/>
            </w:pPr>
          </w:p>
        </w:tc>
        <w:tc>
          <w:tcPr>
            <w:tcW w:w="3156" w:type="dxa"/>
          </w:tcPr>
          <w:p w:rsidR="006951EC" w:rsidRPr="005A58F8" w:rsidRDefault="006951EC" w:rsidP="0006617B">
            <w:pPr>
              <w:tabs>
                <w:tab w:val="left" w:pos="9639"/>
              </w:tabs>
              <w:jc w:val="center"/>
            </w:pPr>
          </w:p>
        </w:tc>
      </w:tr>
      <w:tr w:rsidR="006951EC" w:rsidRPr="005A58F8" w:rsidTr="0006617B">
        <w:tc>
          <w:tcPr>
            <w:tcW w:w="4782" w:type="dxa"/>
            <w:gridSpan w:val="2"/>
          </w:tcPr>
          <w:p w:rsidR="006951EC" w:rsidRPr="005A58F8" w:rsidRDefault="006951EC" w:rsidP="0006617B">
            <w:pPr>
              <w:tabs>
                <w:tab w:val="left" w:pos="9639"/>
              </w:tabs>
            </w:pPr>
          </w:p>
        </w:tc>
        <w:tc>
          <w:tcPr>
            <w:tcW w:w="1782" w:type="dxa"/>
          </w:tcPr>
          <w:p w:rsidR="006951EC" w:rsidRPr="005A58F8" w:rsidRDefault="006951EC" w:rsidP="0006617B">
            <w:pPr>
              <w:tabs>
                <w:tab w:val="left" w:pos="9639"/>
              </w:tabs>
              <w:jc w:val="center"/>
            </w:pPr>
          </w:p>
        </w:tc>
        <w:tc>
          <w:tcPr>
            <w:tcW w:w="3156" w:type="dxa"/>
          </w:tcPr>
          <w:p w:rsidR="006951EC" w:rsidRPr="005A58F8" w:rsidRDefault="006951EC" w:rsidP="0006617B">
            <w:pPr>
              <w:tabs>
                <w:tab w:val="left" w:pos="9639"/>
              </w:tabs>
              <w:jc w:val="center"/>
            </w:pPr>
          </w:p>
        </w:tc>
      </w:tr>
      <w:tr w:rsidR="006951EC" w:rsidRPr="005A58F8" w:rsidTr="0006617B">
        <w:tc>
          <w:tcPr>
            <w:tcW w:w="6564" w:type="dxa"/>
            <w:gridSpan w:val="3"/>
          </w:tcPr>
          <w:p w:rsidR="006951EC" w:rsidRPr="005A58F8" w:rsidRDefault="006951EC" w:rsidP="0006617B">
            <w:pPr>
              <w:tabs>
                <w:tab w:val="left" w:pos="9639"/>
              </w:tabs>
            </w:pPr>
            <w:r w:rsidRPr="005A58F8">
              <w:t>Итого % передаваемых субподрядчику объёмов работ к общему объёму работ по предмету конкурса</w:t>
            </w:r>
          </w:p>
        </w:tc>
        <w:tc>
          <w:tcPr>
            <w:tcW w:w="3156" w:type="dxa"/>
          </w:tcPr>
          <w:p w:rsidR="006951EC" w:rsidRPr="005A58F8" w:rsidRDefault="006951EC" w:rsidP="0006617B">
            <w:pPr>
              <w:tabs>
                <w:tab w:val="left" w:pos="9639"/>
              </w:tabs>
              <w:jc w:val="center"/>
            </w:pPr>
          </w:p>
        </w:tc>
      </w:tr>
    </w:tbl>
    <w:p w:rsidR="006951EC" w:rsidRPr="005A58F8" w:rsidRDefault="006951EC" w:rsidP="00CD63F6">
      <w:pPr>
        <w:tabs>
          <w:tab w:val="left" w:pos="9639"/>
        </w:tabs>
        <w:ind w:firstLine="720"/>
        <w:jc w:val="both"/>
        <w:rPr>
          <w:szCs w:val="28"/>
        </w:rPr>
      </w:pPr>
      <w:r w:rsidRPr="005A58F8">
        <w:rPr>
          <w:szCs w:val="28"/>
        </w:rPr>
        <w:t>Приложения:</w:t>
      </w:r>
    </w:p>
    <w:p w:rsidR="006951EC" w:rsidRPr="005A58F8" w:rsidRDefault="006951EC" w:rsidP="00CD63F6">
      <w:pPr>
        <w:tabs>
          <w:tab w:val="left" w:pos="9639"/>
        </w:tabs>
        <w:ind w:firstLine="720"/>
        <w:jc w:val="both"/>
        <w:rPr>
          <w:szCs w:val="28"/>
        </w:rPr>
      </w:pPr>
      <w:r w:rsidRPr="005A58F8">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951EC" w:rsidRPr="005A58F8" w:rsidRDefault="006951EC" w:rsidP="00CD63F6">
      <w:pPr>
        <w:tabs>
          <w:tab w:val="left" w:pos="9639"/>
        </w:tabs>
        <w:ind w:firstLine="720"/>
        <w:jc w:val="both"/>
        <w:rPr>
          <w:szCs w:val="28"/>
        </w:rPr>
      </w:pPr>
      <w:r w:rsidRPr="005A58F8">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6951EC" w:rsidRPr="008D67F8" w:rsidRDefault="006951EC" w:rsidP="00CD63F6">
      <w:pPr>
        <w:pStyle w:val="Heading3"/>
        <w:spacing w:before="0" w:after="0"/>
        <w:rPr>
          <w:rFonts w:ascii="Times New Roman" w:hAnsi="Times New Roman"/>
          <w:sz w:val="28"/>
          <w:szCs w:val="28"/>
          <w:highlight w:val="cyan"/>
        </w:rPr>
      </w:pPr>
    </w:p>
    <w:p w:rsidR="006951EC" w:rsidRPr="005A58F8" w:rsidRDefault="006951EC" w:rsidP="00CD63F6">
      <w:pPr>
        <w:pStyle w:val="Heading3"/>
        <w:spacing w:before="0" w:after="0"/>
        <w:rPr>
          <w:b w:val="0"/>
          <w:sz w:val="28"/>
          <w:szCs w:val="28"/>
        </w:rPr>
      </w:pPr>
      <w:r w:rsidRPr="005A58F8">
        <w:rPr>
          <w:rFonts w:ascii="Times New Roman" w:hAnsi="Times New Roman"/>
          <w:sz w:val="28"/>
          <w:szCs w:val="28"/>
        </w:rPr>
        <w:t>Представитель, имеющий полномочия подписать Заявку на участие от имени_________________________________________________________</w:t>
      </w:r>
    </w:p>
    <w:p w:rsidR="006951EC" w:rsidRPr="005A58F8" w:rsidRDefault="006951EC" w:rsidP="00CD63F6">
      <w:pPr>
        <w:tabs>
          <w:tab w:val="left" w:pos="8640"/>
        </w:tabs>
        <w:jc w:val="center"/>
        <w:rPr>
          <w:i/>
        </w:rPr>
      </w:pPr>
      <w:r w:rsidRPr="005A58F8">
        <w:rPr>
          <w:i/>
        </w:rPr>
        <w:t>(наименование претендента)</w:t>
      </w:r>
    </w:p>
    <w:p w:rsidR="006951EC" w:rsidRPr="005A58F8" w:rsidRDefault="006951EC" w:rsidP="00CD63F6">
      <w:pPr>
        <w:pStyle w:val="BodyText3"/>
        <w:suppressAutoHyphens/>
        <w:spacing w:after="0"/>
        <w:rPr>
          <w:sz w:val="28"/>
          <w:szCs w:val="28"/>
        </w:rPr>
      </w:pPr>
      <w:r w:rsidRPr="005A58F8">
        <w:rPr>
          <w:sz w:val="28"/>
          <w:szCs w:val="28"/>
        </w:rPr>
        <w:t>____________________________________________________________________</w:t>
      </w:r>
    </w:p>
    <w:p w:rsidR="006951EC" w:rsidRPr="005A58F8" w:rsidRDefault="006951EC" w:rsidP="00CD63F6">
      <w:pPr>
        <w:rPr>
          <w:i/>
        </w:rPr>
      </w:pPr>
      <w:r w:rsidRPr="005A58F8">
        <w:rPr>
          <w:i/>
        </w:rPr>
        <w:t xml:space="preserve">       Печать</w:t>
      </w:r>
      <w:r w:rsidRPr="005A58F8">
        <w:rPr>
          <w:i/>
        </w:rPr>
        <w:tab/>
      </w:r>
      <w:r w:rsidRPr="005A58F8">
        <w:rPr>
          <w:i/>
        </w:rPr>
        <w:tab/>
      </w:r>
      <w:r w:rsidRPr="005A58F8">
        <w:rPr>
          <w:i/>
        </w:rPr>
        <w:tab/>
        <w:t>(должность, подпись, ФИО)</w:t>
      </w:r>
    </w:p>
    <w:p w:rsidR="006951EC" w:rsidRDefault="006951EC" w:rsidP="00CD63F6">
      <w:pPr>
        <w:pStyle w:val="BodyText3"/>
        <w:suppressAutoHyphens/>
        <w:spacing w:after="0"/>
        <w:rPr>
          <w:sz w:val="28"/>
          <w:szCs w:val="28"/>
        </w:rPr>
      </w:pPr>
      <w:r w:rsidRPr="005A58F8">
        <w:rPr>
          <w:sz w:val="28"/>
          <w:szCs w:val="28"/>
        </w:rPr>
        <w:t>"____" _________ 201__ г.</w:t>
      </w:r>
    </w:p>
    <w:sectPr w:rsidR="006951EC" w:rsidSect="005A58F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1EC" w:rsidRDefault="006951EC">
      <w:pPr>
        <w:suppressAutoHyphens/>
        <w:rPr>
          <w:sz w:val="24"/>
          <w:szCs w:val="24"/>
          <w:lang w:eastAsia="ar-SA"/>
        </w:rPr>
      </w:pPr>
      <w:r>
        <w:rPr>
          <w:sz w:val="24"/>
          <w:szCs w:val="24"/>
          <w:lang w:eastAsia="ar-SA"/>
        </w:rPr>
        <w:separator/>
      </w:r>
    </w:p>
  </w:endnote>
  <w:endnote w:type="continuationSeparator" w:id="1">
    <w:p w:rsidR="006951EC" w:rsidRDefault="006951EC">
      <w:pPr>
        <w:suppressAutoHyphens/>
        <w:rPr>
          <w:sz w:val="24"/>
          <w:szCs w:val="24"/>
          <w:lang w:eastAsia="ar-SA"/>
        </w:rPr>
      </w:pPr>
      <w:r>
        <w:rPr>
          <w:sz w:val="24"/>
          <w:szCs w:val="24"/>
          <w:lang w:eastAsia="ar-SA"/>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EC" w:rsidRDefault="006951EC"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6951EC" w:rsidRDefault="006951EC" w:rsidP="00BF6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EC" w:rsidRDefault="006951EC">
    <w:pPr>
      <w:pStyle w:val="Footer"/>
      <w:jc w:val="center"/>
    </w:pPr>
  </w:p>
  <w:p w:rsidR="006951EC" w:rsidRDefault="006951EC"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1EC" w:rsidRDefault="006951EC">
      <w:pPr>
        <w:suppressAutoHyphens/>
        <w:rPr>
          <w:sz w:val="24"/>
          <w:szCs w:val="24"/>
          <w:lang w:eastAsia="ar-SA"/>
        </w:rPr>
      </w:pPr>
      <w:r>
        <w:rPr>
          <w:sz w:val="24"/>
          <w:szCs w:val="24"/>
          <w:lang w:eastAsia="ar-SA"/>
        </w:rPr>
        <w:separator/>
      </w:r>
    </w:p>
  </w:footnote>
  <w:footnote w:type="continuationSeparator" w:id="1">
    <w:p w:rsidR="006951EC" w:rsidRDefault="006951EC">
      <w:pPr>
        <w:suppressAutoHyphens/>
        <w:rPr>
          <w:sz w:val="24"/>
          <w:szCs w:val="24"/>
          <w:lang w:eastAsia="ar-SA"/>
        </w:rPr>
      </w:pPr>
      <w:r>
        <w:rPr>
          <w:sz w:val="24"/>
          <w:szCs w:val="24"/>
          <w:lang w:eastAsia="ar-SA"/>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EC" w:rsidRDefault="006951EC" w:rsidP="008C7EE4">
    <w:pPr>
      <w:pStyle w:val="Header"/>
      <w:jc w:val="center"/>
    </w:pPr>
    <w:fldSimple w:instr=" PAGE   \* MERGEFORMAT ">
      <w:r>
        <w:rPr>
          <w:noProof/>
        </w:rPr>
        <w:t>55</w:t>
      </w:r>
    </w:fldSimple>
  </w:p>
  <w:p w:rsidR="006951EC" w:rsidRDefault="006951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116C46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A1C243A"/>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3">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4">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6">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7">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9">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10">
    <w:nsid w:val="0000000A"/>
    <w:multiLevelType w:val="multilevel"/>
    <w:tmpl w:val="05E6C098"/>
    <w:name w:val="WW8Num11"/>
    <w:lvl w:ilvl="0">
      <w:start w:val="1"/>
      <w:numFmt w:val="decimal"/>
      <w:lvlText w:val="%1."/>
      <w:lvlJc w:val="left"/>
      <w:pPr>
        <w:tabs>
          <w:tab w:val="num" w:pos="0"/>
        </w:tabs>
        <w:ind w:left="675" w:hanging="675"/>
      </w:pPr>
      <w:rPr>
        <w:rFonts w:cs="Times New Roman"/>
        <w:b/>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1">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2">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3">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4">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6">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8">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9">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20">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1">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2">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4">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5">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ListBullet"/>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7">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1BF1591"/>
    <w:multiLevelType w:val="hybridMultilevel"/>
    <w:tmpl w:val="AA2A7E2C"/>
    <w:lvl w:ilvl="0" w:tplc="1520EBF6">
      <w:start w:val="1"/>
      <w:numFmt w:val="decimal"/>
      <w:lvlText w:val="%1."/>
      <w:lvlJc w:val="left"/>
      <w:pPr>
        <w:ind w:left="1728"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0">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1"/>
  </w:num>
  <w:num w:numId="28">
    <w:abstractNumId w:val="7"/>
  </w:num>
  <w:num w:numId="29">
    <w:abstractNumId w:val="8"/>
  </w:num>
  <w:num w:numId="30">
    <w:abstractNumId w:val="9"/>
  </w:num>
  <w:num w:numId="31">
    <w:abstractNumId w:val="10"/>
  </w:num>
  <w:num w:numId="32">
    <w:abstractNumId w:val="14"/>
  </w:num>
  <w:num w:numId="33">
    <w:abstractNumId w:val="17"/>
  </w:num>
  <w:num w:numId="34">
    <w:abstractNumId w:val="20"/>
  </w:num>
  <w:num w:numId="35">
    <w:abstractNumId w:val="22"/>
  </w:num>
  <w:num w:numId="36">
    <w:abstractNumId w:val="24"/>
  </w:num>
  <w:num w:numId="37">
    <w:abstractNumId w:val="40"/>
  </w:num>
  <w:num w:numId="38">
    <w:abstractNumId w:val="27"/>
  </w:num>
  <w:num w:numId="39">
    <w:abstractNumId w:val="36"/>
  </w:num>
  <w:num w:numId="40">
    <w:abstractNumId w:val="35"/>
  </w:num>
  <w:num w:numId="41">
    <w:abstractNumId w:val="25"/>
  </w:num>
  <w:num w:numId="42">
    <w:abstractNumId w:val="32"/>
  </w:num>
  <w:num w:numId="43">
    <w:abstractNumId w:val="37"/>
  </w:num>
  <w:num w:numId="44">
    <w:abstractNumId w:val="34"/>
  </w:num>
  <w:num w:numId="45">
    <w:abstractNumId w:val="38"/>
  </w:num>
  <w:num w:numId="46">
    <w:abstractNumId w:val="28"/>
  </w:num>
  <w:num w:numId="47">
    <w:abstractNumId w:val="29"/>
  </w:num>
  <w:num w:numId="48">
    <w:abstractNumId w:val="41"/>
  </w:num>
  <w:num w:numId="49">
    <w:abstractNumId w:val="31"/>
  </w:num>
  <w:num w:numId="50">
    <w:abstractNumId w:val="33"/>
  </w:num>
  <w:num w:numId="51">
    <w:abstractNumId w:val="30"/>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024A"/>
    <w:rsid w:val="0000116C"/>
    <w:rsid w:val="00002090"/>
    <w:rsid w:val="00003528"/>
    <w:rsid w:val="00004AA4"/>
    <w:rsid w:val="00004EE0"/>
    <w:rsid w:val="00004F48"/>
    <w:rsid w:val="000055AB"/>
    <w:rsid w:val="000058BC"/>
    <w:rsid w:val="00006894"/>
    <w:rsid w:val="00010BE3"/>
    <w:rsid w:val="00012D7D"/>
    <w:rsid w:val="000136A9"/>
    <w:rsid w:val="00014C0B"/>
    <w:rsid w:val="000154AC"/>
    <w:rsid w:val="0001556E"/>
    <w:rsid w:val="0001557C"/>
    <w:rsid w:val="00016C69"/>
    <w:rsid w:val="00020E0D"/>
    <w:rsid w:val="00021168"/>
    <w:rsid w:val="000224FB"/>
    <w:rsid w:val="000236C9"/>
    <w:rsid w:val="00023FE0"/>
    <w:rsid w:val="000318BE"/>
    <w:rsid w:val="00032BDE"/>
    <w:rsid w:val="00034190"/>
    <w:rsid w:val="00034E6C"/>
    <w:rsid w:val="00035256"/>
    <w:rsid w:val="000362F0"/>
    <w:rsid w:val="000374AB"/>
    <w:rsid w:val="000379F8"/>
    <w:rsid w:val="00037BB3"/>
    <w:rsid w:val="000404FF"/>
    <w:rsid w:val="00041158"/>
    <w:rsid w:val="000454C8"/>
    <w:rsid w:val="000461C7"/>
    <w:rsid w:val="0005366B"/>
    <w:rsid w:val="000557B3"/>
    <w:rsid w:val="00057149"/>
    <w:rsid w:val="0006056A"/>
    <w:rsid w:val="00060D59"/>
    <w:rsid w:val="00061861"/>
    <w:rsid w:val="0006617B"/>
    <w:rsid w:val="00066A62"/>
    <w:rsid w:val="00067DAA"/>
    <w:rsid w:val="00070A88"/>
    <w:rsid w:val="000728C1"/>
    <w:rsid w:val="00074AA0"/>
    <w:rsid w:val="000753BB"/>
    <w:rsid w:val="00076F66"/>
    <w:rsid w:val="0007720B"/>
    <w:rsid w:val="000802B7"/>
    <w:rsid w:val="00081A27"/>
    <w:rsid w:val="00082223"/>
    <w:rsid w:val="00082939"/>
    <w:rsid w:val="00083039"/>
    <w:rsid w:val="000846BC"/>
    <w:rsid w:val="00085530"/>
    <w:rsid w:val="00092D66"/>
    <w:rsid w:val="00093F19"/>
    <w:rsid w:val="000954FB"/>
    <w:rsid w:val="000978CE"/>
    <w:rsid w:val="000A0092"/>
    <w:rsid w:val="000A0FE3"/>
    <w:rsid w:val="000A16BE"/>
    <w:rsid w:val="000A2B5E"/>
    <w:rsid w:val="000A2D97"/>
    <w:rsid w:val="000A3B81"/>
    <w:rsid w:val="000A4915"/>
    <w:rsid w:val="000A574E"/>
    <w:rsid w:val="000A63BB"/>
    <w:rsid w:val="000A679F"/>
    <w:rsid w:val="000B0F8C"/>
    <w:rsid w:val="000B197F"/>
    <w:rsid w:val="000B2101"/>
    <w:rsid w:val="000B5302"/>
    <w:rsid w:val="000C02D1"/>
    <w:rsid w:val="000C5CA7"/>
    <w:rsid w:val="000C7CAF"/>
    <w:rsid w:val="000D01C0"/>
    <w:rsid w:val="000D1FA8"/>
    <w:rsid w:val="000D40D9"/>
    <w:rsid w:val="000D5F3B"/>
    <w:rsid w:val="000D64B5"/>
    <w:rsid w:val="000D7073"/>
    <w:rsid w:val="000E0833"/>
    <w:rsid w:val="000E13AC"/>
    <w:rsid w:val="000E5261"/>
    <w:rsid w:val="000E5B2C"/>
    <w:rsid w:val="000E5BB8"/>
    <w:rsid w:val="000F1048"/>
    <w:rsid w:val="000F1468"/>
    <w:rsid w:val="000F6875"/>
    <w:rsid w:val="000F6F6D"/>
    <w:rsid w:val="000F76AC"/>
    <w:rsid w:val="00102839"/>
    <w:rsid w:val="00102ACB"/>
    <w:rsid w:val="0010302A"/>
    <w:rsid w:val="00103512"/>
    <w:rsid w:val="00103A80"/>
    <w:rsid w:val="00105D0B"/>
    <w:rsid w:val="00107C51"/>
    <w:rsid w:val="001103CE"/>
    <w:rsid w:val="001113C3"/>
    <w:rsid w:val="00112599"/>
    <w:rsid w:val="00114AE6"/>
    <w:rsid w:val="00116BFD"/>
    <w:rsid w:val="001174EB"/>
    <w:rsid w:val="001175D1"/>
    <w:rsid w:val="0012029A"/>
    <w:rsid w:val="001203E8"/>
    <w:rsid w:val="00120404"/>
    <w:rsid w:val="00120A5C"/>
    <w:rsid w:val="00120DE6"/>
    <w:rsid w:val="00121AFC"/>
    <w:rsid w:val="001242D3"/>
    <w:rsid w:val="0012610C"/>
    <w:rsid w:val="00126E37"/>
    <w:rsid w:val="00133600"/>
    <w:rsid w:val="00134C04"/>
    <w:rsid w:val="001356F1"/>
    <w:rsid w:val="00135ED2"/>
    <w:rsid w:val="0013760D"/>
    <w:rsid w:val="00146CC2"/>
    <w:rsid w:val="00155A01"/>
    <w:rsid w:val="00163A23"/>
    <w:rsid w:val="00164D0C"/>
    <w:rsid w:val="001650C8"/>
    <w:rsid w:val="00165109"/>
    <w:rsid w:val="0016528F"/>
    <w:rsid w:val="001669D6"/>
    <w:rsid w:val="00167695"/>
    <w:rsid w:val="00171FEC"/>
    <w:rsid w:val="00172294"/>
    <w:rsid w:val="001749AE"/>
    <w:rsid w:val="001749BA"/>
    <w:rsid w:val="00174FFE"/>
    <w:rsid w:val="00175830"/>
    <w:rsid w:val="00175A7B"/>
    <w:rsid w:val="001770B0"/>
    <w:rsid w:val="00177671"/>
    <w:rsid w:val="00177B1F"/>
    <w:rsid w:val="00177B40"/>
    <w:rsid w:val="00177D5C"/>
    <w:rsid w:val="00180C03"/>
    <w:rsid w:val="00180C1F"/>
    <w:rsid w:val="00183E30"/>
    <w:rsid w:val="001846F3"/>
    <w:rsid w:val="00185899"/>
    <w:rsid w:val="0018682A"/>
    <w:rsid w:val="00187244"/>
    <w:rsid w:val="00195162"/>
    <w:rsid w:val="00196DBC"/>
    <w:rsid w:val="0019760E"/>
    <w:rsid w:val="001A2E24"/>
    <w:rsid w:val="001A3351"/>
    <w:rsid w:val="001A4E3F"/>
    <w:rsid w:val="001A544E"/>
    <w:rsid w:val="001A5BF5"/>
    <w:rsid w:val="001A61AB"/>
    <w:rsid w:val="001A63BA"/>
    <w:rsid w:val="001B08F6"/>
    <w:rsid w:val="001B150C"/>
    <w:rsid w:val="001B18E5"/>
    <w:rsid w:val="001B28BA"/>
    <w:rsid w:val="001B2CAF"/>
    <w:rsid w:val="001B30A6"/>
    <w:rsid w:val="001B5653"/>
    <w:rsid w:val="001C08FD"/>
    <w:rsid w:val="001C09D8"/>
    <w:rsid w:val="001C75ED"/>
    <w:rsid w:val="001D18E4"/>
    <w:rsid w:val="001D5E18"/>
    <w:rsid w:val="001D7C27"/>
    <w:rsid w:val="001E064E"/>
    <w:rsid w:val="001E17AC"/>
    <w:rsid w:val="001E279A"/>
    <w:rsid w:val="001E2D91"/>
    <w:rsid w:val="001E3E36"/>
    <w:rsid w:val="001E6453"/>
    <w:rsid w:val="001E6511"/>
    <w:rsid w:val="001E6E80"/>
    <w:rsid w:val="001F21DA"/>
    <w:rsid w:val="001F2F0D"/>
    <w:rsid w:val="001F32B2"/>
    <w:rsid w:val="001F38BE"/>
    <w:rsid w:val="001F53E8"/>
    <w:rsid w:val="001F57CE"/>
    <w:rsid w:val="001F61CC"/>
    <w:rsid w:val="00200B6B"/>
    <w:rsid w:val="00201391"/>
    <w:rsid w:val="0020341D"/>
    <w:rsid w:val="00203CE9"/>
    <w:rsid w:val="00205030"/>
    <w:rsid w:val="00205668"/>
    <w:rsid w:val="00214105"/>
    <w:rsid w:val="00216C08"/>
    <w:rsid w:val="002177F0"/>
    <w:rsid w:val="0022097F"/>
    <w:rsid w:val="002212A0"/>
    <w:rsid w:val="002212EA"/>
    <w:rsid w:val="00221BE8"/>
    <w:rsid w:val="00222142"/>
    <w:rsid w:val="00223038"/>
    <w:rsid w:val="0022452E"/>
    <w:rsid w:val="002247A2"/>
    <w:rsid w:val="00227DD9"/>
    <w:rsid w:val="00231ED0"/>
    <w:rsid w:val="002326E3"/>
    <w:rsid w:val="002376E6"/>
    <w:rsid w:val="002378E3"/>
    <w:rsid w:val="002379A3"/>
    <w:rsid w:val="00237EE7"/>
    <w:rsid w:val="002410DF"/>
    <w:rsid w:val="00243F0F"/>
    <w:rsid w:val="00247061"/>
    <w:rsid w:val="00250B24"/>
    <w:rsid w:val="002543D3"/>
    <w:rsid w:val="00254515"/>
    <w:rsid w:val="00257F85"/>
    <w:rsid w:val="00261326"/>
    <w:rsid w:val="00261FCF"/>
    <w:rsid w:val="00265B2B"/>
    <w:rsid w:val="00267AAB"/>
    <w:rsid w:val="0027195D"/>
    <w:rsid w:val="002801A3"/>
    <w:rsid w:val="00280329"/>
    <w:rsid w:val="0028168C"/>
    <w:rsid w:val="00281A46"/>
    <w:rsid w:val="00282B03"/>
    <w:rsid w:val="00283763"/>
    <w:rsid w:val="002877C8"/>
    <w:rsid w:val="002910EA"/>
    <w:rsid w:val="00291899"/>
    <w:rsid w:val="00291C61"/>
    <w:rsid w:val="00292430"/>
    <w:rsid w:val="00296988"/>
    <w:rsid w:val="002A1180"/>
    <w:rsid w:val="002A2796"/>
    <w:rsid w:val="002A4D3C"/>
    <w:rsid w:val="002A639A"/>
    <w:rsid w:val="002A71D9"/>
    <w:rsid w:val="002B41FD"/>
    <w:rsid w:val="002B571E"/>
    <w:rsid w:val="002B6325"/>
    <w:rsid w:val="002C2ADC"/>
    <w:rsid w:val="002C3FF9"/>
    <w:rsid w:val="002C4F0B"/>
    <w:rsid w:val="002C56A0"/>
    <w:rsid w:val="002C7848"/>
    <w:rsid w:val="002C786F"/>
    <w:rsid w:val="002D3946"/>
    <w:rsid w:val="002D42BE"/>
    <w:rsid w:val="002D5869"/>
    <w:rsid w:val="002E02A2"/>
    <w:rsid w:val="002E18D3"/>
    <w:rsid w:val="002E3DBF"/>
    <w:rsid w:val="002F1275"/>
    <w:rsid w:val="002F2B80"/>
    <w:rsid w:val="002F345D"/>
    <w:rsid w:val="002F40DE"/>
    <w:rsid w:val="002F543C"/>
    <w:rsid w:val="002F6A6B"/>
    <w:rsid w:val="0030151C"/>
    <w:rsid w:val="00301659"/>
    <w:rsid w:val="003047E8"/>
    <w:rsid w:val="003072B4"/>
    <w:rsid w:val="00311A92"/>
    <w:rsid w:val="00313385"/>
    <w:rsid w:val="00313CC9"/>
    <w:rsid w:val="00313FBE"/>
    <w:rsid w:val="0031592A"/>
    <w:rsid w:val="003169E4"/>
    <w:rsid w:val="00321471"/>
    <w:rsid w:val="00322505"/>
    <w:rsid w:val="003327E5"/>
    <w:rsid w:val="00332EA0"/>
    <w:rsid w:val="00334292"/>
    <w:rsid w:val="00334560"/>
    <w:rsid w:val="00334759"/>
    <w:rsid w:val="00335079"/>
    <w:rsid w:val="00335F0B"/>
    <w:rsid w:val="00343C35"/>
    <w:rsid w:val="00343E58"/>
    <w:rsid w:val="0034401D"/>
    <w:rsid w:val="00345725"/>
    <w:rsid w:val="00346F2B"/>
    <w:rsid w:val="0035321C"/>
    <w:rsid w:val="00354FDC"/>
    <w:rsid w:val="003571CE"/>
    <w:rsid w:val="00357415"/>
    <w:rsid w:val="0035757F"/>
    <w:rsid w:val="003618DF"/>
    <w:rsid w:val="0036291B"/>
    <w:rsid w:val="003631C6"/>
    <w:rsid w:val="00364E9A"/>
    <w:rsid w:val="003657D7"/>
    <w:rsid w:val="003663BC"/>
    <w:rsid w:val="00370A88"/>
    <w:rsid w:val="00370C44"/>
    <w:rsid w:val="00371504"/>
    <w:rsid w:val="0037176F"/>
    <w:rsid w:val="00377FAF"/>
    <w:rsid w:val="00384CDC"/>
    <w:rsid w:val="00386F7E"/>
    <w:rsid w:val="00391625"/>
    <w:rsid w:val="00391D03"/>
    <w:rsid w:val="00392CA7"/>
    <w:rsid w:val="003941AD"/>
    <w:rsid w:val="00394A58"/>
    <w:rsid w:val="00395664"/>
    <w:rsid w:val="003A0695"/>
    <w:rsid w:val="003A3A53"/>
    <w:rsid w:val="003A4037"/>
    <w:rsid w:val="003A741B"/>
    <w:rsid w:val="003B1172"/>
    <w:rsid w:val="003B3FE8"/>
    <w:rsid w:val="003B72B8"/>
    <w:rsid w:val="003C1899"/>
    <w:rsid w:val="003C1ED0"/>
    <w:rsid w:val="003C30F3"/>
    <w:rsid w:val="003C3C1F"/>
    <w:rsid w:val="003C63B3"/>
    <w:rsid w:val="003C78ED"/>
    <w:rsid w:val="003D0739"/>
    <w:rsid w:val="003D20C8"/>
    <w:rsid w:val="003D21B6"/>
    <w:rsid w:val="003D2759"/>
    <w:rsid w:val="003D32B4"/>
    <w:rsid w:val="003D3596"/>
    <w:rsid w:val="003D4079"/>
    <w:rsid w:val="003D4E58"/>
    <w:rsid w:val="003D4E8F"/>
    <w:rsid w:val="003D65A3"/>
    <w:rsid w:val="003E2C12"/>
    <w:rsid w:val="003E2FA6"/>
    <w:rsid w:val="003E48DD"/>
    <w:rsid w:val="003E4FE0"/>
    <w:rsid w:val="003E5A07"/>
    <w:rsid w:val="003E5F29"/>
    <w:rsid w:val="003E65D4"/>
    <w:rsid w:val="003E7259"/>
    <w:rsid w:val="003F31F2"/>
    <w:rsid w:val="003F6FE4"/>
    <w:rsid w:val="00400975"/>
    <w:rsid w:val="00400C0F"/>
    <w:rsid w:val="00400E35"/>
    <w:rsid w:val="0040210D"/>
    <w:rsid w:val="00402640"/>
    <w:rsid w:val="00406508"/>
    <w:rsid w:val="00410882"/>
    <w:rsid w:val="00410B56"/>
    <w:rsid w:val="004113F3"/>
    <w:rsid w:val="00417BC2"/>
    <w:rsid w:val="00420BDB"/>
    <w:rsid w:val="004224C0"/>
    <w:rsid w:val="0042415A"/>
    <w:rsid w:val="004272B0"/>
    <w:rsid w:val="004314C8"/>
    <w:rsid w:val="00431526"/>
    <w:rsid w:val="00431A30"/>
    <w:rsid w:val="0043212C"/>
    <w:rsid w:val="0043283D"/>
    <w:rsid w:val="00432CF8"/>
    <w:rsid w:val="004332C1"/>
    <w:rsid w:val="0043423C"/>
    <w:rsid w:val="0043596D"/>
    <w:rsid w:val="00435A9A"/>
    <w:rsid w:val="004362DE"/>
    <w:rsid w:val="00436A3F"/>
    <w:rsid w:val="0043790D"/>
    <w:rsid w:val="00437948"/>
    <w:rsid w:val="00443169"/>
    <w:rsid w:val="00444F6A"/>
    <w:rsid w:val="00445695"/>
    <w:rsid w:val="00445DDD"/>
    <w:rsid w:val="00446BD7"/>
    <w:rsid w:val="00450193"/>
    <w:rsid w:val="004505A8"/>
    <w:rsid w:val="0045222D"/>
    <w:rsid w:val="00454B88"/>
    <w:rsid w:val="00454ECC"/>
    <w:rsid w:val="00460DFD"/>
    <w:rsid w:val="004634C8"/>
    <w:rsid w:val="0046442D"/>
    <w:rsid w:val="004723D0"/>
    <w:rsid w:val="004745C7"/>
    <w:rsid w:val="00475935"/>
    <w:rsid w:val="0047650E"/>
    <w:rsid w:val="004765EC"/>
    <w:rsid w:val="004766D7"/>
    <w:rsid w:val="004774A6"/>
    <w:rsid w:val="0047759E"/>
    <w:rsid w:val="004808B9"/>
    <w:rsid w:val="00483B4C"/>
    <w:rsid w:val="00483DBD"/>
    <w:rsid w:val="004874C1"/>
    <w:rsid w:val="00493AB2"/>
    <w:rsid w:val="004946B3"/>
    <w:rsid w:val="004A1B9E"/>
    <w:rsid w:val="004A25F0"/>
    <w:rsid w:val="004A262F"/>
    <w:rsid w:val="004A3C69"/>
    <w:rsid w:val="004A66FA"/>
    <w:rsid w:val="004B0111"/>
    <w:rsid w:val="004B0D75"/>
    <w:rsid w:val="004B3482"/>
    <w:rsid w:val="004C0A7F"/>
    <w:rsid w:val="004C2235"/>
    <w:rsid w:val="004C7528"/>
    <w:rsid w:val="004D44D7"/>
    <w:rsid w:val="004D49E2"/>
    <w:rsid w:val="004D4FA2"/>
    <w:rsid w:val="004D6625"/>
    <w:rsid w:val="004E1725"/>
    <w:rsid w:val="004E3757"/>
    <w:rsid w:val="004E3AC2"/>
    <w:rsid w:val="004E53C9"/>
    <w:rsid w:val="004F0CA2"/>
    <w:rsid w:val="004F0CCD"/>
    <w:rsid w:val="004F2ABB"/>
    <w:rsid w:val="00505622"/>
    <w:rsid w:val="00505842"/>
    <w:rsid w:val="005058F1"/>
    <w:rsid w:val="0050702D"/>
    <w:rsid w:val="0051006B"/>
    <w:rsid w:val="005102E7"/>
    <w:rsid w:val="00510774"/>
    <w:rsid w:val="00510C5D"/>
    <w:rsid w:val="00511914"/>
    <w:rsid w:val="00511EDC"/>
    <w:rsid w:val="005129E1"/>
    <w:rsid w:val="00514DA3"/>
    <w:rsid w:val="0051529F"/>
    <w:rsid w:val="005161A7"/>
    <w:rsid w:val="0051657F"/>
    <w:rsid w:val="005171A2"/>
    <w:rsid w:val="00517ABC"/>
    <w:rsid w:val="00521353"/>
    <w:rsid w:val="00521EAB"/>
    <w:rsid w:val="00521F95"/>
    <w:rsid w:val="005226CC"/>
    <w:rsid w:val="0052390C"/>
    <w:rsid w:val="005242ED"/>
    <w:rsid w:val="00527AB7"/>
    <w:rsid w:val="00527E7C"/>
    <w:rsid w:val="00530F8A"/>
    <w:rsid w:val="0053291E"/>
    <w:rsid w:val="00533C14"/>
    <w:rsid w:val="00534697"/>
    <w:rsid w:val="005373EF"/>
    <w:rsid w:val="00540500"/>
    <w:rsid w:val="00544668"/>
    <w:rsid w:val="0054499B"/>
    <w:rsid w:val="00544F31"/>
    <w:rsid w:val="00545A90"/>
    <w:rsid w:val="00547686"/>
    <w:rsid w:val="005508EC"/>
    <w:rsid w:val="00550DD5"/>
    <w:rsid w:val="00550E19"/>
    <w:rsid w:val="00551655"/>
    <w:rsid w:val="0056027E"/>
    <w:rsid w:val="0056426C"/>
    <w:rsid w:val="00564304"/>
    <w:rsid w:val="00565202"/>
    <w:rsid w:val="00567823"/>
    <w:rsid w:val="005716FC"/>
    <w:rsid w:val="00571D62"/>
    <w:rsid w:val="00573709"/>
    <w:rsid w:val="005740AA"/>
    <w:rsid w:val="005760AD"/>
    <w:rsid w:val="005834BA"/>
    <w:rsid w:val="0059217F"/>
    <w:rsid w:val="00592BC9"/>
    <w:rsid w:val="00593786"/>
    <w:rsid w:val="00594A0F"/>
    <w:rsid w:val="00595083"/>
    <w:rsid w:val="005A0E3B"/>
    <w:rsid w:val="005A4A3A"/>
    <w:rsid w:val="005A58F8"/>
    <w:rsid w:val="005A671A"/>
    <w:rsid w:val="005A6A2E"/>
    <w:rsid w:val="005A6CE9"/>
    <w:rsid w:val="005C0306"/>
    <w:rsid w:val="005C3B1D"/>
    <w:rsid w:val="005C4C43"/>
    <w:rsid w:val="005C6744"/>
    <w:rsid w:val="005C74D7"/>
    <w:rsid w:val="005C7AE1"/>
    <w:rsid w:val="005C7C26"/>
    <w:rsid w:val="005D0613"/>
    <w:rsid w:val="005D6190"/>
    <w:rsid w:val="005D64F1"/>
    <w:rsid w:val="005D6803"/>
    <w:rsid w:val="005D688C"/>
    <w:rsid w:val="005D77E9"/>
    <w:rsid w:val="005E0074"/>
    <w:rsid w:val="005E0B1B"/>
    <w:rsid w:val="005E0B21"/>
    <w:rsid w:val="005E2C67"/>
    <w:rsid w:val="005E2D9C"/>
    <w:rsid w:val="005E5373"/>
    <w:rsid w:val="005E6CAE"/>
    <w:rsid w:val="005F1BA8"/>
    <w:rsid w:val="005F2D24"/>
    <w:rsid w:val="005F348C"/>
    <w:rsid w:val="005F5726"/>
    <w:rsid w:val="005F6094"/>
    <w:rsid w:val="0060219A"/>
    <w:rsid w:val="006024DF"/>
    <w:rsid w:val="006026F1"/>
    <w:rsid w:val="0060466B"/>
    <w:rsid w:val="00610A08"/>
    <w:rsid w:val="006134A8"/>
    <w:rsid w:val="00613848"/>
    <w:rsid w:val="006138AF"/>
    <w:rsid w:val="00614976"/>
    <w:rsid w:val="00615DC7"/>
    <w:rsid w:val="006164CD"/>
    <w:rsid w:val="006176F4"/>
    <w:rsid w:val="00627696"/>
    <w:rsid w:val="0063027E"/>
    <w:rsid w:val="00633831"/>
    <w:rsid w:val="0063486F"/>
    <w:rsid w:val="00635507"/>
    <w:rsid w:val="00635E58"/>
    <w:rsid w:val="00636387"/>
    <w:rsid w:val="00636E3C"/>
    <w:rsid w:val="006400A0"/>
    <w:rsid w:val="006402DD"/>
    <w:rsid w:val="006414BE"/>
    <w:rsid w:val="0064290F"/>
    <w:rsid w:val="00642E20"/>
    <w:rsid w:val="006500DF"/>
    <w:rsid w:val="00652BFD"/>
    <w:rsid w:val="00653CC9"/>
    <w:rsid w:val="00655C64"/>
    <w:rsid w:val="0065657D"/>
    <w:rsid w:val="006575DD"/>
    <w:rsid w:val="0065769F"/>
    <w:rsid w:val="00664449"/>
    <w:rsid w:val="00670C26"/>
    <w:rsid w:val="00670FD8"/>
    <w:rsid w:val="00672451"/>
    <w:rsid w:val="0067254A"/>
    <w:rsid w:val="00674404"/>
    <w:rsid w:val="00677EA3"/>
    <w:rsid w:val="006801C2"/>
    <w:rsid w:val="00681C65"/>
    <w:rsid w:val="0068442F"/>
    <w:rsid w:val="00690B2B"/>
    <w:rsid w:val="00693668"/>
    <w:rsid w:val="006949B4"/>
    <w:rsid w:val="006951EC"/>
    <w:rsid w:val="0069529C"/>
    <w:rsid w:val="00696461"/>
    <w:rsid w:val="00696777"/>
    <w:rsid w:val="006978E1"/>
    <w:rsid w:val="006A0263"/>
    <w:rsid w:val="006A1577"/>
    <w:rsid w:val="006A1CB3"/>
    <w:rsid w:val="006A3508"/>
    <w:rsid w:val="006A6E08"/>
    <w:rsid w:val="006A6E7D"/>
    <w:rsid w:val="006A76EE"/>
    <w:rsid w:val="006B0AB2"/>
    <w:rsid w:val="006B16F7"/>
    <w:rsid w:val="006B3895"/>
    <w:rsid w:val="006B3974"/>
    <w:rsid w:val="006B3AFB"/>
    <w:rsid w:val="006B3BD2"/>
    <w:rsid w:val="006C07B9"/>
    <w:rsid w:val="006C268E"/>
    <w:rsid w:val="006C32B9"/>
    <w:rsid w:val="006C3A69"/>
    <w:rsid w:val="006C4984"/>
    <w:rsid w:val="006C572D"/>
    <w:rsid w:val="006C5D24"/>
    <w:rsid w:val="006C7DC1"/>
    <w:rsid w:val="006D0613"/>
    <w:rsid w:val="006D150B"/>
    <w:rsid w:val="006D3659"/>
    <w:rsid w:val="006D5695"/>
    <w:rsid w:val="006D56DF"/>
    <w:rsid w:val="006D5733"/>
    <w:rsid w:val="006D58B5"/>
    <w:rsid w:val="006D65BE"/>
    <w:rsid w:val="006D6F6B"/>
    <w:rsid w:val="006E08A0"/>
    <w:rsid w:val="006E4289"/>
    <w:rsid w:val="006E67B8"/>
    <w:rsid w:val="006E7589"/>
    <w:rsid w:val="006F1466"/>
    <w:rsid w:val="006F2C73"/>
    <w:rsid w:val="006F3F9D"/>
    <w:rsid w:val="006F4522"/>
    <w:rsid w:val="00700A24"/>
    <w:rsid w:val="00700B89"/>
    <w:rsid w:val="00702814"/>
    <w:rsid w:val="007046B2"/>
    <w:rsid w:val="00706C8C"/>
    <w:rsid w:val="00707474"/>
    <w:rsid w:val="007137D9"/>
    <w:rsid w:val="0072064C"/>
    <w:rsid w:val="00721753"/>
    <w:rsid w:val="00721D0D"/>
    <w:rsid w:val="00722AFD"/>
    <w:rsid w:val="00723E5E"/>
    <w:rsid w:val="00725483"/>
    <w:rsid w:val="0072632D"/>
    <w:rsid w:val="00727B51"/>
    <w:rsid w:val="00727D3C"/>
    <w:rsid w:val="00730FED"/>
    <w:rsid w:val="00732B95"/>
    <w:rsid w:val="00733ADD"/>
    <w:rsid w:val="00734160"/>
    <w:rsid w:val="007341C2"/>
    <w:rsid w:val="00736D40"/>
    <w:rsid w:val="00737675"/>
    <w:rsid w:val="007415F9"/>
    <w:rsid w:val="00742DAA"/>
    <w:rsid w:val="007434C0"/>
    <w:rsid w:val="00744101"/>
    <w:rsid w:val="00744920"/>
    <w:rsid w:val="0074504A"/>
    <w:rsid w:val="00746E8D"/>
    <w:rsid w:val="00747071"/>
    <w:rsid w:val="0075003D"/>
    <w:rsid w:val="00752221"/>
    <w:rsid w:val="00752FEB"/>
    <w:rsid w:val="00754757"/>
    <w:rsid w:val="00754AD8"/>
    <w:rsid w:val="00755E42"/>
    <w:rsid w:val="0075602B"/>
    <w:rsid w:val="00757E59"/>
    <w:rsid w:val="00760ECD"/>
    <w:rsid w:val="00763BD4"/>
    <w:rsid w:val="00763EDB"/>
    <w:rsid w:val="00765DAB"/>
    <w:rsid w:val="00771181"/>
    <w:rsid w:val="007739F8"/>
    <w:rsid w:val="0077656B"/>
    <w:rsid w:val="007768E4"/>
    <w:rsid w:val="00782E92"/>
    <w:rsid w:val="00783AD5"/>
    <w:rsid w:val="00785B36"/>
    <w:rsid w:val="007867E1"/>
    <w:rsid w:val="0079064A"/>
    <w:rsid w:val="00791462"/>
    <w:rsid w:val="007930C6"/>
    <w:rsid w:val="00793D67"/>
    <w:rsid w:val="00794B4F"/>
    <w:rsid w:val="00795541"/>
    <w:rsid w:val="00796297"/>
    <w:rsid w:val="0079756E"/>
    <w:rsid w:val="007A0078"/>
    <w:rsid w:val="007A0346"/>
    <w:rsid w:val="007A14FA"/>
    <w:rsid w:val="007A38EF"/>
    <w:rsid w:val="007A42A4"/>
    <w:rsid w:val="007A4852"/>
    <w:rsid w:val="007A6FD8"/>
    <w:rsid w:val="007B2101"/>
    <w:rsid w:val="007B26E8"/>
    <w:rsid w:val="007B36CE"/>
    <w:rsid w:val="007B4040"/>
    <w:rsid w:val="007B5E17"/>
    <w:rsid w:val="007B69E3"/>
    <w:rsid w:val="007C1052"/>
    <w:rsid w:val="007C258C"/>
    <w:rsid w:val="007C2BCF"/>
    <w:rsid w:val="007C3DCE"/>
    <w:rsid w:val="007C41D5"/>
    <w:rsid w:val="007C4CE0"/>
    <w:rsid w:val="007C51E1"/>
    <w:rsid w:val="007D00C3"/>
    <w:rsid w:val="007D50EE"/>
    <w:rsid w:val="007D6548"/>
    <w:rsid w:val="007D6CA4"/>
    <w:rsid w:val="007D6E99"/>
    <w:rsid w:val="007D6EE5"/>
    <w:rsid w:val="007D75C9"/>
    <w:rsid w:val="007E3002"/>
    <w:rsid w:val="007E34AB"/>
    <w:rsid w:val="007E48BC"/>
    <w:rsid w:val="007E5B43"/>
    <w:rsid w:val="007E6DE4"/>
    <w:rsid w:val="007E72CC"/>
    <w:rsid w:val="007F207F"/>
    <w:rsid w:val="007F3638"/>
    <w:rsid w:val="007F537F"/>
    <w:rsid w:val="007F58F7"/>
    <w:rsid w:val="007F711C"/>
    <w:rsid w:val="007F7D11"/>
    <w:rsid w:val="00801BEA"/>
    <w:rsid w:val="00801BFA"/>
    <w:rsid w:val="008035D3"/>
    <w:rsid w:val="00804946"/>
    <w:rsid w:val="00806AAF"/>
    <w:rsid w:val="008073E5"/>
    <w:rsid w:val="008075B1"/>
    <w:rsid w:val="0081004D"/>
    <w:rsid w:val="008102B0"/>
    <w:rsid w:val="00812285"/>
    <w:rsid w:val="00814F3D"/>
    <w:rsid w:val="00817230"/>
    <w:rsid w:val="008304C8"/>
    <w:rsid w:val="008314C4"/>
    <w:rsid w:val="008323DC"/>
    <w:rsid w:val="00832EC4"/>
    <w:rsid w:val="00834551"/>
    <w:rsid w:val="00835CB1"/>
    <w:rsid w:val="00836D7E"/>
    <w:rsid w:val="008370AF"/>
    <w:rsid w:val="00837423"/>
    <w:rsid w:val="008377C6"/>
    <w:rsid w:val="008437AD"/>
    <w:rsid w:val="00844209"/>
    <w:rsid w:val="008450AD"/>
    <w:rsid w:val="00845821"/>
    <w:rsid w:val="00847160"/>
    <w:rsid w:val="0084760F"/>
    <w:rsid w:val="0085077D"/>
    <w:rsid w:val="008508F5"/>
    <w:rsid w:val="00852E60"/>
    <w:rsid w:val="00855482"/>
    <w:rsid w:val="00856940"/>
    <w:rsid w:val="00860529"/>
    <w:rsid w:val="008613BE"/>
    <w:rsid w:val="008614B4"/>
    <w:rsid w:val="00861B45"/>
    <w:rsid w:val="00861D29"/>
    <w:rsid w:val="0086287A"/>
    <w:rsid w:val="008643A6"/>
    <w:rsid w:val="008647F5"/>
    <w:rsid w:val="00864AE4"/>
    <w:rsid w:val="008674C3"/>
    <w:rsid w:val="0087016C"/>
    <w:rsid w:val="00871748"/>
    <w:rsid w:val="00875013"/>
    <w:rsid w:val="0087611C"/>
    <w:rsid w:val="00876727"/>
    <w:rsid w:val="00877247"/>
    <w:rsid w:val="00880FE9"/>
    <w:rsid w:val="008825E9"/>
    <w:rsid w:val="00883292"/>
    <w:rsid w:val="00884185"/>
    <w:rsid w:val="0089041A"/>
    <w:rsid w:val="00894D95"/>
    <w:rsid w:val="0089720B"/>
    <w:rsid w:val="008A10F4"/>
    <w:rsid w:val="008A1ABD"/>
    <w:rsid w:val="008A664B"/>
    <w:rsid w:val="008A66CB"/>
    <w:rsid w:val="008B08F6"/>
    <w:rsid w:val="008B1390"/>
    <w:rsid w:val="008B16B6"/>
    <w:rsid w:val="008B3819"/>
    <w:rsid w:val="008B7A42"/>
    <w:rsid w:val="008B7FB1"/>
    <w:rsid w:val="008C1BC9"/>
    <w:rsid w:val="008C4183"/>
    <w:rsid w:val="008C7EE4"/>
    <w:rsid w:val="008D01DF"/>
    <w:rsid w:val="008D04DC"/>
    <w:rsid w:val="008D1FAC"/>
    <w:rsid w:val="008D205D"/>
    <w:rsid w:val="008D2E20"/>
    <w:rsid w:val="008D2F7D"/>
    <w:rsid w:val="008D3521"/>
    <w:rsid w:val="008D37F7"/>
    <w:rsid w:val="008D3AE0"/>
    <w:rsid w:val="008D449E"/>
    <w:rsid w:val="008D67F8"/>
    <w:rsid w:val="008D7406"/>
    <w:rsid w:val="008E13F4"/>
    <w:rsid w:val="008E22A1"/>
    <w:rsid w:val="008E43E6"/>
    <w:rsid w:val="008E48A4"/>
    <w:rsid w:val="008E5878"/>
    <w:rsid w:val="008E5FFE"/>
    <w:rsid w:val="008E60E5"/>
    <w:rsid w:val="008E660F"/>
    <w:rsid w:val="008E77FF"/>
    <w:rsid w:val="008F1200"/>
    <w:rsid w:val="008F1253"/>
    <w:rsid w:val="008F74CF"/>
    <w:rsid w:val="008F7CDF"/>
    <w:rsid w:val="009005A0"/>
    <w:rsid w:val="00905139"/>
    <w:rsid w:val="009068D2"/>
    <w:rsid w:val="00906B3F"/>
    <w:rsid w:val="00907246"/>
    <w:rsid w:val="00907FF9"/>
    <w:rsid w:val="00910B09"/>
    <w:rsid w:val="00914122"/>
    <w:rsid w:val="00914E3D"/>
    <w:rsid w:val="009201DF"/>
    <w:rsid w:val="009205C7"/>
    <w:rsid w:val="00920884"/>
    <w:rsid w:val="0092198F"/>
    <w:rsid w:val="0092359B"/>
    <w:rsid w:val="00923E2D"/>
    <w:rsid w:val="00924A79"/>
    <w:rsid w:val="009259AB"/>
    <w:rsid w:val="00926992"/>
    <w:rsid w:val="0093234E"/>
    <w:rsid w:val="009348E9"/>
    <w:rsid w:val="00935236"/>
    <w:rsid w:val="0093575E"/>
    <w:rsid w:val="00940169"/>
    <w:rsid w:val="00940FA2"/>
    <w:rsid w:val="009411A9"/>
    <w:rsid w:val="00941F35"/>
    <w:rsid w:val="00945B21"/>
    <w:rsid w:val="0094610A"/>
    <w:rsid w:val="00946556"/>
    <w:rsid w:val="00946CE6"/>
    <w:rsid w:val="0095050D"/>
    <w:rsid w:val="00956252"/>
    <w:rsid w:val="00956415"/>
    <w:rsid w:val="00956DC0"/>
    <w:rsid w:val="00960F11"/>
    <w:rsid w:val="00963101"/>
    <w:rsid w:val="00964188"/>
    <w:rsid w:val="009660FA"/>
    <w:rsid w:val="00970779"/>
    <w:rsid w:val="00970936"/>
    <w:rsid w:val="00970994"/>
    <w:rsid w:val="009730C4"/>
    <w:rsid w:val="00973B6D"/>
    <w:rsid w:val="00973E4F"/>
    <w:rsid w:val="0097407D"/>
    <w:rsid w:val="00974F2E"/>
    <w:rsid w:val="00975F02"/>
    <w:rsid w:val="00982C6F"/>
    <w:rsid w:val="009830CC"/>
    <w:rsid w:val="00983739"/>
    <w:rsid w:val="0098468A"/>
    <w:rsid w:val="0098473B"/>
    <w:rsid w:val="0098627F"/>
    <w:rsid w:val="0099048B"/>
    <w:rsid w:val="00991BDD"/>
    <w:rsid w:val="00991DEB"/>
    <w:rsid w:val="0099380E"/>
    <w:rsid w:val="009954DF"/>
    <w:rsid w:val="009970CB"/>
    <w:rsid w:val="00997246"/>
    <w:rsid w:val="00997B7D"/>
    <w:rsid w:val="009A0446"/>
    <w:rsid w:val="009A1114"/>
    <w:rsid w:val="009A2536"/>
    <w:rsid w:val="009A4B9A"/>
    <w:rsid w:val="009A7C6C"/>
    <w:rsid w:val="009B0A27"/>
    <w:rsid w:val="009B1E4B"/>
    <w:rsid w:val="009B42DA"/>
    <w:rsid w:val="009B4402"/>
    <w:rsid w:val="009C15AA"/>
    <w:rsid w:val="009C211A"/>
    <w:rsid w:val="009C3703"/>
    <w:rsid w:val="009C52F9"/>
    <w:rsid w:val="009D1245"/>
    <w:rsid w:val="009D3A40"/>
    <w:rsid w:val="009D43FD"/>
    <w:rsid w:val="009D56AC"/>
    <w:rsid w:val="009E253B"/>
    <w:rsid w:val="009E6357"/>
    <w:rsid w:val="009E64D8"/>
    <w:rsid w:val="009F15F3"/>
    <w:rsid w:val="009F23BA"/>
    <w:rsid w:val="009F744A"/>
    <w:rsid w:val="009F7E18"/>
    <w:rsid w:val="00A023AB"/>
    <w:rsid w:val="00A023CD"/>
    <w:rsid w:val="00A07D43"/>
    <w:rsid w:val="00A140EF"/>
    <w:rsid w:val="00A153F5"/>
    <w:rsid w:val="00A161F5"/>
    <w:rsid w:val="00A170FD"/>
    <w:rsid w:val="00A21BFD"/>
    <w:rsid w:val="00A23026"/>
    <w:rsid w:val="00A23401"/>
    <w:rsid w:val="00A2358C"/>
    <w:rsid w:val="00A26820"/>
    <w:rsid w:val="00A26AF3"/>
    <w:rsid w:val="00A2745B"/>
    <w:rsid w:val="00A32B56"/>
    <w:rsid w:val="00A33235"/>
    <w:rsid w:val="00A34231"/>
    <w:rsid w:val="00A34895"/>
    <w:rsid w:val="00A35B5E"/>
    <w:rsid w:val="00A36626"/>
    <w:rsid w:val="00A4055F"/>
    <w:rsid w:val="00A40F5C"/>
    <w:rsid w:val="00A40F9C"/>
    <w:rsid w:val="00A41050"/>
    <w:rsid w:val="00A42D6C"/>
    <w:rsid w:val="00A43EF5"/>
    <w:rsid w:val="00A450EB"/>
    <w:rsid w:val="00A45AF5"/>
    <w:rsid w:val="00A47C9F"/>
    <w:rsid w:val="00A517C7"/>
    <w:rsid w:val="00A543C0"/>
    <w:rsid w:val="00A54A60"/>
    <w:rsid w:val="00A57342"/>
    <w:rsid w:val="00A604D2"/>
    <w:rsid w:val="00A60D93"/>
    <w:rsid w:val="00A6161B"/>
    <w:rsid w:val="00A616F9"/>
    <w:rsid w:val="00A62751"/>
    <w:rsid w:val="00A62AC0"/>
    <w:rsid w:val="00A6335D"/>
    <w:rsid w:val="00A647EF"/>
    <w:rsid w:val="00A65B59"/>
    <w:rsid w:val="00A6631B"/>
    <w:rsid w:val="00A67169"/>
    <w:rsid w:val="00A6781A"/>
    <w:rsid w:val="00A67E64"/>
    <w:rsid w:val="00A70F2D"/>
    <w:rsid w:val="00A72A0A"/>
    <w:rsid w:val="00A74ED6"/>
    <w:rsid w:val="00A778CC"/>
    <w:rsid w:val="00A80B2C"/>
    <w:rsid w:val="00A83D82"/>
    <w:rsid w:val="00A856EA"/>
    <w:rsid w:val="00A8594C"/>
    <w:rsid w:val="00A85E02"/>
    <w:rsid w:val="00A876EA"/>
    <w:rsid w:val="00A90A8E"/>
    <w:rsid w:val="00A96794"/>
    <w:rsid w:val="00A968FE"/>
    <w:rsid w:val="00AA1DDF"/>
    <w:rsid w:val="00AA4048"/>
    <w:rsid w:val="00AA4A21"/>
    <w:rsid w:val="00AA58B1"/>
    <w:rsid w:val="00AA741C"/>
    <w:rsid w:val="00AB0224"/>
    <w:rsid w:val="00AB066A"/>
    <w:rsid w:val="00AB21F4"/>
    <w:rsid w:val="00AB265F"/>
    <w:rsid w:val="00AB5378"/>
    <w:rsid w:val="00AB67FE"/>
    <w:rsid w:val="00AB727D"/>
    <w:rsid w:val="00AB7676"/>
    <w:rsid w:val="00AB7A6D"/>
    <w:rsid w:val="00AC00CC"/>
    <w:rsid w:val="00AC0792"/>
    <w:rsid w:val="00AC0B4A"/>
    <w:rsid w:val="00AC2828"/>
    <w:rsid w:val="00AC3EAD"/>
    <w:rsid w:val="00AC4200"/>
    <w:rsid w:val="00AD18C4"/>
    <w:rsid w:val="00AE209F"/>
    <w:rsid w:val="00AE25BC"/>
    <w:rsid w:val="00AE25D0"/>
    <w:rsid w:val="00AE2756"/>
    <w:rsid w:val="00AE275A"/>
    <w:rsid w:val="00AE660B"/>
    <w:rsid w:val="00AF07A1"/>
    <w:rsid w:val="00AF2634"/>
    <w:rsid w:val="00AF4CAE"/>
    <w:rsid w:val="00AF6ABE"/>
    <w:rsid w:val="00AF6C5E"/>
    <w:rsid w:val="00AF6D80"/>
    <w:rsid w:val="00B014E7"/>
    <w:rsid w:val="00B02654"/>
    <w:rsid w:val="00B04B35"/>
    <w:rsid w:val="00B04CD9"/>
    <w:rsid w:val="00B12796"/>
    <w:rsid w:val="00B129CC"/>
    <w:rsid w:val="00B152B6"/>
    <w:rsid w:val="00B20C51"/>
    <w:rsid w:val="00B210ED"/>
    <w:rsid w:val="00B21A19"/>
    <w:rsid w:val="00B22346"/>
    <w:rsid w:val="00B24553"/>
    <w:rsid w:val="00B24F0F"/>
    <w:rsid w:val="00B25998"/>
    <w:rsid w:val="00B2711F"/>
    <w:rsid w:val="00B27472"/>
    <w:rsid w:val="00B27D0C"/>
    <w:rsid w:val="00B305C9"/>
    <w:rsid w:val="00B31747"/>
    <w:rsid w:val="00B320E1"/>
    <w:rsid w:val="00B346F5"/>
    <w:rsid w:val="00B347DF"/>
    <w:rsid w:val="00B34CE7"/>
    <w:rsid w:val="00B3571A"/>
    <w:rsid w:val="00B412D5"/>
    <w:rsid w:val="00B4250D"/>
    <w:rsid w:val="00B42C10"/>
    <w:rsid w:val="00B4327A"/>
    <w:rsid w:val="00B4382C"/>
    <w:rsid w:val="00B46F5D"/>
    <w:rsid w:val="00B4765F"/>
    <w:rsid w:val="00B50000"/>
    <w:rsid w:val="00B5040A"/>
    <w:rsid w:val="00B50EBE"/>
    <w:rsid w:val="00B51C2D"/>
    <w:rsid w:val="00B52CCB"/>
    <w:rsid w:val="00B53DAB"/>
    <w:rsid w:val="00B55041"/>
    <w:rsid w:val="00B55C29"/>
    <w:rsid w:val="00B55D84"/>
    <w:rsid w:val="00B55FE0"/>
    <w:rsid w:val="00B60E20"/>
    <w:rsid w:val="00B61EB0"/>
    <w:rsid w:val="00B62CB2"/>
    <w:rsid w:val="00B63139"/>
    <w:rsid w:val="00B63A54"/>
    <w:rsid w:val="00B654BE"/>
    <w:rsid w:val="00B70E6B"/>
    <w:rsid w:val="00B71194"/>
    <w:rsid w:val="00B73DA2"/>
    <w:rsid w:val="00B7520F"/>
    <w:rsid w:val="00B757C9"/>
    <w:rsid w:val="00B75801"/>
    <w:rsid w:val="00B76050"/>
    <w:rsid w:val="00B7639C"/>
    <w:rsid w:val="00B7750F"/>
    <w:rsid w:val="00B77F30"/>
    <w:rsid w:val="00B9237C"/>
    <w:rsid w:val="00B924BD"/>
    <w:rsid w:val="00B938CD"/>
    <w:rsid w:val="00BA1508"/>
    <w:rsid w:val="00BA1AB5"/>
    <w:rsid w:val="00BB0CBA"/>
    <w:rsid w:val="00BB206C"/>
    <w:rsid w:val="00BB21E3"/>
    <w:rsid w:val="00BB306F"/>
    <w:rsid w:val="00BB3C30"/>
    <w:rsid w:val="00BB5B51"/>
    <w:rsid w:val="00BB70F8"/>
    <w:rsid w:val="00BC161F"/>
    <w:rsid w:val="00BC1922"/>
    <w:rsid w:val="00BC3E20"/>
    <w:rsid w:val="00BC6936"/>
    <w:rsid w:val="00BC6DD5"/>
    <w:rsid w:val="00BD0250"/>
    <w:rsid w:val="00BD2298"/>
    <w:rsid w:val="00BD59BC"/>
    <w:rsid w:val="00BD5B44"/>
    <w:rsid w:val="00BE06D9"/>
    <w:rsid w:val="00BE4FB5"/>
    <w:rsid w:val="00BE5571"/>
    <w:rsid w:val="00BF3EB8"/>
    <w:rsid w:val="00BF4BCB"/>
    <w:rsid w:val="00BF581D"/>
    <w:rsid w:val="00BF5C0A"/>
    <w:rsid w:val="00BF6892"/>
    <w:rsid w:val="00C00968"/>
    <w:rsid w:val="00C10491"/>
    <w:rsid w:val="00C12A07"/>
    <w:rsid w:val="00C13A71"/>
    <w:rsid w:val="00C159C6"/>
    <w:rsid w:val="00C15C57"/>
    <w:rsid w:val="00C15EF8"/>
    <w:rsid w:val="00C210C1"/>
    <w:rsid w:val="00C213FC"/>
    <w:rsid w:val="00C25667"/>
    <w:rsid w:val="00C264D5"/>
    <w:rsid w:val="00C2793E"/>
    <w:rsid w:val="00C318D3"/>
    <w:rsid w:val="00C3191F"/>
    <w:rsid w:val="00C31A94"/>
    <w:rsid w:val="00C324AA"/>
    <w:rsid w:val="00C33B09"/>
    <w:rsid w:val="00C3633B"/>
    <w:rsid w:val="00C376C1"/>
    <w:rsid w:val="00C37B1E"/>
    <w:rsid w:val="00C37CC5"/>
    <w:rsid w:val="00C40ACE"/>
    <w:rsid w:val="00C45356"/>
    <w:rsid w:val="00C50A38"/>
    <w:rsid w:val="00C51709"/>
    <w:rsid w:val="00C52292"/>
    <w:rsid w:val="00C53FE9"/>
    <w:rsid w:val="00C5433F"/>
    <w:rsid w:val="00C5583D"/>
    <w:rsid w:val="00C55D14"/>
    <w:rsid w:val="00C576D0"/>
    <w:rsid w:val="00C60714"/>
    <w:rsid w:val="00C61546"/>
    <w:rsid w:val="00C6181A"/>
    <w:rsid w:val="00C61887"/>
    <w:rsid w:val="00C638FB"/>
    <w:rsid w:val="00C663C2"/>
    <w:rsid w:val="00C66497"/>
    <w:rsid w:val="00C711D4"/>
    <w:rsid w:val="00C72FD7"/>
    <w:rsid w:val="00C73415"/>
    <w:rsid w:val="00C74777"/>
    <w:rsid w:val="00C75681"/>
    <w:rsid w:val="00C76BDC"/>
    <w:rsid w:val="00C76F18"/>
    <w:rsid w:val="00C802A0"/>
    <w:rsid w:val="00C80BCB"/>
    <w:rsid w:val="00C82913"/>
    <w:rsid w:val="00C872F8"/>
    <w:rsid w:val="00C87953"/>
    <w:rsid w:val="00C87B99"/>
    <w:rsid w:val="00C9126A"/>
    <w:rsid w:val="00C97E49"/>
    <w:rsid w:val="00CA00C7"/>
    <w:rsid w:val="00CA3383"/>
    <w:rsid w:val="00CA57E0"/>
    <w:rsid w:val="00CA5963"/>
    <w:rsid w:val="00CA7237"/>
    <w:rsid w:val="00CB0819"/>
    <w:rsid w:val="00CB089D"/>
    <w:rsid w:val="00CB3BBA"/>
    <w:rsid w:val="00CB51EB"/>
    <w:rsid w:val="00CB5DDE"/>
    <w:rsid w:val="00CB5E99"/>
    <w:rsid w:val="00CB6258"/>
    <w:rsid w:val="00CB68ED"/>
    <w:rsid w:val="00CC3790"/>
    <w:rsid w:val="00CC3999"/>
    <w:rsid w:val="00CC6E98"/>
    <w:rsid w:val="00CC7629"/>
    <w:rsid w:val="00CD0617"/>
    <w:rsid w:val="00CD0F32"/>
    <w:rsid w:val="00CD3EDF"/>
    <w:rsid w:val="00CD63F6"/>
    <w:rsid w:val="00CD6434"/>
    <w:rsid w:val="00CE06B2"/>
    <w:rsid w:val="00CE2937"/>
    <w:rsid w:val="00CE350B"/>
    <w:rsid w:val="00CE481B"/>
    <w:rsid w:val="00CE7D47"/>
    <w:rsid w:val="00CE7EB4"/>
    <w:rsid w:val="00CF0C9E"/>
    <w:rsid w:val="00CF23F7"/>
    <w:rsid w:val="00CF4F49"/>
    <w:rsid w:val="00D01C16"/>
    <w:rsid w:val="00D07610"/>
    <w:rsid w:val="00D11463"/>
    <w:rsid w:val="00D11ED5"/>
    <w:rsid w:val="00D126A9"/>
    <w:rsid w:val="00D12DC8"/>
    <w:rsid w:val="00D13938"/>
    <w:rsid w:val="00D1789E"/>
    <w:rsid w:val="00D17A81"/>
    <w:rsid w:val="00D17BAC"/>
    <w:rsid w:val="00D20FF8"/>
    <w:rsid w:val="00D217C4"/>
    <w:rsid w:val="00D22470"/>
    <w:rsid w:val="00D232E8"/>
    <w:rsid w:val="00D23D06"/>
    <w:rsid w:val="00D26272"/>
    <w:rsid w:val="00D27588"/>
    <w:rsid w:val="00D27A82"/>
    <w:rsid w:val="00D30515"/>
    <w:rsid w:val="00D32FFA"/>
    <w:rsid w:val="00D33BE3"/>
    <w:rsid w:val="00D33F71"/>
    <w:rsid w:val="00D35DA5"/>
    <w:rsid w:val="00D35E09"/>
    <w:rsid w:val="00D42E30"/>
    <w:rsid w:val="00D4373C"/>
    <w:rsid w:val="00D4516A"/>
    <w:rsid w:val="00D5024E"/>
    <w:rsid w:val="00D57C3F"/>
    <w:rsid w:val="00D57F85"/>
    <w:rsid w:val="00D64EB5"/>
    <w:rsid w:val="00D65E96"/>
    <w:rsid w:val="00D6739A"/>
    <w:rsid w:val="00D703B6"/>
    <w:rsid w:val="00D71ACE"/>
    <w:rsid w:val="00D7766E"/>
    <w:rsid w:val="00D8372B"/>
    <w:rsid w:val="00D855E5"/>
    <w:rsid w:val="00D861E8"/>
    <w:rsid w:val="00D86EFD"/>
    <w:rsid w:val="00D91431"/>
    <w:rsid w:val="00D9206A"/>
    <w:rsid w:val="00D92C53"/>
    <w:rsid w:val="00D93960"/>
    <w:rsid w:val="00D93E66"/>
    <w:rsid w:val="00D94307"/>
    <w:rsid w:val="00D953A5"/>
    <w:rsid w:val="00D974D3"/>
    <w:rsid w:val="00DA113A"/>
    <w:rsid w:val="00DA193E"/>
    <w:rsid w:val="00DB16FD"/>
    <w:rsid w:val="00DB197E"/>
    <w:rsid w:val="00DB238F"/>
    <w:rsid w:val="00DB6989"/>
    <w:rsid w:val="00DB7A63"/>
    <w:rsid w:val="00DC0783"/>
    <w:rsid w:val="00DC16C5"/>
    <w:rsid w:val="00DC4097"/>
    <w:rsid w:val="00DC427E"/>
    <w:rsid w:val="00DC58D5"/>
    <w:rsid w:val="00DC5D58"/>
    <w:rsid w:val="00DC6D82"/>
    <w:rsid w:val="00DC78AF"/>
    <w:rsid w:val="00DD09A8"/>
    <w:rsid w:val="00DD1038"/>
    <w:rsid w:val="00DD1DA5"/>
    <w:rsid w:val="00DD3B11"/>
    <w:rsid w:val="00DD4105"/>
    <w:rsid w:val="00DD498D"/>
    <w:rsid w:val="00DD532A"/>
    <w:rsid w:val="00DD6E1B"/>
    <w:rsid w:val="00DD75A6"/>
    <w:rsid w:val="00DD7B26"/>
    <w:rsid w:val="00DE0A47"/>
    <w:rsid w:val="00DE235B"/>
    <w:rsid w:val="00DE3BCD"/>
    <w:rsid w:val="00DE3C46"/>
    <w:rsid w:val="00DE66AD"/>
    <w:rsid w:val="00DE725D"/>
    <w:rsid w:val="00DF3AFA"/>
    <w:rsid w:val="00DF69CD"/>
    <w:rsid w:val="00DF69E6"/>
    <w:rsid w:val="00DF6AE3"/>
    <w:rsid w:val="00DF7C35"/>
    <w:rsid w:val="00E01730"/>
    <w:rsid w:val="00E10899"/>
    <w:rsid w:val="00E10BB5"/>
    <w:rsid w:val="00E11B6E"/>
    <w:rsid w:val="00E123FD"/>
    <w:rsid w:val="00E140EC"/>
    <w:rsid w:val="00E14CA3"/>
    <w:rsid w:val="00E14F30"/>
    <w:rsid w:val="00E15467"/>
    <w:rsid w:val="00E1780F"/>
    <w:rsid w:val="00E211DF"/>
    <w:rsid w:val="00E23781"/>
    <w:rsid w:val="00E24379"/>
    <w:rsid w:val="00E33E03"/>
    <w:rsid w:val="00E347BF"/>
    <w:rsid w:val="00E34FFB"/>
    <w:rsid w:val="00E35BF3"/>
    <w:rsid w:val="00E36537"/>
    <w:rsid w:val="00E3769D"/>
    <w:rsid w:val="00E37EC6"/>
    <w:rsid w:val="00E40597"/>
    <w:rsid w:val="00E409C9"/>
    <w:rsid w:val="00E43DAA"/>
    <w:rsid w:val="00E47633"/>
    <w:rsid w:val="00E523E4"/>
    <w:rsid w:val="00E528FF"/>
    <w:rsid w:val="00E572A9"/>
    <w:rsid w:val="00E57CF4"/>
    <w:rsid w:val="00E61258"/>
    <w:rsid w:val="00E62CC2"/>
    <w:rsid w:val="00E63C3D"/>
    <w:rsid w:val="00E674A6"/>
    <w:rsid w:val="00E7210E"/>
    <w:rsid w:val="00E746DA"/>
    <w:rsid w:val="00E751DF"/>
    <w:rsid w:val="00E7590F"/>
    <w:rsid w:val="00E80FEF"/>
    <w:rsid w:val="00E81704"/>
    <w:rsid w:val="00E83DBB"/>
    <w:rsid w:val="00E845C6"/>
    <w:rsid w:val="00E85C4F"/>
    <w:rsid w:val="00E87A67"/>
    <w:rsid w:val="00E90BB5"/>
    <w:rsid w:val="00E91758"/>
    <w:rsid w:val="00E92117"/>
    <w:rsid w:val="00E92155"/>
    <w:rsid w:val="00E92305"/>
    <w:rsid w:val="00E962EC"/>
    <w:rsid w:val="00E96FF5"/>
    <w:rsid w:val="00EA12EA"/>
    <w:rsid w:val="00EB1BBC"/>
    <w:rsid w:val="00EB37F5"/>
    <w:rsid w:val="00EB4DB6"/>
    <w:rsid w:val="00EB75F0"/>
    <w:rsid w:val="00EB7BCD"/>
    <w:rsid w:val="00EC1186"/>
    <w:rsid w:val="00EC35CE"/>
    <w:rsid w:val="00EC4044"/>
    <w:rsid w:val="00EC4BDA"/>
    <w:rsid w:val="00ED6595"/>
    <w:rsid w:val="00ED76EF"/>
    <w:rsid w:val="00ED7B3B"/>
    <w:rsid w:val="00EE35FA"/>
    <w:rsid w:val="00EE3988"/>
    <w:rsid w:val="00EE3D10"/>
    <w:rsid w:val="00EE42BF"/>
    <w:rsid w:val="00EE4A18"/>
    <w:rsid w:val="00EE6961"/>
    <w:rsid w:val="00EF2E59"/>
    <w:rsid w:val="00EF475A"/>
    <w:rsid w:val="00EF571B"/>
    <w:rsid w:val="00EF72B1"/>
    <w:rsid w:val="00EF779C"/>
    <w:rsid w:val="00EF7D58"/>
    <w:rsid w:val="00F0168A"/>
    <w:rsid w:val="00F03975"/>
    <w:rsid w:val="00F04862"/>
    <w:rsid w:val="00F05A3A"/>
    <w:rsid w:val="00F05F07"/>
    <w:rsid w:val="00F06609"/>
    <w:rsid w:val="00F06C24"/>
    <w:rsid w:val="00F07540"/>
    <w:rsid w:val="00F101B7"/>
    <w:rsid w:val="00F12364"/>
    <w:rsid w:val="00F15C48"/>
    <w:rsid w:val="00F2152A"/>
    <w:rsid w:val="00F2335B"/>
    <w:rsid w:val="00F23E06"/>
    <w:rsid w:val="00F253AD"/>
    <w:rsid w:val="00F300AC"/>
    <w:rsid w:val="00F31C55"/>
    <w:rsid w:val="00F34B34"/>
    <w:rsid w:val="00F36C46"/>
    <w:rsid w:val="00F3754B"/>
    <w:rsid w:val="00F40435"/>
    <w:rsid w:val="00F40C39"/>
    <w:rsid w:val="00F416DE"/>
    <w:rsid w:val="00F4187B"/>
    <w:rsid w:val="00F41AE2"/>
    <w:rsid w:val="00F41E0B"/>
    <w:rsid w:val="00F43070"/>
    <w:rsid w:val="00F44239"/>
    <w:rsid w:val="00F509D4"/>
    <w:rsid w:val="00F51D11"/>
    <w:rsid w:val="00F52EDC"/>
    <w:rsid w:val="00F53A5F"/>
    <w:rsid w:val="00F53BD9"/>
    <w:rsid w:val="00F554EF"/>
    <w:rsid w:val="00F57029"/>
    <w:rsid w:val="00F65CDB"/>
    <w:rsid w:val="00F66753"/>
    <w:rsid w:val="00F727F2"/>
    <w:rsid w:val="00F75159"/>
    <w:rsid w:val="00F76448"/>
    <w:rsid w:val="00F76ABB"/>
    <w:rsid w:val="00F77D26"/>
    <w:rsid w:val="00F804A4"/>
    <w:rsid w:val="00F80AD7"/>
    <w:rsid w:val="00F82800"/>
    <w:rsid w:val="00F8340D"/>
    <w:rsid w:val="00F84C65"/>
    <w:rsid w:val="00F85117"/>
    <w:rsid w:val="00F85698"/>
    <w:rsid w:val="00F86329"/>
    <w:rsid w:val="00F86FAA"/>
    <w:rsid w:val="00F87826"/>
    <w:rsid w:val="00F91B2E"/>
    <w:rsid w:val="00F92ED6"/>
    <w:rsid w:val="00F935EB"/>
    <w:rsid w:val="00F96B11"/>
    <w:rsid w:val="00F97E18"/>
    <w:rsid w:val="00FA3C13"/>
    <w:rsid w:val="00FA40D7"/>
    <w:rsid w:val="00FA44EB"/>
    <w:rsid w:val="00FA6A0D"/>
    <w:rsid w:val="00FA796A"/>
    <w:rsid w:val="00FB06DC"/>
    <w:rsid w:val="00FB1D5C"/>
    <w:rsid w:val="00FB2786"/>
    <w:rsid w:val="00FB34CC"/>
    <w:rsid w:val="00FB3678"/>
    <w:rsid w:val="00FB3EF7"/>
    <w:rsid w:val="00FB757B"/>
    <w:rsid w:val="00FB75C5"/>
    <w:rsid w:val="00FC019E"/>
    <w:rsid w:val="00FC0855"/>
    <w:rsid w:val="00FC53A5"/>
    <w:rsid w:val="00FC63B6"/>
    <w:rsid w:val="00FC6D78"/>
    <w:rsid w:val="00FC7A7E"/>
    <w:rsid w:val="00FD1A51"/>
    <w:rsid w:val="00FD49D2"/>
    <w:rsid w:val="00FD7592"/>
    <w:rsid w:val="00FE2342"/>
    <w:rsid w:val="00FE2F91"/>
    <w:rsid w:val="00FE3BF1"/>
    <w:rsid w:val="00FE45C7"/>
    <w:rsid w:val="00FE5679"/>
    <w:rsid w:val="00FE6090"/>
    <w:rsid w:val="00FF06F2"/>
    <w:rsid w:val="00FF1664"/>
    <w:rsid w:val="00FF2EDE"/>
    <w:rsid w:val="00FF6F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46556"/>
    <w:rPr>
      <w:sz w:val="20"/>
      <w:szCs w:val="20"/>
    </w:rPr>
  </w:style>
  <w:style w:type="paragraph" w:styleId="Heading1">
    <w:name w:val="heading 1"/>
    <w:basedOn w:val="Normal"/>
    <w:next w:val="Normal"/>
    <w:link w:val="Heading1Char"/>
    <w:uiPriority w:val="99"/>
    <w:qFormat/>
    <w:rsid w:val="00F76448"/>
    <w:pPr>
      <w:keepNext/>
      <w:numPr>
        <w:numId w:val="36"/>
      </w:numPr>
      <w:suppressAutoHyphens/>
      <w:spacing w:before="240" w:after="60"/>
      <w:ind w:left="540" w:firstLine="0"/>
      <w:outlineLvl w:val="0"/>
    </w:pPr>
    <w:rPr>
      <w:rFonts w:eastAsia="MS Mincho" w:cs="Arial"/>
      <w:b/>
      <w:bCs/>
      <w:kern w:val="1"/>
      <w:sz w:val="32"/>
      <w:szCs w:val="32"/>
      <w:lang w:eastAsia="ar-SA"/>
    </w:rPr>
  </w:style>
  <w:style w:type="paragraph" w:styleId="Heading2">
    <w:name w:val="heading 2"/>
    <w:basedOn w:val="Normal"/>
    <w:next w:val="Normal"/>
    <w:link w:val="Heading2Char"/>
    <w:uiPriority w:val="99"/>
    <w:qFormat/>
    <w:rsid w:val="00F76448"/>
    <w:pPr>
      <w:keepNext/>
      <w:numPr>
        <w:ilvl w:val="1"/>
        <w:numId w:val="36"/>
      </w:numPr>
      <w:suppressAutoHyphens/>
      <w:spacing w:before="240" w:after="60"/>
      <w:outlineLvl w:val="1"/>
    </w:pPr>
    <w:rPr>
      <w:rFonts w:cs="Arial"/>
      <w:b/>
      <w:bCs/>
      <w:i/>
      <w:iCs/>
      <w:sz w:val="28"/>
      <w:szCs w:val="28"/>
      <w:lang w:eastAsia="ar-SA"/>
    </w:rPr>
  </w:style>
  <w:style w:type="paragraph" w:styleId="Heading3">
    <w:name w:val="heading 3"/>
    <w:basedOn w:val="Normal"/>
    <w:next w:val="Normal"/>
    <w:link w:val="Heading3Char"/>
    <w:uiPriority w:val="99"/>
    <w:qFormat/>
    <w:rsid w:val="00F76448"/>
    <w:pPr>
      <w:keepNext/>
      <w:numPr>
        <w:ilvl w:val="2"/>
        <w:numId w:val="36"/>
      </w:numPr>
      <w:suppressAutoHyphens/>
      <w:spacing w:before="240" w:after="60"/>
      <w:outlineLvl w:val="2"/>
    </w:pPr>
    <w:rPr>
      <w:rFonts w:ascii="Arial" w:hAnsi="Arial"/>
      <w:b/>
      <w:bCs/>
      <w:sz w:val="26"/>
      <w:szCs w:val="26"/>
      <w:lang w:eastAsia="ar-SA"/>
    </w:rPr>
  </w:style>
  <w:style w:type="paragraph" w:styleId="Heading4">
    <w:name w:val="heading 4"/>
    <w:basedOn w:val="Normal"/>
    <w:next w:val="Normal"/>
    <w:link w:val="Heading4Char"/>
    <w:uiPriority w:val="99"/>
    <w:qFormat/>
    <w:rsid w:val="00F76448"/>
    <w:pPr>
      <w:keepNext/>
      <w:numPr>
        <w:ilvl w:val="3"/>
        <w:numId w:val="36"/>
      </w:numPr>
      <w:suppressAutoHyphens/>
      <w:spacing w:before="240" w:after="60"/>
      <w:outlineLvl w:val="3"/>
    </w:pPr>
    <w:rPr>
      <w:b/>
      <w:bCs/>
      <w:sz w:val="28"/>
      <w:szCs w:val="28"/>
      <w:lang w:eastAsia="ar-SA"/>
    </w:rPr>
  </w:style>
  <w:style w:type="paragraph" w:styleId="Heading5">
    <w:name w:val="heading 5"/>
    <w:basedOn w:val="Normal"/>
    <w:next w:val="Normal"/>
    <w:link w:val="Heading5Char"/>
    <w:uiPriority w:val="99"/>
    <w:qFormat/>
    <w:locked/>
    <w:rsid w:val="00AE25BC"/>
    <w:pPr>
      <w:suppressAutoHyphens/>
      <w:spacing w:before="240" w:after="60"/>
      <w:outlineLvl w:val="4"/>
    </w:pPr>
    <w:rPr>
      <w:b/>
      <w:bCs/>
      <w:i/>
      <w:iCs/>
      <w:sz w:val="26"/>
      <w:szCs w:val="26"/>
      <w:lang w:eastAsia="ar-SA"/>
    </w:rPr>
  </w:style>
  <w:style w:type="paragraph" w:styleId="Heading6">
    <w:name w:val="heading 6"/>
    <w:basedOn w:val="Normal"/>
    <w:next w:val="Normal"/>
    <w:link w:val="Heading6Char"/>
    <w:uiPriority w:val="99"/>
    <w:qFormat/>
    <w:locked/>
    <w:rsid w:val="00AE25BC"/>
    <w:pPr>
      <w:suppressAutoHyphens/>
      <w:spacing w:before="240" w:after="60"/>
      <w:outlineLvl w:val="5"/>
    </w:pPr>
    <w:rPr>
      <w:b/>
      <w:bCs/>
      <w:sz w:val="22"/>
      <w:szCs w:val="22"/>
      <w:lang w:eastAsia="ar-SA"/>
    </w:rPr>
  </w:style>
  <w:style w:type="paragraph" w:styleId="Heading7">
    <w:name w:val="heading 7"/>
    <w:basedOn w:val="Normal"/>
    <w:next w:val="Normal"/>
    <w:link w:val="Heading7Char"/>
    <w:uiPriority w:val="99"/>
    <w:qFormat/>
    <w:locked/>
    <w:rsid w:val="00AE25BC"/>
    <w:pPr>
      <w:suppressAutoHyphens/>
      <w:spacing w:before="240" w:after="60"/>
      <w:outlineLvl w:val="6"/>
    </w:pPr>
    <w:rPr>
      <w:sz w:val="24"/>
      <w:szCs w:val="24"/>
      <w:lang w:eastAsia="ar-SA"/>
    </w:rPr>
  </w:style>
  <w:style w:type="paragraph" w:styleId="Heading8">
    <w:name w:val="heading 8"/>
    <w:basedOn w:val="Normal"/>
    <w:next w:val="Normal"/>
    <w:link w:val="Heading8Char"/>
    <w:uiPriority w:val="99"/>
    <w:qFormat/>
    <w:locked/>
    <w:rsid w:val="00AE25BC"/>
    <w:pPr>
      <w:suppressAutoHyphens/>
      <w:spacing w:before="240" w:after="60"/>
      <w:outlineLvl w:val="7"/>
    </w:pPr>
    <w:rPr>
      <w:i/>
      <w:iCs/>
      <w:sz w:val="24"/>
      <w:szCs w:val="24"/>
      <w:lang w:eastAsia="ar-SA"/>
    </w:rPr>
  </w:style>
  <w:style w:type="paragraph" w:styleId="Heading9">
    <w:name w:val="heading 9"/>
    <w:basedOn w:val="Normal"/>
    <w:next w:val="Normal"/>
    <w:link w:val="Heading9Char"/>
    <w:uiPriority w:val="99"/>
    <w:qFormat/>
    <w:locked/>
    <w:rsid w:val="00AE25BC"/>
    <w:pPr>
      <w:suppressAutoHyphens/>
      <w:spacing w:before="240" w:after="60"/>
      <w:outlineLvl w:val="8"/>
    </w:pPr>
    <w:rPr>
      <w:rFonts w:ascii="Arial" w:hAnsi="Arial" w:cs="Arial"/>
      <w:sz w:val="22"/>
      <w:szCs w:val="22"/>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3960"/>
    <w:rPr>
      <w:rFonts w:eastAsia="MS Mincho" w:cs="Arial"/>
      <w:b/>
      <w:bCs/>
      <w:kern w:val="1"/>
      <w:sz w:val="32"/>
      <w:szCs w:val="32"/>
      <w:lang w:eastAsia="ar-SA"/>
    </w:rPr>
  </w:style>
  <w:style w:type="character" w:customStyle="1" w:styleId="Heading2Char">
    <w:name w:val="Heading 2 Char"/>
    <w:basedOn w:val="DefaultParagraphFont"/>
    <w:link w:val="Heading2"/>
    <w:uiPriority w:val="99"/>
    <w:locked/>
    <w:rsid w:val="00D93960"/>
    <w:rPr>
      <w:rFonts w:cs="Arial"/>
      <w:b/>
      <w:bCs/>
      <w:i/>
      <w:iCs/>
      <w:sz w:val="28"/>
      <w:szCs w:val="28"/>
      <w:lang w:eastAsia="ar-SA"/>
    </w:rPr>
  </w:style>
  <w:style w:type="character" w:customStyle="1" w:styleId="Heading3Char">
    <w:name w:val="Heading 3 Char"/>
    <w:basedOn w:val="DefaultParagraphFont"/>
    <w:link w:val="Heading3"/>
    <w:uiPriority w:val="99"/>
    <w:locked/>
    <w:rsid w:val="00D93960"/>
    <w:rPr>
      <w:rFonts w:ascii="Arial" w:hAnsi="Arial"/>
      <w:b/>
      <w:bCs/>
      <w:sz w:val="26"/>
      <w:szCs w:val="26"/>
      <w:lang w:eastAsia="ar-SA"/>
    </w:rPr>
  </w:style>
  <w:style w:type="character" w:customStyle="1" w:styleId="Heading4Char">
    <w:name w:val="Heading 4 Char"/>
    <w:basedOn w:val="DefaultParagraphFont"/>
    <w:link w:val="Heading4"/>
    <w:uiPriority w:val="99"/>
    <w:locked/>
    <w:rsid w:val="00D93960"/>
    <w:rPr>
      <w:b/>
      <w:bCs/>
      <w:sz w:val="28"/>
      <w:szCs w:val="28"/>
      <w:lang w:eastAsia="ar-SA"/>
    </w:rPr>
  </w:style>
  <w:style w:type="character" w:customStyle="1" w:styleId="Heading5Char">
    <w:name w:val="Heading 5 Char"/>
    <w:basedOn w:val="DefaultParagraphFont"/>
    <w:link w:val="Heading5"/>
    <w:uiPriority w:val="99"/>
    <w:semiHidden/>
    <w:locked/>
    <w:rsid w:val="00BF3EB8"/>
    <w:rPr>
      <w:rFonts w:ascii="Calibri" w:hAnsi="Calibri" w:cs="Times New Roman"/>
      <w:b/>
      <w:bCs/>
      <w:i/>
      <w:iCs/>
      <w:sz w:val="26"/>
      <w:szCs w:val="26"/>
      <w:lang w:eastAsia="ar-SA" w:bidi="ar-SA"/>
    </w:rPr>
  </w:style>
  <w:style w:type="character" w:customStyle="1" w:styleId="Heading6Char">
    <w:name w:val="Heading 6 Char"/>
    <w:basedOn w:val="DefaultParagraphFont"/>
    <w:link w:val="Heading6"/>
    <w:uiPriority w:val="99"/>
    <w:semiHidden/>
    <w:locked/>
    <w:rsid w:val="00BF3EB8"/>
    <w:rPr>
      <w:rFonts w:ascii="Calibri" w:hAnsi="Calibri" w:cs="Times New Roman"/>
      <w:b/>
      <w:bCs/>
      <w:lang w:eastAsia="ar-SA" w:bidi="ar-SA"/>
    </w:rPr>
  </w:style>
  <w:style w:type="character" w:customStyle="1" w:styleId="Heading7Char">
    <w:name w:val="Heading 7 Char"/>
    <w:basedOn w:val="DefaultParagraphFont"/>
    <w:link w:val="Heading7"/>
    <w:uiPriority w:val="99"/>
    <w:semiHidden/>
    <w:locked/>
    <w:rsid w:val="00BF3EB8"/>
    <w:rPr>
      <w:rFonts w:ascii="Calibri" w:hAnsi="Calibri" w:cs="Times New Roman"/>
      <w:sz w:val="24"/>
      <w:szCs w:val="24"/>
      <w:lang w:eastAsia="ar-SA" w:bidi="ar-SA"/>
    </w:rPr>
  </w:style>
  <w:style w:type="character" w:customStyle="1" w:styleId="Heading8Char">
    <w:name w:val="Heading 8 Char"/>
    <w:basedOn w:val="DefaultParagraphFont"/>
    <w:link w:val="Heading8"/>
    <w:uiPriority w:val="99"/>
    <w:semiHidden/>
    <w:locked/>
    <w:rsid w:val="00BF3EB8"/>
    <w:rPr>
      <w:rFonts w:ascii="Calibri" w:hAnsi="Calibri" w:cs="Times New Roman"/>
      <w:i/>
      <w:iCs/>
      <w:sz w:val="24"/>
      <w:szCs w:val="24"/>
      <w:lang w:eastAsia="ar-SA" w:bidi="ar-SA"/>
    </w:rPr>
  </w:style>
  <w:style w:type="character" w:customStyle="1" w:styleId="Heading9Char">
    <w:name w:val="Heading 9 Char"/>
    <w:basedOn w:val="DefaultParagraphFont"/>
    <w:link w:val="Heading9"/>
    <w:uiPriority w:val="99"/>
    <w:semiHidden/>
    <w:locked/>
    <w:rsid w:val="00BF3EB8"/>
    <w:rPr>
      <w:rFonts w:ascii="Cambria" w:hAnsi="Cambria" w:cs="Times New Roman"/>
      <w:lang w:eastAsia="ar-SA" w:bidi="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uppressAutoHyphens/>
      <w:spacing w:before="240" w:after="120"/>
    </w:pPr>
    <w:rPr>
      <w:rFonts w:ascii="Arial" w:eastAsia="SimSun" w:hAnsi="Arial" w:cs="Mangal"/>
      <w:sz w:val="28"/>
      <w:szCs w:val="28"/>
      <w:lang w:eastAsia="ar-SA"/>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2"/>
    <w:uiPriority w:val="99"/>
    <w:rsid w:val="00F76448"/>
    <w:pPr>
      <w:suppressAutoHyphens/>
      <w:ind w:firstLine="709"/>
      <w:jc w:val="both"/>
    </w:pPr>
    <w:rPr>
      <w:rFonts w:eastAsia="MS Mincho"/>
      <w:sz w:val="26"/>
      <w:szCs w:val="24"/>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6841C5"/>
    <w:rPr>
      <w:sz w:val="20"/>
      <w:szCs w:val="20"/>
    </w:rPr>
  </w:style>
  <w:style w:type="character" w:customStyle="1" w:styleId="BodyTextChar71">
    <w:name w:val="Body Text Char71"/>
    <w:aliases w:val="Основной текст Знак Знак Знак Знак Char70,Основной текст Знак Знак Знак Char70,Основной текст Знак Знак Знак Знак Знак Знак Char70,Основной текст Знак2 Char70,Основной текст Знак Знак Char70,Знак1 Cha"/>
    <w:basedOn w:val="DefaultParagraphFont"/>
    <w:link w:val="BodyText"/>
    <w:uiPriority w:val="99"/>
    <w:semiHidden/>
    <w:locked/>
    <w:rPr>
      <w:rFonts w:cs="Times New Roman"/>
      <w:sz w:val="20"/>
      <w:szCs w:val="20"/>
    </w:rPr>
  </w:style>
  <w:style w:type="character" w:customStyle="1" w:styleId="BodyTextChar70">
    <w:name w:val="Body Text Char70"/>
    <w:aliases w:val="Основной текст Знак Знак Знак Знак Char69,Основной текст Знак Знак Знак Char69,Основной текст Знак Знак Знак Знак Знак Знак Char69,Основной текст Знак2 Char69,Основной текст Знак Знак Char69,Знак1 Cha60"/>
    <w:basedOn w:val="DefaultParagraphFont"/>
    <w:link w:val="BodyText"/>
    <w:uiPriority w:val="99"/>
    <w:semiHidden/>
    <w:locked/>
    <w:rsid w:val="00345725"/>
    <w:rPr>
      <w:rFonts w:cs="Times New Roman"/>
      <w:sz w:val="20"/>
      <w:szCs w:val="20"/>
    </w:rPr>
  </w:style>
  <w:style w:type="character" w:customStyle="1" w:styleId="BodyTextChar69">
    <w:name w:val="Body Text Char69"/>
    <w:aliases w:val="Основной текст Знак Знак Знак Знак Char68,Основной текст Знак Знак Знак Char68,Основной текст Знак Знак Знак Знак Знак Знак Char68,Основной текст Знак2 Char68,Основной текст Знак Знак Char68,Знак1 Cha59"/>
    <w:basedOn w:val="DefaultParagraphFont"/>
    <w:link w:val="BodyText"/>
    <w:uiPriority w:val="99"/>
    <w:semiHidden/>
    <w:locked/>
    <w:rsid w:val="00AB7A6D"/>
    <w:rPr>
      <w:rFonts w:cs="Times New Roman"/>
      <w:sz w:val="20"/>
      <w:szCs w:val="20"/>
    </w:rPr>
  </w:style>
  <w:style w:type="character" w:customStyle="1" w:styleId="BodyTextChar68">
    <w:name w:val="Body Text Char68"/>
    <w:aliases w:val="Основной текст Знак Знак Знак Знак Char67,Основной текст Знак Знак Знак Char67,Основной текст Знак Знак Знак Знак Знак Знак Char67,Основной текст Знак2 Char67,Основной текст Знак Знак Char67,Знак1 Cha58"/>
    <w:basedOn w:val="DefaultParagraphFont"/>
    <w:link w:val="BodyText"/>
    <w:uiPriority w:val="99"/>
    <w:semiHidden/>
    <w:locked/>
    <w:rsid w:val="00FF1664"/>
    <w:rPr>
      <w:rFonts w:cs="Times New Roman"/>
      <w:sz w:val="20"/>
      <w:szCs w:val="20"/>
    </w:rPr>
  </w:style>
  <w:style w:type="character" w:customStyle="1" w:styleId="BodyTextChar67">
    <w:name w:val="Body Text Char67"/>
    <w:aliases w:val="Основной текст Знак Знак Знак Знак Char66,Основной текст Знак Знак Знак Char66,Основной текст Знак Знак Знак Знак Знак Знак Char66,Основной текст Знак2 Char66,Основной текст Знак Знак Char66,Знак1 Cha57"/>
    <w:basedOn w:val="DefaultParagraphFont"/>
    <w:link w:val="BodyText"/>
    <w:uiPriority w:val="99"/>
    <w:semiHidden/>
    <w:locked/>
    <w:rsid w:val="00970936"/>
    <w:rPr>
      <w:rFonts w:cs="Times New Roman"/>
      <w:sz w:val="20"/>
      <w:szCs w:val="20"/>
    </w:rPr>
  </w:style>
  <w:style w:type="character" w:customStyle="1" w:styleId="BodyTextChar66">
    <w:name w:val="Body Text Char66"/>
    <w:aliases w:val="Основной текст Знак Знак Знак Знак Char65,Основной текст Знак Знак Знак Char65,Основной текст Знак Знак Знак Знак Знак Знак Char65,Основной текст Знак2 Char65,Основной текст Знак Знак Char65,Знак1 Cha56"/>
    <w:basedOn w:val="DefaultParagraphFont"/>
    <w:link w:val="BodyText"/>
    <w:uiPriority w:val="99"/>
    <w:semiHidden/>
    <w:locked/>
    <w:rsid w:val="00E37EC6"/>
    <w:rPr>
      <w:rFonts w:cs="Times New Roman"/>
      <w:sz w:val="20"/>
      <w:szCs w:val="20"/>
    </w:rPr>
  </w:style>
  <w:style w:type="character" w:customStyle="1" w:styleId="BodyTextChar65">
    <w:name w:val="Body Text Char65"/>
    <w:aliases w:val="Основной текст Знак Знак Знак Знак Char64,Основной текст Знак Знак Знак Char64,Основной текст Знак Знак Знак Знак Знак Знак Char64,Основной текст Знак2 Char64,Основной текст Знак Знак Char64,Знак1 Cha55"/>
    <w:basedOn w:val="DefaultParagraphFont"/>
    <w:link w:val="BodyText"/>
    <w:uiPriority w:val="99"/>
    <w:semiHidden/>
    <w:locked/>
    <w:rsid w:val="00CC3999"/>
    <w:rPr>
      <w:rFonts w:cs="Times New Roman"/>
      <w:sz w:val="20"/>
      <w:szCs w:val="20"/>
    </w:rPr>
  </w:style>
  <w:style w:type="character" w:customStyle="1" w:styleId="BodyTextChar64">
    <w:name w:val="Body Text Char64"/>
    <w:aliases w:val="Основной текст Знак Знак Знак Знак Char63,Основной текст Знак Знак Знак Char63,Основной текст Знак Знак Знак Знак Знак Знак Char63,Основной текст Знак2 Char63,Основной текст Знак Знак Char63,Знак1 Cha54"/>
    <w:basedOn w:val="DefaultParagraphFont"/>
    <w:link w:val="BodyText"/>
    <w:uiPriority w:val="99"/>
    <w:semiHidden/>
    <w:locked/>
    <w:rsid w:val="001B28BA"/>
    <w:rPr>
      <w:rFonts w:cs="Times New Roman"/>
      <w:sz w:val="20"/>
      <w:szCs w:val="20"/>
    </w:rPr>
  </w:style>
  <w:style w:type="character" w:customStyle="1" w:styleId="BodyTextChar63">
    <w:name w:val="Body Text Char63"/>
    <w:aliases w:val="Основной текст Знак Знак Знак Знак Char62,Основной текст Знак Знак Знак Char62,Основной текст Знак Знак Знак Знак Знак Знак Char62,Основной текст Знак2 Char62,Основной текст Знак Знак Char62,Знак1 Cha53"/>
    <w:basedOn w:val="DefaultParagraphFont"/>
    <w:link w:val="BodyText"/>
    <w:uiPriority w:val="99"/>
    <w:semiHidden/>
    <w:locked/>
    <w:rsid w:val="00020E0D"/>
    <w:rPr>
      <w:rFonts w:cs="Times New Roman"/>
      <w:sz w:val="20"/>
      <w:szCs w:val="20"/>
    </w:rPr>
  </w:style>
  <w:style w:type="character" w:customStyle="1" w:styleId="BodyTextChar62">
    <w:name w:val="Body Text Char62"/>
    <w:aliases w:val="Основной текст Знак Знак Знак Знак Char61,Основной текст Знак Знак Знак Char61,Основной текст Знак Знак Знак Знак Знак Знак Char61,Основной текст Знак2 Char61,Основной текст Знак Знак Char61,Знак1 Cha52"/>
    <w:basedOn w:val="DefaultParagraphFont"/>
    <w:link w:val="BodyText"/>
    <w:uiPriority w:val="99"/>
    <w:semiHidden/>
    <w:locked/>
    <w:rsid w:val="00B21A19"/>
    <w:rPr>
      <w:rFonts w:cs="Times New Roman"/>
      <w:sz w:val="20"/>
      <w:szCs w:val="20"/>
    </w:rPr>
  </w:style>
  <w:style w:type="character" w:customStyle="1" w:styleId="BodyTextChar61">
    <w:name w:val="Body Text Char61"/>
    <w:aliases w:val="Основной текст Знак Знак Знак Знак Char60,Основной текст Знак Знак Знак Char60,Основной текст Знак Знак Знак Знак Знак Знак Char60,Основной текст Знак2 Char60,Основной текст Знак Знак Char60,Знак1 Cha51"/>
    <w:basedOn w:val="DefaultParagraphFont"/>
    <w:link w:val="BodyText"/>
    <w:uiPriority w:val="99"/>
    <w:semiHidden/>
    <w:locked/>
    <w:rsid w:val="00BC6936"/>
    <w:rPr>
      <w:rFonts w:cs="Times New Roman"/>
      <w:sz w:val="20"/>
      <w:szCs w:val="20"/>
    </w:rPr>
  </w:style>
  <w:style w:type="character" w:customStyle="1" w:styleId="BodyTextChar60">
    <w:name w:val="Body Text Char60"/>
    <w:aliases w:val="Основной текст Знак Знак Знак Знак Char59,Основной текст Знак Знак Знак Char59,Основной текст Знак Знак Знак Знак Знак Знак Char59,Основной текст Знак2 Char59,Основной текст Знак Знак Char59,Знак1 Cha50"/>
    <w:basedOn w:val="DefaultParagraphFont"/>
    <w:link w:val="BodyText"/>
    <w:uiPriority w:val="99"/>
    <w:semiHidden/>
    <w:locked/>
    <w:rsid w:val="00FF6F7E"/>
    <w:rPr>
      <w:rFonts w:cs="Times New Roman"/>
      <w:sz w:val="20"/>
      <w:szCs w:val="20"/>
    </w:rPr>
  </w:style>
  <w:style w:type="character" w:customStyle="1" w:styleId="BodyTextChar59">
    <w:name w:val="Body Text Char59"/>
    <w:aliases w:val="Основной текст Знак Знак Знак Знак Char58,Основной текст Знак Знак Знак Char58,Основной текст Знак Знак Знак Знак Знак Знак Char58,Основной текст Знак2 Char58,Основной текст Знак Знак Char58,Знак1 Cha49"/>
    <w:basedOn w:val="DefaultParagraphFont"/>
    <w:link w:val="BodyText"/>
    <w:uiPriority w:val="99"/>
    <w:semiHidden/>
    <w:locked/>
    <w:rsid w:val="00F8340D"/>
    <w:rPr>
      <w:rFonts w:cs="Times New Roman"/>
      <w:sz w:val="20"/>
      <w:szCs w:val="20"/>
    </w:rPr>
  </w:style>
  <w:style w:type="character" w:customStyle="1" w:styleId="BodyTextChar58">
    <w:name w:val="Body Text Char58"/>
    <w:aliases w:val="Основной текст Знак Знак Знак Знак Char57,Основной текст Знак Знак Знак Char57,Основной текст Знак Знак Знак Знак Знак Знак Char57,Основной текст Знак2 Char57,Основной текст Знак Знак Char57,Знак1 Cha48"/>
    <w:basedOn w:val="DefaultParagraphFont"/>
    <w:link w:val="BodyText"/>
    <w:uiPriority w:val="99"/>
    <w:semiHidden/>
    <w:locked/>
    <w:rsid w:val="00A70F2D"/>
    <w:rPr>
      <w:rFonts w:cs="Times New Roman"/>
      <w:sz w:val="20"/>
      <w:szCs w:val="20"/>
    </w:rPr>
  </w:style>
  <w:style w:type="character" w:customStyle="1" w:styleId="BodyTextChar57">
    <w:name w:val="Body Text Char57"/>
    <w:aliases w:val="Основной текст Знак Знак Знак Знак Char56,Основной текст Знак Знак Знак Char56,Основной текст Знак Знак Знак Знак Знак Знак Char56,Основной текст Знак2 Char56,Основной текст Знак Знак Char56,Знак1 Cha47"/>
    <w:basedOn w:val="DefaultParagraphFont"/>
    <w:link w:val="BodyText"/>
    <w:uiPriority w:val="99"/>
    <w:semiHidden/>
    <w:locked/>
    <w:rsid w:val="006A3508"/>
    <w:rPr>
      <w:rFonts w:cs="Times New Roman"/>
      <w:sz w:val="20"/>
      <w:szCs w:val="20"/>
    </w:rPr>
  </w:style>
  <w:style w:type="character" w:customStyle="1" w:styleId="BodyTextChar56">
    <w:name w:val="Body Text Char56"/>
    <w:aliases w:val="Основной текст Знак Знак Знак Знак Char55,Основной текст Знак Знак Знак Char55,Основной текст Знак Знак Знак Знак Знак Знак Char55,Основной текст Знак2 Char55,Основной текст Знак Знак Char55,Знак1 Cha46"/>
    <w:basedOn w:val="DefaultParagraphFont"/>
    <w:link w:val="BodyText"/>
    <w:uiPriority w:val="99"/>
    <w:semiHidden/>
    <w:locked/>
    <w:rsid w:val="00061861"/>
    <w:rPr>
      <w:rFonts w:cs="Times New Roman"/>
      <w:sz w:val="20"/>
      <w:szCs w:val="20"/>
    </w:rPr>
  </w:style>
  <w:style w:type="character" w:customStyle="1" w:styleId="BodyTextChar55">
    <w:name w:val="Body Text Char55"/>
    <w:aliases w:val="Основной текст Знак Знак Знак Знак Char54,Основной текст Знак Знак Знак Char54,Основной текст Знак Знак Знак Знак Знак Знак Char54,Основной текст Знак2 Char54,Основной текст Знак Знак Char54,Знак1 Cha45"/>
    <w:basedOn w:val="DefaultParagraphFont"/>
    <w:link w:val="BodyText"/>
    <w:uiPriority w:val="99"/>
    <w:semiHidden/>
    <w:locked/>
    <w:rsid w:val="00003528"/>
    <w:rPr>
      <w:rFonts w:cs="Times New Roman"/>
      <w:sz w:val="20"/>
      <w:szCs w:val="20"/>
    </w:rPr>
  </w:style>
  <w:style w:type="character" w:customStyle="1" w:styleId="BodyTextChar54">
    <w:name w:val="Body Text Char54"/>
    <w:aliases w:val="Основной текст Знак Знак Знак Знак Char53,Основной текст Знак Знак Знак Char53,Основной текст Знак Знак Знак Знак Знак Знак Char53,Основной текст Знак2 Char53,Основной текст Знак Знак Char53,Знак1 Cha44"/>
    <w:basedOn w:val="DefaultParagraphFont"/>
    <w:link w:val="BodyText"/>
    <w:uiPriority w:val="99"/>
    <w:semiHidden/>
    <w:locked/>
    <w:rsid w:val="00F44239"/>
    <w:rPr>
      <w:rFonts w:cs="Times New Roman"/>
      <w:sz w:val="20"/>
      <w:szCs w:val="20"/>
    </w:rPr>
  </w:style>
  <w:style w:type="character" w:customStyle="1" w:styleId="BodyTextChar53">
    <w:name w:val="Body Text Char53"/>
    <w:aliases w:val="Основной текст Знак Знак Знак Знак Char52,Основной текст Знак Знак Знак Char52,Основной текст Знак Знак Знак Знак Знак Знак Char52,Основной текст Знак2 Char52,Основной текст Знак Знак Char52,Знак1 Cha43"/>
    <w:basedOn w:val="DefaultParagraphFont"/>
    <w:link w:val="BodyText"/>
    <w:uiPriority w:val="99"/>
    <w:semiHidden/>
    <w:locked/>
    <w:rsid w:val="004362DE"/>
    <w:rPr>
      <w:rFonts w:cs="Times New Roman"/>
      <w:sz w:val="20"/>
      <w:szCs w:val="20"/>
    </w:rPr>
  </w:style>
  <w:style w:type="character" w:customStyle="1" w:styleId="BodyTextChar52">
    <w:name w:val="Body Text Char52"/>
    <w:aliases w:val="Основной текст Знак Знак Знак Знак Char51,Основной текст Знак Знак Знак Char51,Основной текст Знак Знак Знак Знак Знак Знак Char51,Основной текст Знак2 Char51,Основной текст Знак Знак Char51,Знак1 Cha42"/>
    <w:basedOn w:val="DefaultParagraphFont"/>
    <w:link w:val="BodyText"/>
    <w:uiPriority w:val="99"/>
    <w:semiHidden/>
    <w:locked/>
    <w:rsid w:val="00483DBD"/>
    <w:rPr>
      <w:rFonts w:cs="Times New Roman"/>
      <w:sz w:val="20"/>
      <w:szCs w:val="20"/>
    </w:rPr>
  </w:style>
  <w:style w:type="character" w:customStyle="1" w:styleId="BodyTextChar51">
    <w:name w:val="Body Text Char51"/>
    <w:aliases w:val="Основной текст Знак Знак Знак Знак Char50,Основной текст Знак Знак Знак Char50,Основной текст Знак Знак Знак Знак Знак Знак Char50,Основной текст Знак2 Char50,Основной текст Знак Знак Char50,Знак1 Cha41"/>
    <w:basedOn w:val="DefaultParagraphFont"/>
    <w:link w:val="BodyText"/>
    <w:uiPriority w:val="99"/>
    <w:semiHidden/>
    <w:locked/>
    <w:rsid w:val="00343E58"/>
    <w:rPr>
      <w:rFonts w:cs="Times New Roman"/>
      <w:sz w:val="20"/>
      <w:szCs w:val="20"/>
    </w:rPr>
  </w:style>
  <w:style w:type="character" w:customStyle="1" w:styleId="BodyTextChar50">
    <w:name w:val="Body Text Char50"/>
    <w:aliases w:val="Основной текст Знак Знак Знак Знак Char49,Основной текст Знак Знак Знак Char49,Основной текст Знак Знак Знак Знак Знак Знак Char49,Основной текст Знак2 Char49,Основной текст Знак Знак Char49,Знак1 Cha40"/>
    <w:basedOn w:val="DefaultParagraphFont"/>
    <w:link w:val="BodyText"/>
    <w:uiPriority w:val="99"/>
    <w:semiHidden/>
    <w:locked/>
    <w:rsid w:val="001B08F6"/>
    <w:rPr>
      <w:rFonts w:cs="Times New Roman"/>
      <w:sz w:val="20"/>
      <w:szCs w:val="20"/>
    </w:rPr>
  </w:style>
  <w:style w:type="character" w:customStyle="1" w:styleId="BodyTextChar49">
    <w:name w:val="Body Text Char49"/>
    <w:aliases w:val="Основной текст Знак Знак Знак Знак Char48,Основной текст Знак Знак Знак Char48,Основной текст Знак Знак Знак Знак Знак Знак Char48,Основной текст Знак2 Char48,Основной текст Знак Знак Char48,Знак1 Cha39"/>
    <w:basedOn w:val="DefaultParagraphFont"/>
    <w:link w:val="BodyText"/>
    <w:uiPriority w:val="99"/>
    <w:semiHidden/>
    <w:locked/>
    <w:rsid w:val="005740AA"/>
    <w:rPr>
      <w:rFonts w:cs="Times New Roman"/>
      <w:sz w:val="20"/>
      <w:szCs w:val="20"/>
    </w:rPr>
  </w:style>
  <w:style w:type="character" w:customStyle="1" w:styleId="BodyTextChar48">
    <w:name w:val="Body Text Char48"/>
    <w:aliases w:val="Основной текст Знак Знак Знак Знак Char47,Основной текст Знак Знак Знак Char47,Основной текст Знак Знак Знак Знак Знак Знак Char47,Основной текст Знак2 Char47,Основной текст Знак Знак Char47,Знак1 Cha38"/>
    <w:basedOn w:val="DefaultParagraphFont"/>
    <w:link w:val="BodyText"/>
    <w:uiPriority w:val="99"/>
    <w:semiHidden/>
    <w:locked/>
    <w:rsid w:val="0079064A"/>
    <w:rPr>
      <w:rFonts w:cs="Times New Roman"/>
      <w:sz w:val="20"/>
      <w:szCs w:val="20"/>
    </w:rPr>
  </w:style>
  <w:style w:type="character" w:customStyle="1" w:styleId="BodyTextChar47">
    <w:name w:val="Body Text Char47"/>
    <w:aliases w:val="Основной текст Знак Знак Знак Знак Char46,Основной текст Знак Знак Знак Char46,Основной текст Знак Знак Знак Знак Знак Знак Char46,Основной текст Знак2 Char46,Основной текст Знак Знак Char46,Знак1 Cha37"/>
    <w:basedOn w:val="DefaultParagraphFont"/>
    <w:link w:val="BodyText"/>
    <w:uiPriority w:val="99"/>
    <w:semiHidden/>
    <w:locked/>
    <w:rsid w:val="0035321C"/>
    <w:rPr>
      <w:rFonts w:cs="Times New Roman"/>
      <w:sz w:val="24"/>
      <w:szCs w:val="24"/>
      <w:lang w:eastAsia="ar-SA" w:bidi="ar-SA"/>
    </w:rPr>
  </w:style>
  <w:style w:type="character" w:customStyle="1" w:styleId="BodyTextChar46">
    <w:name w:val="Body Text Char46"/>
    <w:aliases w:val="Основной текст Знак Знак Знак Знак Char45,Основной текст Знак Знак Знак Char45,Основной текст Знак Знак Знак Знак Знак Знак Char45,Основной текст Знак2 Char45,Основной текст Знак Знак Char45,Знак1 Cha36"/>
    <w:basedOn w:val="DefaultParagraphFont"/>
    <w:link w:val="BodyText"/>
    <w:uiPriority w:val="99"/>
    <w:semiHidden/>
    <w:locked/>
    <w:rsid w:val="005E5373"/>
    <w:rPr>
      <w:rFonts w:cs="Times New Roman"/>
      <w:sz w:val="24"/>
      <w:szCs w:val="24"/>
      <w:lang w:eastAsia="ar-SA" w:bidi="ar-SA"/>
    </w:rPr>
  </w:style>
  <w:style w:type="character" w:customStyle="1" w:styleId="BodyTextChar45">
    <w:name w:val="Body Text Char45"/>
    <w:aliases w:val="Основной текст Знак Знак Знак Знак Char44,Основной текст Знак Знак Знак Char44,Основной текст Знак Знак Знак Знак Знак Знак Char44,Основной текст Знак2 Char44,Основной текст Знак Знак Char44,Знак1 Cha35"/>
    <w:basedOn w:val="DefaultParagraphFont"/>
    <w:link w:val="BodyText"/>
    <w:uiPriority w:val="99"/>
    <w:semiHidden/>
    <w:locked/>
    <w:rsid w:val="00CF4F49"/>
    <w:rPr>
      <w:rFonts w:cs="Times New Roman"/>
      <w:sz w:val="24"/>
      <w:szCs w:val="24"/>
      <w:lang w:eastAsia="ar-SA" w:bidi="ar-SA"/>
    </w:rPr>
  </w:style>
  <w:style w:type="character" w:customStyle="1" w:styleId="BodyTextChar44">
    <w:name w:val="Body Text Char44"/>
    <w:aliases w:val="Основной текст Знак Знак Знак Знак Char43,Основной текст Знак Знак Знак Char43,Основной текст Знак Знак Знак Знак Знак Знак Char43,Основной текст Знак2 Char43,Основной текст Знак Знак Char43,Знак1 Cha34"/>
    <w:basedOn w:val="DefaultParagraphFont"/>
    <w:link w:val="BodyText"/>
    <w:uiPriority w:val="99"/>
    <w:semiHidden/>
    <w:locked/>
    <w:rsid w:val="00C25667"/>
    <w:rPr>
      <w:rFonts w:cs="Times New Roman"/>
      <w:sz w:val="24"/>
      <w:szCs w:val="24"/>
      <w:lang w:eastAsia="ar-SA" w:bidi="ar-SA"/>
    </w:rPr>
  </w:style>
  <w:style w:type="character" w:customStyle="1" w:styleId="BodyTextChar43">
    <w:name w:val="Body Text Char43"/>
    <w:aliases w:val="Основной текст Знак Знак Знак Знак Char42,Основной текст Знак Знак Знак Char42,Основной текст Знак Знак Знак Знак Знак Знак Char42,Основной текст Знак2 Char42,Основной текст Знак Знак Char42,Знак1 Cha33"/>
    <w:basedOn w:val="DefaultParagraphFont"/>
    <w:link w:val="BodyText"/>
    <w:uiPriority w:val="99"/>
    <w:semiHidden/>
    <w:locked/>
    <w:rsid w:val="00876727"/>
    <w:rPr>
      <w:rFonts w:cs="Times New Roman"/>
      <w:sz w:val="24"/>
      <w:szCs w:val="24"/>
      <w:lang w:eastAsia="ar-SA" w:bidi="ar-SA"/>
    </w:rPr>
  </w:style>
  <w:style w:type="character" w:customStyle="1" w:styleId="BodyTextChar42">
    <w:name w:val="Body Text Char42"/>
    <w:aliases w:val="Основной текст Знак Знак Знак Знак Char41,Основной текст Знак Знак Знак Char41,Основной текст Знак Знак Знак Знак Знак Знак Char41,Основной текст Знак2 Char41,Основной текст Знак Знак Char41,Знак1 Cha32"/>
    <w:basedOn w:val="DefaultParagraphFont"/>
    <w:link w:val="BodyText"/>
    <w:uiPriority w:val="99"/>
    <w:semiHidden/>
    <w:locked/>
    <w:rsid w:val="007F7D11"/>
    <w:rPr>
      <w:rFonts w:cs="Times New Roman"/>
      <w:sz w:val="24"/>
      <w:szCs w:val="24"/>
      <w:lang w:eastAsia="ar-SA" w:bidi="ar-SA"/>
    </w:rPr>
  </w:style>
  <w:style w:type="character" w:customStyle="1" w:styleId="BodyTextChar41">
    <w:name w:val="Body Text Char41"/>
    <w:aliases w:val="Основной текст Знак Знак Знак Знак Char40,Основной текст Знак Знак Знак Char40,Основной текст Знак Знак Знак Знак Знак Знак Char40,Основной текст Знак2 Char40,Основной текст Знак Знак Char40,Знак1 Cha31"/>
    <w:basedOn w:val="DefaultParagraphFont"/>
    <w:link w:val="BodyText"/>
    <w:uiPriority w:val="99"/>
    <w:semiHidden/>
    <w:locked/>
    <w:rsid w:val="00F92ED6"/>
    <w:rPr>
      <w:rFonts w:cs="Times New Roman"/>
      <w:sz w:val="24"/>
      <w:szCs w:val="24"/>
      <w:lang w:eastAsia="ar-SA" w:bidi="ar-SA"/>
    </w:rPr>
  </w:style>
  <w:style w:type="character" w:customStyle="1" w:styleId="BodyTextChar40">
    <w:name w:val="Body Text Char40"/>
    <w:aliases w:val="Основной текст Знак Знак Знак Знак Char39,Основной текст Знак Знак Знак Char39,Основной текст Знак Знак Знак Знак Знак Знак Char39,Основной текст Знак2 Char39,Основной текст Знак Знак Char39,Знак1 Cha30"/>
    <w:basedOn w:val="DefaultParagraphFont"/>
    <w:link w:val="BodyText"/>
    <w:uiPriority w:val="99"/>
    <w:semiHidden/>
    <w:locked/>
    <w:rsid w:val="00B50EBE"/>
    <w:rPr>
      <w:rFonts w:cs="Times New Roman"/>
      <w:sz w:val="24"/>
      <w:szCs w:val="24"/>
      <w:lang w:eastAsia="ar-SA" w:bidi="ar-SA"/>
    </w:rPr>
  </w:style>
  <w:style w:type="character" w:customStyle="1" w:styleId="BodyTextChar39">
    <w:name w:val="Body Text Char39"/>
    <w:aliases w:val="Основной текст Знак Знак Знак Знак Char38,Основной текст Знак Знак Знак Char38,Основной текст Знак Знак Знак Знак Знак Знак Char38,Основной текст Знак2 Char38,Основной текст Знак Знак Char38,Знак1 Cha29"/>
    <w:basedOn w:val="DefaultParagraphFont"/>
    <w:link w:val="BodyText"/>
    <w:uiPriority w:val="99"/>
    <w:semiHidden/>
    <w:locked/>
    <w:rsid w:val="00B014E7"/>
    <w:rPr>
      <w:rFonts w:cs="Times New Roman"/>
      <w:sz w:val="24"/>
      <w:szCs w:val="24"/>
      <w:lang w:eastAsia="ar-SA" w:bidi="ar-SA"/>
    </w:rPr>
  </w:style>
  <w:style w:type="character" w:customStyle="1" w:styleId="BodyTextChar38">
    <w:name w:val="Body Text Char38"/>
    <w:aliases w:val="Основной текст Знак Знак Знак Знак Char37,Основной текст Знак Знак Знак Char37,Основной текст Знак Знак Знак Знак Знак Знак Char37,Основной текст Знак2 Char37,Основной текст Знак Знак Char37,Знак1 Cha28"/>
    <w:basedOn w:val="DefaultParagraphFont"/>
    <w:link w:val="BodyText"/>
    <w:uiPriority w:val="99"/>
    <w:semiHidden/>
    <w:locked/>
    <w:rsid w:val="00B347DF"/>
    <w:rPr>
      <w:rFonts w:cs="Times New Roman"/>
      <w:sz w:val="24"/>
      <w:szCs w:val="24"/>
      <w:lang w:eastAsia="ar-SA" w:bidi="ar-SA"/>
    </w:rPr>
  </w:style>
  <w:style w:type="character" w:customStyle="1" w:styleId="BodyTextChar37">
    <w:name w:val="Body Text Char37"/>
    <w:aliases w:val="Основной текст Знак Знак Знак Знак Char36,Основной текст Знак Знак Знак Char36,Основной текст Знак Знак Знак Знак Знак Знак Char36,Основной текст Знак2 Char36,Основной текст Знак Знак Char36,Знак1 Cha27"/>
    <w:basedOn w:val="DefaultParagraphFont"/>
    <w:link w:val="BodyText"/>
    <w:uiPriority w:val="99"/>
    <w:semiHidden/>
    <w:locked/>
    <w:rsid w:val="00183E30"/>
    <w:rPr>
      <w:rFonts w:cs="Times New Roman"/>
      <w:sz w:val="24"/>
      <w:szCs w:val="24"/>
      <w:lang w:eastAsia="ar-SA" w:bidi="ar-SA"/>
    </w:rPr>
  </w:style>
  <w:style w:type="character" w:customStyle="1" w:styleId="BodyTextChar36">
    <w:name w:val="Body Text Char36"/>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26"/>
    <w:basedOn w:val="DefaultParagraphFont"/>
    <w:link w:val="BodyText"/>
    <w:uiPriority w:val="99"/>
    <w:semiHidden/>
    <w:locked/>
    <w:rsid w:val="00D92C53"/>
    <w:rPr>
      <w:rFonts w:cs="Times New Roman"/>
      <w:sz w:val="24"/>
      <w:szCs w:val="24"/>
      <w:lang w:eastAsia="ar-SA" w:bidi="ar-SA"/>
    </w:rPr>
  </w:style>
  <w:style w:type="character" w:customStyle="1" w:styleId="BodyTextChar35">
    <w:name w:val="Body Text Char35"/>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basedOn w:val="DefaultParagraphFont"/>
    <w:link w:val="BodyText"/>
    <w:uiPriority w:val="99"/>
    <w:semiHidden/>
    <w:locked/>
    <w:rsid w:val="00410882"/>
    <w:rPr>
      <w:rFonts w:cs="Times New Roman"/>
      <w:sz w:val="24"/>
      <w:szCs w:val="24"/>
      <w:lang w:eastAsia="ar-SA" w:bidi="ar-SA"/>
    </w:rPr>
  </w:style>
  <w:style w:type="character" w:customStyle="1" w:styleId="BodyTextChar34">
    <w:name w:val="Body Text Char34"/>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basedOn w:val="DefaultParagraphFont"/>
    <w:link w:val="BodyText"/>
    <w:uiPriority w:val="99"/>
    <w:semiHidden/>
    <w:locked/>
    <w:rsid w:val="008E5878"/>
    <w:rPr>
      <w:rFonts w:cs="Times New Roman"/>
      <w:sz w:val="24"/>
      <w:szCs w:val="24"/>
      <w:lang w:eastAsia="ar-SA" w:bidi="ar-SA"/>
    </w:rPr>
  </w:style>
  <w:style w:type="character" w:customStyle="1" w:styleId="BodyTextChar33">
    <w:name w:val="Body Text Char33"/>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basedOn w:val="DefaultParagraphFont"/>
    <w:link w:val="BodyText"/>
    <w:uiPriority w:val="99"/>
    <w:semiHidden/>
    <w:locked/>
    <w:rsid w:val="006B16F7"/>
    <w:rPr>
      <w:rFonts w:cs="Times New Roman"/>
      <w:sz w:val="24"/>
      <w:szCs w:val="24"/>
      <w:lang w:eastAsia="ar-SA" w:bidi="ar-SA"/>
    </w:rPr>
  </w:style>
  <w:style w:type="character" w:customStyle="1" w:styleId="BodyTextChar32">
    <w:name w:val="Body Text Char32"/>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basedOn w:val="DefaultParagraphFont"/>
    <w:link w:val="BodyText"/>
    <w:uiPriority w:val="99"/>
    <w:semiHidden/>
    <w:locked/>
    <w:rsid w:val="00BD2298"/>
    <w:rPr>
      <w:rFonts w:cs="Times New Roman"/>
      <w:sz w:val="24"/>
      <w:szCs w:val="24"/>
      <w:lang w:eastAsia="ar-SA" w:bidi="ar-SA"/>
    </w:rPr>
  </w:style>
  <w:style w:type="character" w:customStyle="1" w:styleId="BodyTextChar31">
    <w:name w:val="Body Text Char31"/>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basedOn w:val="DefaultParagraphFont"/>
    <w:link w:val="BodyText"/>
    <w:uiPriority w:val="99"/>
    <w:semiHidden/>
    <w:locked/>
    <w:rsid w:val="0081004D"/>
    <w:rPr>
      <w:rFonts w:cs="Times New Roman"/>
      <w:sz w:val="24"/>
      <w:szCs w:val="24"/>
      <w:lang w:eastAsia="ar-SA" w:bidi="ar-SA"/>
    </w:rPr>
  </w:style>
  <w:style w:type="character" w:customStyle="1" w:styleId="BodyTextChar30">
    <w:name w:val="Body Text Char30"/>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basedOn w:val="DefaultParagraphFont"/>
    <w:link w:val="BodyText"/>
    <w:uiPriority w:val="99"/>
    <w:semiHidden/>
    <w:locked/>
    <w:rsid w:val="00B4327A"/>
    <w:rPr>
      <w:rFonts w:cs="Times New Roman"/>
      <w:sz w:val="24"/>
      <w:szCs w:val="24"/>
      <w:lang w:eastAsia="ar-SA" w:bidi="ar-SA"/>
    </w:rPr>
  </w:style>
  <w:style w:type="character" w:customStyle="1" w:styleId="BodyTextChar29">
    <w:name w:val="Body Text Char29"/>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basedOn w:val="DefaultParagraphFont"/>
    <w:link w:val="BodyText"/>
    <w:uiPriority w:val="99"/>
    <w:semiHidden/>
    <w:locked/>
    <w:rsid w:val="001203E8"/>
    <w:rPr>
      <w:rFonts w:cs="Times New Roman"/>
      <w:sz w:val="24"/>
      <w:szCs w:val="24"/>
      <w:lang w:eastAsia="ar-SA" w:bidi="ar-SA"/>
    </w:rPr>
  </w:style>
  <w:style w:type="character" w:customStyle="1" w:styleId="BodyTextChar28">
    <w:name w:val="Body Text Char28"/>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basedOn w:val="DefaultParagraphFont"/>
    <w:link w:val="BodyText"/>
    <w:uiPriority w:val="99"/>
    <w:semiHidden/>
    <w:locked/>
    <w:rsid w:val="00F57029"/>
    <w:rPr>
      <w:rFonts w:cs="Times New Roman"/>
      <w:sz w:val="24"/>
      <w:szCs w:val="24"/>
      <w:lang w:eastAsia="ar-SA" w:bidi="ar-SA"/>
    </w:rPr>
  </w:style>
  <w:style w:type="character" w:customStyle="1" w:styleId="BodyTextChar27">
    <w:name w:val="Body Text Char27"/>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basedOn w:val="DefaultParagraphFont"/>
    <w:link w:val="BodyText"/>
    <w:uiPriority w:val="99"/>
    <w:semiHidden/>
    <w:locked/>
    <w:rsid w:val="001E17AC"/>
    <w:rPr>
      <w:rFonts w:cs="Times New Roman"/>
      <w:sz w:val="24"/>
      <w:szCs w:val="24"/>
      <w:lang w:eastAsia="ar-SA" w:bidi="ar-SA"/>
    </w:rPr>
  </w:style>
  <w:style w:type="character" w:customStyle="1" w:styleId="BodyTextChar26">
    <w:name w:val="Body Text Char26"/>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basedOn w:val="DefaultParagraphFont"/>
    <w:link w:val="BodyText"/>
    <w:uiPriority w:val="99"/>
    <w:semiHidden/>
    <w:locked/>
    <w:rsid w:val="00417BC2"/>
    <w:rPr>
      <w:rFonts w:cs="Times New Roman"/>
      <w:sz w:val="24"/>
      <w:szCs w:val="24"/>
      <w:lang w:eastAsia="ar-SA" w:bidi="ar-SA"/>
    </w:rPr>
  </w:style>
  <w:style w:type="character" w:customStyle="1" w:styleId="BodyTextChar25">
    <w:name w:val="Body Text Char25"/>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basedOn w:val="DefaultParagraphFont"/>
    <w:link w:val="BodyText"/>
    <w:uiPriority w:val="99"/>
    <w:semiHidden/>
    <w:locked/>
    <w:rsid w:val="008F7CDF"/>
    <w:rPr>
      <w:rFonts w:cs="Times New Roman"/>
      <w:sz w:val="24"/>
      <w:szCs w:val="24"/>
      <w:lang w:eastAsia="ar-SA" w:bidi="ar-SA"/>
    </w:rPr>
  </w:style>
  <w:style w:type="character" w:customStyle="1" w:styleId="BodyTextChar24">
    <w:name w:val="Body Text Char24"/>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DefaultParagraphFont"/>
    <w:link w:val="BodyText"/>
    <w:uiPriority w:val="99"/>
    <w:semiHidden/>
    <w:locked/>
    <w:rsid w:val="009E6357"/>
    <w:rPr>
      <w:rFonts w:cs="Times New Roman"/>
      <w:sz w:val="24"/>
      <w:szCs w:val="24"/>
      <w:lang w:eastAsia="ar-SA" w:bidi="ar-SA"/>
    </w:rPr>
  </w:style>
  <w:style w:type="character" w:customStyle="1" w:styleId="BodyTextChar23">
    <w:name w:val="Body Text Char23"/>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DefaultParagraphFont"/>
    <w:link w:val="BodyText"/>
    <w:uiPriority w:val="99"/>
    <w:semiHidden/>
    <w:locked/>
    <w:rsid w:val="0089041A"/>
    <w:rPr>
      <w:rFonts w:cs="Times New Roman"/>
      <w:sz w:val="24"/>
      <w:szCs w:val="24"/>
      <w:lang w:eastAsia="ar-SA" w:bidi="ar-SA"/>
    </w:rPr>
  </w:style>
  <w:style w:type="character" w:customStyle="1" w:styleId="BodyTextChar22">
    <w:name w:val="Body Text Char22"/>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FB757B"/>
    <w:rPr>
      <w:rFonts w:cs="Times New Roman"/>
      <w:sz w:val="24"/>
      <w:szCs w:val="24"/>
      <w:lang w:eastAsia="ar-SA" w:bidi="ar-SA"/>
    </w:rPr>
  </w:style>
  <w:style w:type="character" w:customStyle="1" w:styleId="BodyTextChar21">
    <w:name w:val="Body Text Char21"/>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082223"/>
    <w:rPr>
      <w:rFonts w:cs="Times New Roman"/>
      <w:sz w:val="24"/>
      <w:szCs w:val="24"/>
      <w:lang w:eastAsia="ar-SA" w:bidi="ar-SA"/>
    </w:rPr>
  </w:style>
  <w:style w:type="character" w:customStyle="1" w:styleId="BodyTextChar20">
    <w:name w:val="Body Text Char20"/>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1669D6"/>
    <w:rPr>
      <w:rFonts w:cs="Times New Roman"/>
      <w:sz w:val="24"/>
      <w:szCs w:val="24"/>
      <w:lang w:eastAsia="ar-SA" w:bidi="ar-SA"/>
    </w:rPr>
  </w:style>
  <w:style w:type="character" w:customStyle="1" w:styleId="BodyTextChar19">
    <w:name w:val="Body Text Char19"/>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D20FF8"/>
    <w:rPr>
      <w:rFonts w:cs="Times New Roman"/>
      <w:sz w:val="24"/>
      <w:szCs w:val="24"/>
      <w:lang w:eastAsia="ar-SA" w:bidi="ar-SA"/>
    </w:rPr>
  </w:style>
  <w:style w:type="character" w:customStyle="1" w:styleId="BodyTextChar18">
    <w:name w:val="Body Text Char18"/>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085530"/>
    <w:rPr>
      <w:rFonts w:cs="Times New Roman"/>
      <w:sz w:val="24"/>
      <w:szCs w:val="24"/>
      <w:lang w:eastAsia="ar-SA" w:bidi="ar-SA"/>
    </w:rPr>
  </w:style>
  <w:style w:type="character" w:customStyle="1" w:styleId="BodyTextChar17">
    <w:name w:val="Body Text Char17"/>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1F61CC"/>
    <w:rPr>
      <w:rFonts w:cs="Times New Roman"/>
      <w:sz w:val="24"/>
      <w:szCs w:val="24"/>
      <w:lang w:eastAsia="ar-SA" w:bidi="ar-SA"/>
    </w:rPr>
  </w:style>
  <w:style w:type="character" w:customStyle="1" w:styleId="BodyTextChar16">
    <w:name w:val="Body Text Char16"/>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D57F85"/>
    <w:rPr>
      <w:rFonts w:cs="Times New Roman"/>
      <w:sz w:val="24"/>
      <w:szCs w:val="24"/>
      <w:lang w:eastAsia="ar-SA" w:bidi="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EB7BCD"/>
    <w:rPr>
      <w:rFonts w:cs="Times New Roman"/>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AC00CC"/>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B4250D"/>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FE6090"/>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801BEA"/>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40210D"/>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ED76EF"/>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CB5DDE"/>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CA57E0"/>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BF3EB8"/>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907FF9"/>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2A639A"/>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D93960"/>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uppressAutoHyphens/>
      <w:spacing w:before="120" w:after="120"/>
    </w:pPr>
    <w:rPr>
      <w:rFonts w:cs="Mangal"/>
      <w:i/>
      <w:iCs/>
      <w:sz w:val="24"/>
      <w:szCs w:val="24"/>
      <w:lang w:eastAsia="ar-SA"/>
    </w:rPr>
  </w:style>
  <w:style w:type="paragraph" w:customStyle="1" w:styleId="17">
    <w:name w:val="Указатель1"/>
    <w:basedOn w:val="Normal"/>
    <w:uiPriority w:val="99"/>
    <w:rsid w:val="00F76448"/>
    <w:pPr>
      <w:suppressLineNumbers/>
      <w:suppressAutoHyphens/>
    </w:pPr>
    <w:rPr>
      <w:rFonts w:cs="Mangal"/>
      <w:sz w:val="24"/>
      <w:szCs w:val="24"/>
      <w:lang w:eastAsia="ar-SA"/>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pPr>
      <w:suppressAutoHyphens/>
    </w:pPr>
    <w:rPr>
      <w:sz w:val="24"/>
      <w:szCs w:val="24"/>
      <w:lang w:eastAsia="ar-SA"/>
    </w:rPr>
  </w:style>
  <w:style w:type="character" w:customStyle="1" w:styleId="HeaderChar">
    <w:name w:val="Header Char"/>
    <w:basedOn w:val="DefaultParagraphFont"/>
    <w:link w:val="Header"/>
    <w:uiPriority w:val="99"/>
    <w:semiHidden/>
    <w:locked/>
    <w:rsid w:val="00D93960"/>
    <w:rPr>
      <w:rFonts w:cs="Times New Roman"/>
      <w:sz w:val="24"/>
      <w:szCs w:val="24"/>
      <w:lang w:eastAsia="ar-SA" w:bidi="ar-SA"/>
    </w:rPr>
  </w:style>
  <w:style w:type="paragraph" w:styleId="BodyTextIndent">
    <w:name w:val="Body Text Indent"/>
    <w:basedOn w:val="Normal"/>
    <w:link w:val="BodyTextIndentChar"/>
    <w:uiPriority w:val="99"/>
    <w:rsid w:val="00F76448"/>
    <w:pPr>
      <w:suppressAutoHyphens/>
      <w:ind w:firstLine="720"/>
    </w:pPr>
    <w:rPr>
      <w:sz w:val="28"/>
      <w:lang w:eastAsia="ar-SA"/>
    </w:rPr>
  </w:style>
  <w:style w:type="character" w:customStyle="1" w:styleId="BodyTextIndentChar">
    <w:name w:val="Body Text Indent Char"/>
    <w:basedOn w:val="DefaultParagraphFont"/>
    <w:link w:val="BodyTextIndent"/>
    <w:uiPriority w:val="99"/>
    <w:semiHidden/>
    <w:locked/>
    <w:rsid w:val="00D93960"/>
    <w:rPr>
      <w:rFonts w:cs="Times New Roman"/>
      <w:sz w:val="24"/>
      <w:szCs w:val="24"/>
      <w:lang w:eastAsia="ar-SA" w:bidi="ar-SA"/>
    </w:rPr>
  </w:style>
  <w:style w:type="paragraph" w:customStyle="1" w:styleId="23">
    <w:name w:val="Маркированный список2"/>
    <w:basedOn w:val="Normal"/>
    <w:uiPriority w:val="99"/>
    <w:rsid w:val="00F76448"/>
    <w:pPr>
      <w:suppressAutoHyphens/>
      <w:autoSpaceDE w:val="0"/>
      <w:ind w:right="306"/>
      <w:jc w:val="both"/>
    </w:pPr>
    <w:rPr>
      <w:b/>
      <w:bCs/>
      <w:i/>
      <w:sz w:val="28"/>
      <w:szCs w:val="28"/>
      <w:lang w:eastAsia="ar-SA"/>
    </w:rPr>
  </w:style>
  <w:style w:type="paragraph" w:styleId="Footer">
    <w:name w:val="footer"/>
    <w:basedOn w:val="Normal"/>
    <w:link w:val="FooterChar"/>
    <w:uiPriority w:val="99"/>
    <w:rsid w:val="00F76448"/>
    <w:pPr>
      <w:widowControl w:val="0"/>
      <w:suppressAutoHyphens/>
      <w:autoSpaceDE w:val="0"/>
      <w:spacing w:line="300" w:lineRule="auto"/>
      <w:ind w:left="72" w:firstLine="680"/>
      <w:jc w:val="both"/>
    </w:pPr>
    <w:rPr>
      <w:rFonts w:eastAsia="MS Mincho"/>
      <w:spacing w:val="-2"/>
      <w:sz w:val="24"/>
      <w:szCs w:val="24"/>
      <w:lang w:eastAsia="ar-SA"/>
    </w:rPr>
  </w:style>
  <w:style w:type="character" w:customStyle="1" w:styleId="FooterChar">
    <w:name w:val="Footer Char"/>
    <w:basedOn w:val="DefaultParagraphFont"/>
    <w:link w:val="Footer"/>
    <w:uiPriority w:val="99"/>
    <w:semiHidden/>
    <w:locked/>
    <w:rsid w:val="00D93960"/>
    <w:rPr>
      <w:rFonts w:cs="Times New Roman"/>
      <w:sz w:val="24"/>
      <w:szCs w:val="24"/>
      <w:lang w:eastAsia="ar-SA" w:bidi="ar-SA"/>
    </w:rPr>
  </w:style>
  <w:style w:type="paragraph" w:customStyle="1" w:styleId="310">
    <w:name w:val="Основной текст с отступом 31"/>
    <w:basedOn w:val="Normal"/>
    <w:uiPriority w:val="99"/>
    <w:rsid w:val="00F76448"/>
    <w:pPr>
      <w:suppressAutoHyphens/>
      <w:spacing w:before="120"/>
      <w:ind w:left="284" w:firstLine="424"/>
    </w:pPr>
    <w:rPr>
      <w:sz w:val="28"/>
      <w:szCs w:val="24"/>
      <w:lang w:eastAsia="ar-SA"/>
    </w:rPr>
  </w:style>
  <w:style w:type="paragraph" w:customStyle="1" w:styleId="41">
    <w:name w:val="заголовок 4"/>
    <w:basedOn w:val="Normal"/>
    <w:next w:val="Normal"/>
    <w:uiPriority w:val="99"/>
    <w:rsid w:val="00F76448"/>
    <w:pPr>
      <w:keepNext/>
      <w:suppressAutoHyphens/>
      <w:jc w:val="center"/>
    </w:pPr>
    <w:rPr>
      <w:spacing w:val="-2"/>
      <w:sz w:val="24"/>
      <w:lang w:eastAsia="ar-SA"/>
    </w:rPr>
  </w:style>
  <w:style w:type="paragraph" w:customStyle="1" w:styleId="1a">
    <w:name w:val="заголовок 1"/>
    <w:basedOn w:val="Normal"/>
    <w:next w:val="Normal"/>
    <w:uiPriority w:val="99"/>
    <w:rsid w:val="00F76448"/>
    <w:pPr>
      <w:keepNext/>
      <w:suppressAutoHyphens/>
      <w:spacing w:before="240" w:after="60"/>
      <w:jc w:val="both"/>
    </w:pPr>
    <w:rPr>
      <w:rFonts w:ascii="Arial" w:hAnsi="Arial"/>
      <w:b/>
      <w:kern w:val="1"/>
      <w:sz w:val="28"/>
      <w:lang w:val="en-GB" w:eastAsia="ar-SA"/>
    </w:rPr>
  </w:style>
  <w:style w:type="paragraph" w:styleId="FootnoteText">
    <w:name w:val="footnote text"/>
    <w:basedOn w:val="Normal"/>
    <w:link w:val="FootnoteTextChar"/>
    <w:uiPriority w:val="99"/>
    <w:rsid w:val="00F76448"/>
    <w:pPr>
      <w:widowControl w:val="0"/>
      <w:suppressAutoHyphens/>
      <w:autoSpaceDE w:val="0"/>
    </w:pPr>
    <w:rPr>
      <w:lang w:eastAsia="ar-SA"/>
    </w:rPr>
  </w:style>
  <w:style w:type="character" w:customStyle="1" w:styleId="FootnoteTextChar">
    <w:name w:val="Footnote Text Char"/>
    <w:basedOn w:val="DefaultParagraphFont"/>
    <w:link w:val="FootnoteText"/>
    <w:uiPriority w:val="99"/>
    <w:semiHidden/>
    <w:locked/>
    <w:rsid w:val="00D93960"/>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pPr>
      <w:suppressAutoHyphens/>
    </w:pPr>
    <w:rPr>
      <w:lang w:eastAsia="ar-SA"/>
    </w:rPr>
  </w:style>
  <w:style w:type="paragraph" w:customStyle="1" w:styleId="311">
    <w:name w:val="Основной текст 31"/>
    <w:basedOn w:val="Normal"/>
    <w:uiPriority w:val="99"/>
    <w:rsid w:val="00F76448"/>
    <w:pPr>
      <w:suppressAutoHyphens/>
      <w:spacing w:after="120"/>
    </w:pPr>
    <w:rPr>
      <w:sz w:val="16"/>
      <w:szCs w:val="16"/>
      <w:lang w:eastAsia="ar-SA"/>
    </w:rPr>
  </w:style>
  <w:style w:type="paragraph" w:customStyle="1" w:styleId="210">
    <w:name w:val="Основной текст 21"/>
    <w:basedOn w:val="Normal"/>
    <w:uiPriority w:val="99"/>
    <w:rsid w:val="00F76448"/>
    <w:pPr>
      <w:suppressAutoHyphens/>
      <w:spacing w:after="120" w:line="480" w:lineRule="auto"/>
    </w:pPr>
    <w:rPr>
      <w:sz w:val="24"/>
      <w:szCs w:val="24"/>
      <w:lang w:eastAsia="ar-SA"/>
    </w:rPr>
  </w:style>
  <w:style w:type="paragraph" w:styleId="Title">
    <w:name w:val="Title"/>
    <w:basedOn w:val="Normal"/>
    <w:next w:val="Subtitle"/>
    <w:link w:val="TitleChar"/>
    <w:uiPriority w:val="99"/>
    <w:qFormat/>
    <w:rsid w:val="00F7644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TitleChar">
    <w:name w:val="Title Char"/>
    <w:basedOn w:val="DefaultParagraphFont"/>
    <w:link w:val="Title"/>
    <w:uiPriority w:val="99"/>
    <w:locked/>
    <w:rsid w:val="00D93960"/>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pPr>
      <w:suppressAutoHyphens/>
    </w:pPr>
    <w:rPr>
      <w:b/>
      <w:bCs/>
      <w:sz w:val="24"/>
      <w:szCs w:val="24"/>
      <w:lang w:eastAsia="ar-SA"/>
    </w:rPr>
  </w:style>
  <w:style w:type="character" w:customStyle="1" w:styleId="SubtitleChar">
    <w:name w:val="Subtitle Char"/>
    <w:basedOn w:val="DefaultParagraphFont"/>
    <w:link w:val="Subtitle"/>
    <w:uiPriority w:val="99"/>
    <w:locked/>
    <w:rsid w:val="00D93960"/>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suppressAutoHyphens/>
      <w:jc w:val="center"/>
    </w:pPr>
    <w:rPr>
      <w:rFonts w:ascii="CG Times" w:hAnsi="CG Times"/>
      <w:b/>
      <w:sz w:val="28"/>
      <w:lang w:val="en-US" w:eastAsia="ar-SA"/>
    </w:rPr>
  </w:style>
  <w:style w:type="paragraph" w:customStyle="1" w:styleId="32">
    <w:name w:val="Текст3"/>
    <w:basedOn w:val="Normal"/>
    <w:uiPriority w:val="99"/>
    <w:rsid w:val="00F76448"/>
    <w:pPr>
      <w:suppressAutoHyphens/>
      <w:ind w:firstLine="900"/>
      <w:jc w:val="both"/>
    </w:pPr>
    <w:rPr>
      <w:rFonts w:eastAsia="MS Mincho"/>
      <w:spacing w:val="-2"/>
      <w:sz w:val="26"/>
      <w:lang w:eastAsia="ar-SA"/>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suppressAutoHyphens/>
    </w:pPr>
    <w:rPr>
      <w:rFonts w:ascii="Tahoma" w:hAnsi="Tahoma"/>
      <w:lang w:eastAsia="ar-SA"/>
    </w:rPr>
  </w:style>
  <w:style w:type="paragraph" w:styleId="CommentText">
    <w:name w:val="annotation text"/>
    <w:basedOn w:val="Normal"/>
    <w:link w:val="CommentTextChar"/>
    <w:uiPriority w:val="99"/>
    <w:semiHidden/>
    <w:rsid w:val="009C211A"/>
    <w:pPr>
      <w:suppressAutoHyphens/>
    </w:pPr>
    <w:rPr>
      <w:lang w:eastAsia="ar-SA"/>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D93960"/>
    <w:rPr>
      <w:b/>
      <w:bCs/>
      <w:sz w:val="20"/>
      <w:szCs w:val="20"/>
    </w:rPr>
  </w:style>
  <w:style w:type="paragraph" w:styleId="BalloonText">
    <w:name w:val="Balloon Text"/>
    <w:basedOn w:val="Normal"/>
    <w:link w:val="BalloonTextChar"/>
    <w:uiPriority w:val="99"/>
    <w:rsid w:val="00F76448"/>
    <w:pPr>
      <w:suppressAutoHyphens/>
    </w:pPr>
    <w:rPr>
      <w:rFonts w:ascii="Tahoma" w:hAnsi="Tahoma"/>
      <w:sz w:val="16"/>
      <w:szCs w:val="16"/>
      <w:lang w:eastAsia="ar-SA"/>
    </w:rPr>
  </w:style>
  <w:style w:type="character" w:customStyle="1" w:styleId="BalloonTextChar">
    <w:name w:val="Balloon Text Char"/>
    <w:basedOn w:val="DefaultParagraphFont"/>
    <w:link w:val="BalloonText"/>
    <w:uiPriority w:val="99"/>
    <w:semiHidden/>
    <w:locked/>
    <w:rsid w:val="00D93960"/>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uiPriority w:val="99"/>
    <w:qFormat/>
    <w:rsid w:val="00F76448"/>
    <w:pPr>
      <w:suppressAutoHyphens/>
      <w:ind w:left="720"/>
    </w:pPr>
    <w:rPr>
      <w:sz w:val="24"/>
      <w:szCs w:val="24"/>
      <w:lang w:eastAsia="ar-SA"/>
    </w:r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uppressAutoHyphens/>
      <w:spacing w:after="120" w:line="480" w:lineRule="auto"/>
      <w:ind w:left="283"/>
    </w:pPr>
    <w:rPr>
      <w:sz w:val="24"/>
      <w:szCs w:val="24"/>
      <w:lang w:eastAsia="ar-SA"/>
    </w:rPr>
  </w:style>
  <w:style w:type="paragraph" w:customStyle="1" w:styleId="af3">
    <w:name w:val="Таблица шапка"/>
    <w:basedOn w:val="Normal"/>
    <w:uiPriority w:val="99"/>
    <w:rsid w:val="00F76448"/>
    <w:pPr>
      <w:keepNext/>
      <w:suppressAutoHyphens/>
      <w:spacing w:before="40" w:after="40"/>
      <w:ind w:left="57" w:right="57"/>
    </w:pPr>
    <w:rPr>
      <w:sz w:val="22"/>
      <w:lang w:eastAsia="ar-SA"/>
    </w:rPr>
  </w:style>
  <w:style w:type="paragraph" w:customStyle="1" w:styleId="af4">
    <w:name w:val="Таблица текст"/>
    <w:basedOn w:val="Normal"/>
    <w:uiPriority w:val="99"/>
    <w:rsid w:val="00F76448"/>
    <w:pPr>
      <w:suppressAutoHyphens/>
      <w:spacing w:before="40" w:after="40"/>
      <w:ind w:left="57" w:right="57"/>
    </w:pPr>
    <w:rPr>
      <w:sz w:val="24"/>
      <w:lang w:eastAsia="ar-SA"/>
    </w:rPr>
  </w:style>
  <w:style w:type="paragraph" w:customStyle="1" w:styleId="1e">
    <w:name w:val="Название объекта1"/>
    <w:basedOn w:val="Normal"/>
    <w:next w:val="Normal"/>
    <w:uiPriority w:val="99"/>
    <w:rsid w:val="00F76448"/>
    <w:pPr>
      <w:suppressAutoHyphens/>
      <w:ind w:left="-1797"/>
      <w:jc w:val="right"/>
    </w:pPr>
    <w:rPr>
      <w:sz w:val="24"/>
      <w:lang w:eastAsia="ar-SA"/>
    </w:rPr>
  </w:style>
  <w:style w:type="paragraph" w:customStyle="1" w:styleId="1f">
    <w:name w:val="Обычный отступ1"/>
    <w:basedOn w:val="Normal"/>
    <w:uiPriority w:val="99"/>
    <w:rsid w:val="00F76448"/>
    <w:pPr>
      <w:suppressAutoHyphens/>
      <w:spacing w:after="60"/>
      <w:ind w:left="708"/>
      <w:jc w:val="both"/>
    </w:pPr>
    <w:rPr>
      <w:rFonts w:ascii="Calibri" w:hAnsi="Calibri"/>
      <w:sz w:val="24"/>
      <w:szCs w:val="24"/>
      <w:lang w:eastAsia="ar-SA"/>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Normal"/>
    <w:uiPriority w:val="99"/>
    <w:rsid w:val="00F76448"/>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Normal"/>
    <w:uiPriority w:val="99"/>
    <w:rsid w:val="00F76448"/>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Normal"/>
    <w:uiPriority w:val="99"/>
    <w:rsid w:val="00F76448"/>
    <w:pPr>
      <w:suppressAutoHyphens/>
      <w:spacing w:before="280" w:after="280"/>
    </w:pPr>
    <w:rPr>
      <w:rFonts w:ascii="Arial" w:hAnsi="Arial" w:cs="Arial"/>
      <w:sz w:val="16"/>
      <w:szCs w:val="16"/>
      <w:lang w:eastAsia="ar-SA"/>
    </w:rPr>
  </w:style>
  <w:style w:type="paragraph" w:customStyle="1" w:styleId="xl67">
    <w:name w:val="xl67"/>
    <w:basedOn w:val="Normal"/>
    <w:uiPriority w:val="99"/>
    <w:rsid w:val="00F76448"/>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Normal"/>
    <w:uiPriority w:val="99"/>
    <w:rsid w:val="00F76448"/>
    <w:pPr>
      <w:suppressAutoHyphens/>
      <w:spacing w:before="280" w:after="280"/>
      <w:textAlignment w:val="center"/>
    </w:pPr>
    <w:rPr>
      <w:rFonts w:ascii="Arial" w:hAnsi="Arial" w:cs="Arial"/>
      <w:sz w:val="16"/>
      <w:szCs w:val="16"/>
      <w:lang w:eastAsia="ar-SA"/>
    </w:rPr>
  </w:style>
  <w:style w:type="paragraph" w:customStyle="1" w:styleId="xl69">
    <w:name w:val="xl69"/>
    <w:basedOn w:val="Normal"/>
    <w:uiPriority w:val="99"/>
    <w:rsid w:val="00F76448"/>
    <w:pPr>
      <w:suppressAutoHyphens/>
      <w:spacing w:before="280" w:after="280"/>
      <w:textAlignment w:val="center"/>
    </w:pPr>
    <w:rPr>
      <w:rFonts w:ascii="Arial" w:hAnsi="Arial" w:cs="Arial"/>
      <w:sz w:val="16"/>
      <w:szCs w:val="16"/>
      <w:lang w:eastAsia="ar-SA"/>
    </w:rPr>
  </w:style>
  <w:style w:type="paragraph" w:customStyle="1" w:styleId="xl70">
    <w:name w:val="xl70"/>
    <w:basedOn w:val="Normal"/>
    <w:uiPriority w:val="99"/>
    <w:rsid w:val="00F76448"/>
    <w:pPr>
      <w:suppressAutoHyphens/>
      <w:spacing w:before="280" w:after="280"/>
      <w:jc w:val="right"/>
    </w:pPr>
    <w:rPr>
      <w:rFonts w:ascii="Arial" w:hAnsi="Arial" w:cs="Arial"/>
      <w:sz w:val="16"/>
      <w:szCs w:val="16"/>
      <w:lang w:eastAsia="ar-SA"/>
    </w:rPr>
  </w:style>
  <w:style w:type="paragraph" w:customStyle="1" w:styleId="xl71">
    <w:name w:val="xl71"/>
    <w:basedOn w:val="Normal"/>
    <w:uiPriority w:val="99"/>
    <w:rsid w:val="00F76448"/>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Normal"/>
    <w:uiPriority w:val="99"/>
    <w:rsid w:val="00F76448"/>
    <w:pPr>
      <w:suppressAutoHyphens/>
      <w:spacing w:before="280" w:after="280"/>
    </w:pPr>
    <w:rPr>
      <w:sz w:val="24"/>
      <w:szCs w:val="24"/>
      <w:lang w:eastAsia="ar-SA"/>
    </w:rPr>
  </w:style>
  <w:style w:type="paragraph" w:customStyle="1" w:styleId="xl73">
    <w:name w:val="xl73"/>
    <w:basedOn w:val="Normal"/>
    <w:uiPriority w:val="99"/>
    <w:rsid w:val="00F76448"/>
    <w:pPr>
      <w:shd w:val="clear" w:color="auto" w:fill="FFFFFF"/>
      <w:suppressAutoHyphens/>
      <w:spacing w:before="280" w:after="280"/>
      <w:textAlignment w:val="center"/>
    </w:pPr>
    <w:rPr>
      <w:sz w:val="16"/>
      <w:szCs w:val="16"/>
      <w:lang w:eastAsia="ar-SA"/>
    </w:rPr>
  </w:style>
  <w:style w:type="paragraph" w:customStyle="1" w:styleId="xl74">
    <w:name w:val="xl74"/>
    <w:basedOn w:val="Normal"/>
    <w:uiPriority w:val="99"/>
    <w:rsid w:val="00F76448"/>
    <w:pPr>
      <w:shd w:val="clear" w:color="auto" w:fill="FFFFFF"/>
      <w:suppressAutoHyphens/>
      <w:spacing w:before="280" w:after="280"/>
      <w:jc w:val="center"/>
      <w:textAlignment w:val="center"/>
    </w:pPr>
    <w:rPr>
      <w:sz w:val="16"/>
      <w:szCs w:val="16"/>
      <w:lang w:eastAsia="ar-SA"/>
    </w:rPr>
  </w:style>
  <w:style w:type="paragraph" w:customStyle="1" w:styleId="xl75">
    <w:name w:val="xl75"/>
    <w:basedOn w:val="Normal"/>
    <w:uiPriority w:val="99"/>
    <w:rsid w:val="00F76448"/>
    <w:pPr>
      <w:shd w:val="clear" w:color="auto" w:fill="FFFFFF"/>
      <w:suppressAutoHyphens/>
      <w:spacing w:before="280" w:after="280"/>
      <w:jc w:val="center"/>
      <w:textAlignment w:val="center"/>
    </w:pPr>
    <w:rPr>
      <w:sz w:val="16"/>
      <w:szCs w:val="16"/>
      <w:lang w:eastAsia="ar-SA"/>
    </w:rPr>
  </w:style>
  <w:style w:type="paragraph" w:customStyle="1" w:styleId="xl76">
    <w:name w:val="xl76"/>
    <w:basedOn w:val="Normal"/>
    <w:uiPriority w:val="99"/>
    <w:rsid w:val="00F76448"/>
    <w:pPr>
      <w:shd w:val="clear" w:color="auto" w:fill="FFFFFF"/>
      <w:suppressAutoHyphens/>
      <w:spacing w:before="280" w:after="280"/>
      <w:jc w:val="center"/>
      <w:textAlignment w:val="center"/>
    </w:pPr>
    <w:rPr>
      <w:sz w:val="16"/>
      <w:szCs w:val="16"/>
      <w:lang w:eastAsia="ar-SA"/>
    </w:rPr>
  </w:style>
  <w:style w:type="paragraph" w:customStyle="1" w:styleId="xl77">
    <w:name w:val="xl77"/>
    <w:basedOn w:val="Normal"/>
    <w:uiPriority w:val="99"/>
    <w:rsid w:val="00F76448"/>
    <w:pPr>
      <w:suppressAutoHyphens/>
      <w:spacing w:before="280" w:after="280"/>
      <w:jc w:val="right"/>
    </w:pPr>
    <w:rPr>
      <w:rFonts w:ascii="Arial" w:hAnsi="Arial" w:cs="Arial"/>
      <w:sz w:val="16"/>
      <w:szCs w:val="16"/>
      <w:lang w:eastAsia="ar-SA"/>
    </w:rPr>
  </w:style>
  <w:style w:type="paragraph" w:customStyle="1" w:styleId="xl78">
    <w:name w:val="xl78"/>
    <w:basedOn w:val="Normal"/>
    <w:uiPriority w:val="99"/>
    <w:rsid w:val="00F76448"/>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suppressAutoHyphens/>
      <w:ind w:left="720"/>
    </w:pPr>
    <w:rPr>
      <w:sz w:val="24"/>
      <w:szCs w:val="24"/>
      <w:lang w:eastAsia="ar-SA"/>
    </w:r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uppressAutoHyphens/>
      <w:spacing w:before="280" w:after="280"/>
    </w:pPr>
    <w:rPr>
      <w:sz w:val="24"/>
      <w:szCs w:val="24"/>
      <w:lang w:eastAsia="ar-SA"/>
    </w:r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suppressAutoHyphens/>
      <w:ind w:left="566" w:hanging="283"/>
    </w:pPr>
    <w:rPr>
      <w:sz w:val="24"/>
      <w:szCs w:val="24"/>
      <w:lang w:eastAsia="ar-SA"/>
    </w:r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pPr>
      <w:suppressAutoHyphens/>
    </w:pPr>
    <w:rPr>
      <w:lang w:eastAsia="ar-SA"/>
    </w:rPr>
  </w:style>
  <w:style w:type="character" w:customStyle="1" w:styleId="EndnoteTextChar">
    <w:name w:val="Endnote Text Char"/>
    <w:basedOn w:val="DefaultParagraphFont"/>
    <w:link w:val="EndnoteText"/>
    <w:uiPriority w:val="99"/>
    <w:semiHidden/>
    <w:locked/>
    <w:rsid w:val="00D93960"/>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suppressAutoHyphens/>
    </w:pPr>
    <w:rPr>
      <w:sz w:val="24"/>
      <w:szCs w:val="24"/>
      <w:lang w:eastAsia="ar-SA"/>
    </w:rPr>
  </w:style>
  <w:style w:type="paragraph" w:customStyle="1" w:styleId="af7">
    <w:name w:val="Заголовок таблицы"/>
    <w:uiPriority w:val="99"/>
    <w:rsid w:val="00F76448"/>
    <w:pPr>
      <w:suppressLineNumbers/>
      <w:suppressAutoHyphens/>
      <w:jc w:val="center"/>
    </w:pPr>
    <w:rPr>
      <w:b/>
      <w:bCs/>
      <w:sz w:val="24"/>
      <w:szCs w:val="24"/>
      <w:lang w:eastAsia="ar-SA"/>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41"/>
      </w:numPr>
      <w:tabs>
        <w:tab w:val="left" w:pos="-567"/>
        <w:tab w:val="left" w:pos="-426"/>
      </w:tabs>
      <w:suppressAutoHyphens/>
      <w:autoSpaceDE w:val="0"/>
      <w:autoSpaceDN w:val="0"/>
      <w:adjustRightInd w:val="0"/>
      <w:ind w:left="0" w:firstLine="709"/>
      <w:jc w:val="both"/>
    </w:pPr>
    <w:rPr>
      <w:b/>
      <w:bCs/>
      <w:i/>
      <w:sz w:val="28"/>
      <w:szCs w:val="28"/>
    </w:rPr>
  </w:style>
  <w:style w:type="paragraph" w:styleId="BodyText3">
    <w:name w:val="Body Text 3"/>
    <w:basedOn w:val="Normal"/>
    <w:link w:val="BodyText3Char2"/>
    <w:uiPriority w:val="99"/>
    <w:rsid w:val="000954FB"/>
    <w:pPr>
      <w:spacing w:after="120"/>
    </w:pPr>
    <w:rPr>
      <w:sz w:val="16"/>
    </w:rPr>
  </w:style>
  <w:style w:type="character" w:customStyle="1" w:styleId="BodyText3Char1">
    <w:name w:val="Body Text 3 Char1"/>
    <w:basedOn w:val="DefaultParagraphFont"/>
    <w:link w:val="BodyText3"/>
    <w:uiPriority w:val="99"/>
    <w:semiHidden/>
    <w:locked/>
    <w:rsid w:val="00D93960"/>
    <w:rPr>
      <w:rFonts w:cs="Times New Roman"/>
      <w:sz w:val="16"/>
      <w:szCs w:val="16"/>
      <w:lang w:eastAsia="ar-SA" w:bidi="ar-SA"/>
    </w:rPr>
  </w:style>
  <w:style w:type="character" w:customStyle="1" w:styleId="BodyText3Char2">
    <w:name w:val="Body Text 3 Char2"/>
    <w:basedOn w:val="DefaultParagraphFont"/>
    <w:link w:val="BodyText3"/>
    <w:uiPriority w:val="99"/>
    <w:semiHidden/>
    <w:locked/>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uppressAutoHyphens/>
      <w:spacing w:after="120"/>
      <w:ind w:left="283"/>
    </w:pPr>
    <w:rPr>
      <w:sz w:val="16"/>
      <w:szCs w:val="16"/>
      <w:lang w:eastAsia="ar-SA"/>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ind w:firstLine="709"/>
      <w:jc w:val="both"/>
    </w:pPr>
    <w:rPr>
      <w:sz w:val="28"/>
      <w:szCs w:val="24"/>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character" w:customStyle="1" w:styleId="apple-converted-space">
    <w:name w:val="apple-converted-space"/>
    <w:basedOn w:val="DefaultParagraphFont"/>
    <w:uiPriority w:val="99"/>
    <w:rsid w:val="007A38EF"/>
    <w:rPr>
      <w:rFonts w:cs="Times New Roman"/>
    </w:rPr>
  </w:style>
  <w:style w:type="paragraph" w:styleId="List2">
    <w:name w:val="List 2"/>
    <w:basedOn w:val="Normal"/>
    <w:uiPriority w:val="99"/>
    <w:locked/>
    <w:rsid w:val="00AE25BC"/>
    <w:pPr>
      <w:suppressAutoHyphens/>
      <w:ind w:left="566" w:hanging="283"/>
    </w:pPr>
    <w:rPr>
      <w:sz w:val="24"/>
      <w:szCs w:val="24"/>
      <w:lang w:eastAsia="ar-SA"/>
    </w:rPr>
  </w:style>
  <w:style w:type="paragraph" w:styleId="List3">
    <w:name w:val="List 3"/>
    <w:basedOn w:val="Normal"/>
    <w:uiPriority w:val="99"/>
    <w:locked/>
    <w:rsid w:val="00AE25BC"/>
    <w:pPr>
      <w:suppressAutoHyphens/>
      <w:ind w:left="849" w:hanging="283"/>
    </w:pPr>
    <w:rPr>
      <w:sz w:val="24"/>
      <w:szCs w:val="24"/>
      <w:lang w:eastAsia="ar-SA"/>
    </w:rPr>
  </w:style>
  <w:style w:type="paragraph" w:styleId="List4">
    <w:name w:val="List 4"/>
    <w:basedOn w:val="Normal"/>
    <w:uiPriority w:val="99"/>
    <w:locked/>
    <w:rsid w:val="00AE25BC"/>
    <w:pPr>
      <w:suppressAutoHyphens/>
      <w:ind w:left="1132" w:hanging="283"/>
    </w:pPr>
    <w:rPr>
      <w:sz w:val="24"/>
      <w:szCs w:val="24"/>
      <w:lang w:eastAsia="ar-SA"/>
    </w:rPr>
  </w:style>
  <w:style w:type="paragraph" w:styleId="ListBullet2">
    <w:name w:val="List Bullet 2"/>
    <w:basedOn w:val="Normal"/>
    <w:uiPriority w:val="99"/>
    <w:locked/>
    <w:rsid w:val="00AE25BC"/>
    <w:pPr>
      <w:numPr>
        <w:numId w:val="1"/>
      </w:numPr>
      <w:tabs>
        <w:tab w:val="clear" w:pos="360"/>
        <w:tab w:val="num" w:pos="420"/>
        <w:tab w:val="num" w:pos="643"/>
        <w:tab w:val="num" w:pos="1440"/>
      </w:tabs>
      <w:suppressAutoHyphens/>
      <w:ind w:left="643"/>
    </w:pPr>
    <w:rPr>
      <w:sz w:val="24"/>
      <w:szCs w:val="24"/>
      <w:lang w:eastAsia="ar-SA"/>
    </w:rPr>
  </w:style>
  <w:style w:type="paragraph" w:styleId="ListContinue2">
    <w:name w:val="List Continue 2"/>
    <w:basedOn w:val="Normal"/>
    <w:uiPriority w:val="99"/>
    <w:locked/>
    <w:rsid w:val="00AE25BC"/>
    <w:pPr>
      <w:suppressAutoHyphens/>
      <w:spacing w:after="120"/>
      <w:ind w:left="566"/>
    </w:pPr>
    <w:rPr>
      <w:sz w:val="24"/>
      <w:szCs w:val="24"/>
      <w:lang w:eastAsia="ar-SA"/>
    </w:rPr>
  </w:style>
  <w:style w:type="paragraph" w:styleId="Caption">
    <w:name w:val="caption"/>
    <w:basedOn w:val="Normal"/>
    <w:next w:val="Normal"/>
    <w:uiPriority w:val="99"/>
    <w:qFormat/>
    <w:locked/>
    <w:rsid w:val="00AE25BC"/>
    <w:pPr>
      <w:suppressAutoHyphens/>
    </w:pPr>
    <w:rPr>
      <w:b/>
      <w:bCs/>
      <w:lang w:eastAsia="ar-SA"/>
    </w:rPr>
  </w:style>
  <w:style w:type="paragraph" w:styleId="NormalIndent">
    <w:name w:val="Normal Indent"/>
    <w:basedOn w:val="Normal"/>
    <w:uiPriority w:val="99"/>
    <w:locked/>
    <w:rsid w:val="00AE25BC"/>
    <w:pPr>
      <w:suppressAutoHyphens/>
      <w:ind w:left="708"/>
    </w:pPr>
    <w:rPr>
      <w:sz w:val="24"/>
      <w:szCs w:val="24"/>
      <w:lang w:eastAsia="ar-SA"/>
    </w:rPr>
  </w:style>
  <w:style w:type="paragraph" w:styleId="BodyTextFirstIndent">
    <w:name w:val="Body Text First Indent"/>
    <w:basedOn w:val="BodyText"/>
    <w:link w:val="BodyTextFirstIndentChar"/>
    <w:uiPriority w:val="99"/>
    <w:locked/>
    <w:rsid w:val="00AE25BC"/>
    <w:pPr>
      <w:spacing w:after="120"/>
      <w:ind w:firstLine="210"/>
      <w:jc w:val="left"/>
    </w:pPr>
    <w:rPr>
      <w:rFonts w:eastAsia="Times New Roman"/>
      <w:sz w:val="24"/>
    </w:rPr>
  </w:style>
  <w:style w:type="character" w:customStyle="1" w:styleId="BodyTextFirstIndentChar">
    <w:name w:val="Body Text First Indent Char"/>
    <w:basedOn w:val="BodyTextChar2"/>
    <w:link w:val="BodyTextFirstIndent"/>
    <w:uiPriority w:val="99"/>
    <w:semiHidden/>
    <w:locked/>
    <w:rsid w:val="00BF3EB8"/>
  </w:style>
  <w:style w:type="paragraph" w:styleId="BodyTextFirstIndent2">
    <w:name w:val="Body Text First Indent 2"/>
    <w:basedOn w:val="BodyTextIndent"/>
    <w:link w:val="BodyTextFirstIndent2Char"/>
    <w:uiPriority w:val="99"/>
    <w:locked/>
    <w:rsid w:val="00AE25BC"/>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locked/>
    <w:rsid w:val="00BF3EB8"/>
  </w:style>
  <w:style w:type="paragraph" w:styleId="BodyText2">
    <w:name w:val="Body Text 2"/>
    <w:basedOn w:val="Normal"/>
    <w:link w:val="BodyText2Char"/>
    <w:uiPriority w:val="99"/>
    <w:locked/>
    <w:rsid w:val="006B0AB2"/>
    <w:pPr>
      <w:suppressAutoHyphens/>
      <w:spacing w:after="120" w:line="480" w:lineRule="auto"/>
    </w:pPr>
    <w:rPr>
      <w:sz w:val="24"/>
      <w:szCs w:val="24"/>
      <w:lang w:eastAsia="ar-SA"/>
    </w:rPr>
  </w:style>
  <w:style w:type="character" w:customStyle="1" w:styleId="BodyText2Char">
    <w:name w:val="Body Text 2 Char"/>
    <w:basedOn w:val="DefaultParagraphFont"/>
    <w:link w:val="BodyText2"/>
    <w:uiPriority w:val="99"/>
    <w:locked/>
    <w:rsid w:val="006B0AB2"/>
    <w:rPr>
      <w:rFonts w:eastAsia="Times New Roman" w:cs="Times New Roman"/>
      <w:sz w:val="24"/>
      <w:szCs w:val="24"/>
      <w:lang w:val="ru-RU" w:eastAsia="ar-SA" w:bidi="ar-SA"/>
    </w:rPr>
  </w:style>
  <w:style w:type="paragraph" w:customStyle="1" w:styleId="ConsCell">
    <w:name w:val="ConsCell"/>
    <w:uiPriority w:val="99"/>
    <w:rsid w:val="00E10BB5"/>
    <w:pPr>
      <w:widowControl w:val="0"/>
      <w:suppressAutoHyphens/>
      <w:autoSpaceDE w:val="0"/>
    </w:pPr>
    <w:rPr>
      <w:rFonts w:ascii="Arial" w:hAnsi="Arial" w:cs="Arial"/>
      <w:sz w:val="20"/>
      <w:szCs w:val="20"/>
      <w:lang w:eastAsia="ar-SA"/>
    </w:rPr>
  </w:style>
  <w:style w:type="paragraph" w:customStyle="1" w:styleId="ConsNonformat">
    <w:name w:val="ConsNonformat"/>
    <w:uiPriority w:val="99"/>
    <w:rsid w:val="00E10BB5"/>
    <w:pPr>
      <w:widowControl w:val="0"/>
      <w:autoSpaceDE w:val="0"/>
      <w:autoSpaceDN w:val="0"/>
      <w:adjustRightInd w:val="0"/>
    </w:pPr>
    <w:rPr>
      <w:rFonts w:ascii="Courier New" w:hAnsi="Courier New" w:cs="Courier New"/>
      <w:sz w:val="20"/>
      <w:szCs w:val="20"/>
    </w:rPr>
  </w:style>
  <w:style w:type="paragraph" w:customStyle="1" w:styleId="Style14">
    <w:name w:val="Style14"/>
    <w:basedOn w:val="Normal"/>
    <w:uiPriority w:val="99"/>
    <w:rsid w:val="00B27472"/>
    <w:pPr>
      <w:widowControl w:val="0"/>
      <w:autoSpaceDE w:val="0"/>
      <w:autoSpaceDN w:val="0"/>
      <w:adjustRightInd w:val="0"/>
      <w:spacing w:line="334" w:lineRule="exact"/>
    </w:pPr>
    <w:rPr>
      <w:rFonts w:ascii="Arial Unicode MS"/>
      <w:sz w:val="24"/>
      <w:szCs w:val="24"/>
    </w:rPr>
  </w:style>
  <w:style w:type="character" w:customStyle="1" w:styleId="FontStyle22">
    <w:name w:val="Font Style22"/>
    <w:basedOn w:val="DefaultParagraphFont"/>
    <w:uiPriority w:val="99"/>
    <w:rsid w:val="00B27472"/>
    <w:rPr>
      <w:rFonts w:ascii="Times New Roman" w:hAnsi="Times New Roman" w:cs="Times New Roman"/>
      <w:sz w:val="24"/>
      <w:szCs w:val="24"/>
    </w:rPr>
  </w:style>
  <w:style w:type="character" w:customStyle="1" w:styleId="FontStyle13">
    <w:name w:val="Font Style13"/>
    <w:basedOn w:val="DefaultParagraphFont"/>
    <w:uiPriority w:val="99"/>
    <w:rsid w:val="00B27472"/>
    <w:rPr>
      <w:rFonts w:ascii="Times New Roman" w:hAnsi="Times New Roman" w:cs="Times New Roman"/>
      <w:sz w:val="26"/>
      <w:szCs w:val="26"/>
    </w:rPr>
  </w:style>
  <w:style w:type="paragraph" w:customStyle="1" w:styleId="Style8">
    <w:name w:val="Style8"/>
    <w:basedOn w:val="Normal"/>
    <w:uiPriority w:val="99"/>
    <w:rsid w:val="007D75C9"/>
    <w:pPr>
      <w:widowControl w:val="0"/>
      <w:autoSpaceDE w:val="0"/>
      <w:autoSpaceDN w:val="0"/>
      <w:adjustRightInd w:val="0"/>
      <w:spacing w:line="325" w:lineRule="exact"/>
      <w:ind w:firstLine="864"/>
      <w:jc w:val="both"/>
    </w:pPr>
    <w:rPr>
      <w:sz w:val="24"/>
      <w:szCs w:val="24"/>
    </w:rPr>
  </w:style>
  <w:style w:type="paragraph" w:customStyle="1" w:styleId="Style1">
    <w:name w:val="Style1"/>
    <w:basedOn w:val="Normal"/>
    <w:uiPriority w:val="99"/>
    <w:rsid w:val="007D75C9"/>
    <w:pPr>
      <w:widowControl w:val="0"/>
      <w:autoSpaceDE w:val="0"/>
      <w:autoSpaceDN w:val="0"/>
      <w:adjustRightInd w:val="0"/>
    </w:pPr>
    <w:rPr>
      <w:sz w:val="24"/>
      <w:szCs w:val="24"/>
    </w:rPr>
  </w:style>
  <w:style w:type="character" w:customStyle="1" w:styleId="FontStyle19">
    <w:name w:val="Font Style19"/>
    <w:basedOn w:val="DefaultParagraphFont"/>
    <w:uiPriority w:val="99"/>
    <w:rsid w:val="007D75C9"/>
    <w:rPr>
      <w:rFonts w:ascii="Times New Roman" w:hAnsi="Times New Roman" w:cs="Times New Roman"/>
      <w:sz w:val="22"/>
      <w:szCs w:val="22"/>
    </w:rPr>
  </w:style>
  <w:style w:type="character" w:customStyle="1" w:styleId="FontStyle23">
    <w:name w:val="Font Style23"/>
    <w:basedOn w:val="DefaultParagraphFont"/>
    <w:uiPriority w:val="99"/>
    <w:rsid w:val="007D75C9"/>
    <w:rPr>
      <w:rFonts w:ascii="Times New Roman" w:hAnsi="Times New Roman" w:cs="Times New Roman"/>
      <w:b/>
      <w:bCs/>
      <w:spacing w:val="10"/>
      <w:sz w:val="24"/>
      <w:szCs w:val="24"/>
    </w:rPr>
  </w:style>
  <w:style w:type="paragraph" w:customStyle="1" w:styleId="Style2">
    <w:name w:val="Style2"/>
    <w:basedOn w:val="Normal"/>
    <w:uiPriority w:val="99"/>
    <w:rsid w:val="007D75C9"/>
    <w:pPr>
      <w:widowControl w:val="0"/>
      <w:autoSpaceDE w:val="0"/>
      <w:autoSpaceDN w:val="0"/>
      <w:adjustRightInd w:val="0"/>
      <w:spacing w:line="280" w:lineRule="exact"/>
      <w:jc w:val="right"/>
    </w:pPr>
    <w:rPr>
      <w:sz w:val="24"/>
      <w:szCs w:val="24"/>
    </w:rPr>
  </w:style>
  <w:style w:type="paragraph" w:customStyle="1" w:styleId="34">
    <w:name w:val="Стиль3 Знак Знак"/>
    <w:uiPriority w:val="99"/>
    <w:rsid w:val="009F744A"/>
    <w:pPr>
      <w:widowControl w:val="0"/>
      <w:tabs>
        <w:tab w:val="left" w:pos="2160"/>
      </w:tabs>
      <w:suppressAutoHyphens/>
      <w:spacing w:line="100" w:lineRule="atLeast"/>
      <w:ind w:left="2160" w:hanging="360"/>
      <w:jc w:val="both"/>
    </w:pPr>
    <w:rPr>
      <w:rFonts w:ascii="Arial" w:hAnsi="Arial"/>
      <w:kern w:val="1"/>
      <w:sz w:val="20"/>
      <w:szCs w:val="24"/>
      <w:lang w:eastAsia="ar-SA"/>
    </w:rPr>
  </w:style>
  <w:style w:type="character" w:styleId="PlaceholderText">
    <w:name w:val="Placeholder Text"/>
    <w:basedOn w:val="DefaultParagraphFont"/>
    <w:uiPriority w:val="99"/>
    <w:rsid w:val="006C572D"/>
    <w:rPr>
      <w:rFonts w:cs="Times New Roman"/>
    </w:rPr>
  </w:style>
  <w:style w:type="paragraph" w:styleId="BodyTextIndent2">
    <w:name w:val="Body Text Indent 2"/>
    <w:basedOn w:val="Normal"/>
    <w:link w:val="BodyTextIndent2Char"/>
    <w:uiPriority w:val="99"/>
    <w:locked/>
    <w:rsid w:val="00946556"/>
    <w:pPr>
      <w:suppressAutoHyphens/>
      <w:spacing w:after="120" w:line="480" w:lineRule="auto"/>
      <w:ind w:left="283"/>
    </w:pPr>
    <w:rPr>
      <w:sz w:val="24"/>
      <w:szCs w:val="24"/>
      <w:lang w:eastAsia="ar-SA"/>
    </w:rPr>
  </w:style>
  <w:style w:type="character" w:customStyle="1" w:styleId="BodyTextIndent2Char">
    <w:name w:val="Body Text Indent 2 Char"/>
    <w:basedOn w:val="DefaultParagraphFont"/>
    <w:link w:val="BodyTextIndent2"/>
    <w:uiPriority w:val="99"/>
    <w:semiHidden/>
    <w:locked/>
    <w:rsid w:val="0035321C"/>
    <w:rPr>
      <w:rFonts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divs>
    <w:div w:id="65079239">
      <w:marLeft w:val="0"/>
      <w:marRight w:val="0"/>
      <w:marTop w:val="0"/>
      <w:marBottom w:val="0"/>
      <w:divBdr>
        <w:top w:val="none" w:sz="0" w:space="0" w:color="auto"/>
        <w:left w:val="none" w:sz="0" w:space="0" w:color="auto"/>
        <w:bottom w:val="none" w:sz="0" w:space="0" w:color="auto"/>
        <w:right w:val="none" w:sz="0" w:space="0" w:color="auto"/>
      </w:divBdr>
    </w:div>
    <w:div w:id="65079240">
      <w:marLeft w:val="0"/>
      <w:marRight w:val="0"/>
      <w:marTop w:val="0"/>
      <w:marBottom w:val="0"/>
      <w:divBdr>
        <w:top w:val="none" w:sz="0" w:space="0" w:color="auto"/>
        <w:left w:val="none" w:sz="0" w:space="0" w:color="auto"/>
        <w:bottom w:val="none" w:sz="0" w:space="0" w:color="auto"/>
        <w:right w:val="none" w:sz="0" w:space="0" w:color="auto"/>
      </w:divBdr>
    </w:div>
    <w:div w:id="65079243">
      <w:marLeft w:val="0"/>
      <w:marRight w:val="0"/>
      <w:marTop w:val="0"/>
      <w:marBottom w:val="0"/>
      <w:divBdr>
        <w:top w:val="none" w:sz="0" w:space="0" w:color="auto"/>
        <w:left w:val="none" w:sz="0" w:space="0" w:color="auto"/>
        <w:bottom w:val="none" w:sz="0" w:space="0" w:color="auto"/>
        <w:right w:val="none" w:sz="0" w:space="0" w:color="auto"/>
      </w:divBdr>
    </w:div>
    <w:div w:id="65079244">
      <w:marLeft w:val="0"/>
      <w:marRight w:val="0"/>
      <w:marTop w:val="0"/>
      <w:marBottom w:val="0"/>
      <w:divBdr>
        <w:top w:val="none" w:sz="0" w:space="0" w:color="auto"/>
        <w:left w:val="none" w:sz="0" w:space="0" w:color="auto"/>
        <w:bottom w:val="none" w:sz="0" w:space="0" w:color="auto"/>
        <w:right w:val="none" w:sz="0" w:space="0" w:color="auto"/>
      </w:divBdr>
    </w:div>
    <w:div w:id="65079249">
      <w:marLeft w:val="0"/>
      <w:marRight w:val="0"/>
      <w:marTop w:val="0"/>
      <w:marBottom w:val="0"/>
      <w:divBdr>
        <w:top w:val="none" w:sz="0" w:space="0" w:color="auto"/>
        <w:left w:val="none" w:sz="0" w:space="0" w:color="auto"/>
        <w:bottom w:val="none" w:sz="0" w:space="0" w:color="auto"/>
        <w:right w:val="none" w:sz="0" w:space="0" w:color="auto"/>
      </w:divBdr>
    </w:div>
    <w:div w:id="65079251">
      <w:marLeft w:val="0"/>
      <w:marRight w:val="0"/>
      <w:marTop w:val="0"/>
      <w:marBottom w:val="0"/>
      <w:divBdr>
        <w:top w:val="none" w:sz="0" w:space="0" w:color="auto"/>
        <w:left w:val="none" w:sz="0" w:space="0" w:color="auto"/>
        <w:bottom w:val="none" w:sz="0" w:space="0" w:color="auto"/>
        <w:right w:val="none" w:sz="0" w:space="0" w:color="auto"/>
      </w:divBdr>
    </w:div>
    <w:div w:id="65079252">
      <w:marLeft w:val="0"/>
      <w:marRight w:val="0"/>
      <w:marTop w:val="0"/>
      <w:marBottom w:val="0"/>
      <w:divBdr>
        <w:top w:val="none" w:sz="0" w:space="0" w:color="auto"/>
        <w:left w:val="none" w:sz="0" w:space="0" w:color="auto"/>
        <w:bottom w:val="none" w:sz="0" w:space="0" w:color="auto"/>
        <w:right w:val="none" w:sz="0" w:space="0" w:color="auto"/>
      </w:divBdr>
      <w:divsChild>
        <w:div w:id="65079245">
          <w:marLeft w:val="0"/>
          <w:marRight w:val="0"/>
          <w:marTop w:val="0"/>
          <w:marBottom w:val="0"/>
          <w:divBdr>
            <w:top w:val="none" w:sz="0" w:space="0" w:color="auto"/>
            <w:left w:val="none" w:sz="0" w:space="0" w:color="auto"/>
            <w:bottom w:val="none" w:sz="0" w:space="0" w:color="auto"/>
            <w:right w:val="none" w:sz="0" w:space="0" w:color="auto"/>
          </w:divBdr>
          <w:divsChild>
            <w:div w:id="65079248">
              <w:marLeft w:val="0"/>
              <w:marRight w:val="0"/>
              <w:marTop w:val="0"/>
              <w:marBottom w:val="0"/>
              <w:divBdr>
                <w:top w:val="none" w:sz="0" w:space="0" w:color="auto"/>
                <w:left w:val="none" w:sz="0" w:space="0" w:color="auto"/>
                <w:bottom w:val="none" w:sz="0" w:space="0" w:color="auto"/>
                <w:right w:val="none" w:sz="0" w:space="0" w:color="auto"/>
              </w:divBdr>
              <w:divsChild>
                <w:div w:id="65079247">
                  <w:marLeft w:val="0"/>
                  <w:marRight w:val="0"/>
                  <w:marTop w:val="100"/>
                  <w:marBottom w:val="100"/>
                  <w:divBdr>
                    <w:top w:val="none" w:sz="0" w:space="0" w:color="auto"/>
                    <w:left w:val="none" w:sz="0" w:space="0" w:color="auto"/>
                    <w:bottom w:val="none" w:sz="0" w:space="0" w:color="auto"/>
                    <w:right w:val="none" w:sz="0" w:space="0" w:color="auto"/>
                  </w:divBdr>
                  <w:divsChild>
                    <w:div w:id="65079241">
                      <w:marLeft w:val="0"/>
                      <w:marRight w:val="0"/>
                      <w:marTop w:val="0"/>
                      <w:marBottom w:val="0"/>
                      <w:divBdr>
                        <w:top w:val="none" w:sz="0" w:space="0" w:color="auto"/>
                        <w:left w:val="none" w:sz="0" w:space="0" w:color="auto"/>
                        <w:bottom w:val="none" w:sz="0" w:space="0" w:color="auto"/>
                        <w:right w:val="none" w:sz="0" w:space="0" w:color="auto"/>
                      </w:divBdr>
                      <w:divsChild>
                        <w:div w:id="65079246">
                          <w:marLeft w:val="0"/>
                          <w:marRight w:val="0"/>
                          <w:marTop w:val="0"/>
                          <w:marBottom w:val="748"/>
                          <w:divBdr>
                            <w:top w:val="none" w:sz="0" w:space="0" w:color="auto"/>
                            <w:left w:val="none" w:sz="0" w:space="0" w:color="auto"/>
                            <w:bottom w:val="none" w:sz="0" w:space="0" w:color="auto"/>
                            <w:right w:val="none" w:sz="0" w:space="0" w:color="auto"/>
                          </w:divBdr>
                          <w:divsChild>
                            <w:div w:id="65079250">
                              <w:marLeft w:val="0"/>
                              <w:marRight w:val="0"/>
                              <w:marTop w:val="0"/>
                              <w:marBottom w:val="0"/>
                              <w:divBdr>
                                <w:top w:val="none" w:sz="0" w:space="0" w:color="auto"/>
                                <w:left w:val="none" w:sz="0" w:space="0" w:color="auto"/>
                                <w:bottom w:val="none" w:sz="0" w:space="0" w:color="auto"/>
                                <w:right w:val="none" w:sz="0" w:space="0" w:color="auto"/>
                              </w:divBdr>
                              <w:divsChild>
                                <w:div w:id="650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79253">
      <w:marLeft w:val="0"/>
      <w:marRight w:val="0"/>
      <w:marTop w:val="0"/>
      <w:marBottom w:val="0"/>
      <w:divBdr>
        <w:top w:val="none" w:sz="0" w:space="0" w:color="auto"/>
        <w:left w:val="none" w:sz="0" w:space="0" w:color="auto"/>
        <w:bottom w:val="none" w:sz="0" w:space="0" w:color="auto"/>
        <w:right w:val="none" w:sz="0" w:space="0" w:color="auto"/>
      </w:divBdr>
    </w:div>
    <w:div w:id="65079254">
      <w:marLeft w:val="0"/>
      <w:marRight w:val="0"/>
      <w:marTop w:val="0"/>
      <w:marBottom w:val="0"/>
      <w:divBdr>
        <w:top w:val="none" w:sz="0" w:space="0" w:color="auto"/>
        <w:left w:val="none" w:sz="0" w:space="0" w:color="auto"/>
        <w:bottom w:val="none" w:sz="0" w:space="0" w:color="auto"/>
        <w:right w:val="none" w:sz="0" w:space="0" w:color="auto"/>
      </w:divBdr>
    </w:div>
    <w:div w:id="65079255">
      <w:marLeft w:val="0"/>
      <w:marRight w:val="0"/>
      <w:marTop w:val="0"/>
      <w:marBottom w:val="0"/>
      <w:divBdr>
        <w:top w:val="none" w:sz="0" w:space="0" w:color="auto"/>
        <w:left w:val="none" w:sz="0" w:space="0" w:color="auto"/>
        <w:bottom w:val="none" w:sz="0" w:space="0" w:color="auto"/>
        <w:right w:val="none" w:sz="0" w:space="0" w:color="auto"/>
      </w:divBdr>
    </w:div>
    <w:div w:id="65079256">
      <w:marLeft w:val="0"/>
      <w:marRight w:val="0"/>
      <w:marTop w:val="0"/>
      <w:marBottom w:val="0"/>
      <w:divBdr>
        <w:top w:val="none" w:sz="0" w:space="0" w:color="auto"/>
        <w:left w:val="none" w:sz="0" w:space="0" w:color="auto"/>
        <w:bottom w:val="none" w:sz="0" w:space="0" w:color="auto"/>
        <w:right w:val="none" w:sz="0" w:space="0" w:color="auto"/>
      </w:divBdr>
    </w:div>
    <w:div w:id="65079257">
      <w:marLeft w:val="0"/>
      <w:marRight w:val="0"/>
      <w:marTop w:val="0"/>
      <w:marBottom w:val="0"/>
      <w:divBdr>
        <w:top w:val="none" w:sz="0" w:space="0" w:color="auto"/>
        <w:left w:val="none" w:sz="0" w:space="0" w:color="auto"/>
        <w:bottom w:val="none" w:sz="0" w:space="0" w:color="auto"/>
        <w:right w:val="none" w:sz="0" w:space="0" w:color="auto"/>
      </w:divBdr>
    </w:div>
    <w:div w:id="65079258">
      <w:marLeft w:val="0"/>
      <w:marRight w:val="0"/>
      <w:marTop w:val="0"/>
      <w:marBottom w:val="0"/>
      <w:divBdr>
        <w:top w:val="none" w:sz="0" w:space="0" w:color="auto"/>
        <w:left w:val="none" w:sz="0" w:space="0" w:color="auto"/>
        <w:bottom w:val="none" w:sz="0" w:space="0" w:color="auto"/>
        <w:right w:val="none" w:sz="0" w:space="0" w:color="auto"/>
      </w:divBdr>
    </w:div>
    <w:div w:id="65079259">
      <w:marLeft w:val="0"/>
      <w:marRight w:val="0"/>
      <w:marTop w:val="0"/>
      <w:marBottom w:val="0"/>
      <w:divBdr>
        <w:top w:val="none" w:sz="0" w:space="0" w:color="auto"/>
        <w:left w:val="none" w:sz="0" w:space="0" w:color="auto"/>
        <w:bottom w:val="none" w:sz="0" w:space="0" w:color="auto"/>
        <w:right w:val="none" w:sz="0" w:space="0" w:color="auto"/>
      </w:divBdr>
    </w:div>
    <w:div w:id="65079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trcont.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____________@trcont.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55</Pages>
  <Words>16147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Панарина</cp:lastModifiedBy>
  <cp:revision>8</cp:revision>
  <cp:lastPrinted>2014-06-06T11:40:00Z</cp:lastPrinted>
  <dcterms:created xsi:type="dcterms:W3CDTF">2014-06-11T08:18:00Z</dcterms:created>
  <dcterms:modified xsi:type="dcterms:W3CDTF">2014-06-11T08:24:00Z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