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283250">
        <w:rPr>
          <w:b/>
          <w:bCs/>
          <w:szCs w:val="28"/>
        </w:rPr>
        <w:t>10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D6A30">
        <w:rPr>
          <w:b/>
          <w:bCs/>
          <w:sz w:val="26"/>
          <w:szCs w:val="26"/>
        </w:rPr>
        <w:t>26</w:t>
      </w:r>
      <w:r w:rsidR="008D20BB">
        <w:rPr>
          <w:b/>
          <w:bCs/>
          <w:sz w:val="26"/>
          <w:szCs w:val="26"/>
        </w:rPr>
        <w:t xml:space="preserve"> </w:t>
      </w:r>
      <w:r w:rsidR="008D6A30">
        <w:rPr>
          <w:b/>
          <w:bCs/>
          <w:sz w:val="26"/>
          <w:szCs w:val="26"/>
        </w:rPr>
        <w:t>февраля</w:t>
      </w:r>
      <w:r w:rsidR="00ED5411">
        <w:rPr>
          <w:b/>
          <w:bCs/>
          <w:sz w:val="26"/>
          <w:szCs w:val="26"/>
        </w:rPr>
        <w:t xml:space="preserve"> 201</w:t>
      </w:r>
      <w:r w:rsidR="008D6A3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0E05D6" w:rsidRPr="00DD707E" w:rsidTr="00DB1304">
        <w:trPr>
          <w:jc w:val="center"/>
        </w:trPr>
        <w:tc>
          <w:tcPr>
            <w:tcW w:w="565" w:type="dxa"/>
          </w:tcPr>
          <w:p w:rsidR="000E05D6" w:rsidRPr="00DD707E" w:rsidRDefault="000E05D6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0E05D6" w:rsidRPr="00DD707E" w:rsidRDefault="000E05D6" w:rsidP="000E0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0E05D6" w:rsidRPr="00DD707E" w:rsidRDefault="000E05D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5D6" w:rsidRDefault="000E05D6" w:rsidP="000E05D6">
            <w:pPr>
              <w:ind w:firstLine="0"/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0E05D6" w:rsidRPr="00DD707E" w:rsidTr="00DB1304">
        <w:trPr>
          <w:jc w:val="center"/>
        </w:trPr>
        <w:tc>
          <w:tcPr>
            <w:tcW w:w="565" w:type="dxa"/>
          </w:tcPr>
          <w:p w:rsidR="000E05D6" w:rsidRPr="00DD707E" w:rsidRDefault="000E05D6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0E05D6" w:rsidRPr="00DD707E" w:rsidRDefault="000E05D6" w:rsidP="000E0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0E05D6" w:rsidRPr="00DD707E" w:rsidRDefault="000E05D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5D6" w:rsidRDefault="000E05D6" w:rsidP="000E05D6">
            <w:pPr>
              <w:ind w:firstLine="0"/>
              <w:jc w:val="both"/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6E6750" w:rsidRPr="00DD707E" w:rsidTr="00DB1304">
        <w:trPr>
          <w:jc w:val="center"/>
        </w:trPr>
        <w:tc>
          <w:tcPr>
            <w:tcW w:w="565" w:type="dxa"/>
          </w:tcPr>
          <w:p w:rsidR="006E6750" w:rsidRPr="00DD707E" w:rsidRDefault="006E6750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E6750" w:rsidRDefault="006E6750" w:rsidP="000E0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E6750" w:rsidRDefault="006E675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E6750" w:rsidRPr="00CA3357" w:rsidRDefault="006E6750" w:rsidP="000E05D6">
            <w:pPr>
              <w:ind w:firstLine="0"/>
              <w:jc w:val="both"/>
              <w:rPr>
                <w:sz w:val="24"/>
                <w:szCs w:val="24"/>
              </w:rPr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>– 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EC64C8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725012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8D6A30" w:rsidRPr="006407B3">
        <w:rPr>
          <w:sz w:val="24"/>
          <w:szCs w:val="24"/>
        </w:rPr>
        <w:t xml:space="preserve">Вскрытие конвертов по открытому конкурсу № ОК/002/ЦКПКУ/0005 на право заключения договора на оказание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Великобритании, включая закон Великобритании «О борьбе со взяточничеством» (UK </w:t>
      </w:r>
      <w:proofErr w:type="spellStart"/>
      <w:r w:rsidR="008D6A30" w:rsidRPr="006407B3">
        <w:rPr>
          <w:sz w:val="24"/>
          <w:szCs w:val="24"/>
        </w:rPr>
        <w:t>Bribery</w:t>
      </w:r>
      <w:proofErr w:type="spellEnd"/>
      <w:r w:rsidR="008D6A30" w:rsidRPr="006407B3">
        <w:rPr>
          <w:sz w:val="24"/>
          <w:szCs w:val="24"/>
        </w:rPr>
        <w:t xml:space="preserve"> </w:t>
      </w:r>
      <w:proofErr w:type="spellStart"/>
      <w:r w:rsidR="008D6A30" w:rsidRPr="006407B3">
        <w:rPr>
          <w:sz w:val="24"/>
          <w:szCs w:val="24"/>
        </w:rPr>
        <w:t>Act</w:t>
      </w:r>
      <w:proofErr w:type="spellEnd"/>
      <w:r w:rsidR="008D6A30" w:rsidRPr="006407B3">
        <w:rPr>
          <w:sz w:val="24"/>
          <w:szCs w:val="24"/>
        </w:rPr>
        <w:t>), и разработке пл</w:t>
      </w:r>
      <w:r w:rsidR="008D6A30">
        <w:rPr>
          <w:sz w:val="24"/>
          <w:szCs w:val="24"/>
        </w:rPr>
        <w:t>ана мероприятий по её улучшению</w:t>
      </w:r>
      <w:r w:rsidR="0079666B">
        <w:rPr>
          <w:sz w:val="24"/>
          <w:szCs w:val="24"/>
        </w:rPr>
        <w:t>.</w:t>
      </w:r>
      <w:proofErr w:type="gramEnd"/>
    </w:p>
    <w:p w:rsidR="00C7118D" w:rsidRPr="00D10F38" w:rsidRDefault="00C7118D" w:rsidP="00606594">
      <w:pPr>
        <w:pStyle w:val="1"/>
        <w:suppressAutoHyphens/>
        <w:rPr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110716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26.02.2014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DF7CBA" w:rsidP="00FA6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07B3">
              <w:rPr>
                <w:sz w:val="24"/>
                <w:szCs w:val="24"/>
              </w:rPr>
              <w:t xml:space="preserve">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Великобритании, включая закон Великобритании «О борьбе </w:t>
            </w:r>
            <w:proofErr w:type="gramStart"/>
            <w:r w:rsidRPr="006407B3">
              <w:rPr>
                <w:sz w:val="24"/>
                <w:szCs w:val="24"/>
              </w:rPr>
              <w:t>со</w:t>
            </w:r>
            <w:proofErr w:type="gramEnd"/>
            <w:r w:rsidRPr="006407B3">
              <w:rPr>
                <w:sz w:val="24"/>
                <w:szCs w:val="24"/>
              </w:rPr>
              <w:t xml:space="preserve"> взяточничеством» (UK </w:t>
            </w:r>
            <w:proofErr w:type="spellStart"/>
            <w:r w:rsidRPr="006407B3">
              <w:rPr>
                <w:sz w:val="24"/>
                <w:szCs w:val="24"/>
              </w:rPr>
              <w:t>Bribery</w:t>
            </w:r>
            <w:proofErr w:type="spellEnd"/>
            <w:r w:rsidRPr="006407B3">
              <w:rPr>
                <w:sz w:val="24"/>
                <w:szCs w:val="24"/>
              </w:rPr>
              <w:t xml:space="preserve"> </w:t>
            </w:r>
            <w:proofErr w:type="spellStart"/>
            <w:r w:rsidRPr="006407B3">
              <w:rPr>
                <w:sz w:val="24"/>
                <w:szCs w:val="24"/>
              </w:rPr>
              <w:t>Act</w:t>
            </w:r>
            <w:proofErr w:type="spellEnd"/>
            <w:r w:rsidRPr="006407B3">
              <w:rPr>
                <w:sz w:val="24"/>
                <w:szCs w:val="24"/>
              </w:rPr>
              <w:t>), и разработке пл</w:t>
            </w:r>
            <w:r>
              <w:rPr>
                <w:sz w:val="24"/>
                <w:szCs w:val="24"/>
              </w:rPr>
              <w:t>ана мероприятий по её улучшению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DF7CBA" w:rsidP="00FF5BA8">
            <w:pPr>
              <w:pStyle w:val="Default"/>
            </w:pPr>
            <w:r>
              <w:rPr>
                <w:szCs w:val="20"/>
              </w:rPr>
              <w:t>2</w:t>
            </w:r>
            <w:r w:rsidR="00DB1304">
              <w:rPr>
                <w:szCs w:val="20"/>
              </w:rPr>
              <w:t xml:space="preserve"> </w:t>
            </w:r>
            <w:r w:rsidR="00F0452F" w:rsidRPr="0004200E">
              <w:rPr>
                <w:szCs w:val="20"/>
              </w:rPr>
              <w:t>000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</w:t>
            </w:r>
            <w:r w:rsidR="005977CF">
              <w:t xml:space="preserve">(Два миллиона) </w:t>
            </w:r>
            <w:r w:rsidR="0054359C">
              <w:t>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FF5BA8">
              <w:t>.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110716">
        <w:rPr>
          <w:bCs/>
          <w:sz w:val="24"/>
          <w:szCs w:val="24"/>
        </w:rPr>
        <w:t>25.02.2014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110716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820C5A" w:rsidRPr="006E1D62" w:rsidRDefault="00820C5A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45"/>
        <w:gridCol w:w="1294"/>
        <w:gridCol w:w="2334"/>
        <w:gridCol w:w="1988"/>
      </w:tblGrid>
      <w:tr w:rsidR="00820C5A" w:rsidRPr="000005B8" w:rsidTr="00BE19D3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820C5A" w:rsidRPr="000005B8" w:rsidRDefault="00820C5A" w:rsidP="00820C5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C52E53"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20C5A" w:rsidRPr="009621F1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820C5A" w:rsidRPr="00F1571B" w:rsidRDefault="00820C5A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16" w:type="dxa"/>
            <w:gridSpan w:val="3"/>
            <w:vAlign w:val="center"/>
          </w:tcPr>
          <w:p w:rsidR="000B25B1" w:rsidRDefault="0091717E" w:rsidP="00FF5BA8">
            <w:pPr>
              <w:pStyle w:val="Default"/>
              <w:rPr>
                <w:color w:val="auto"/>
              </w:rPr>
            </w:pPr>
            <w:r w:rsidRPr="00000ABF">
              <w:rPr>
                <w:color w:val="auto"/>
              </w:rPr>
              <w:t>З</w:t>
            </w:r>
            <w:r>
              <w:rPr>
                <w:color w:val="auto"/>
              </w:rPr>
              <w:t>акрытое акционерное общество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Де</w:t>
            </w:r>
            <w:r w:rsidRPr="00000ABF">
              <w:rPr>
                <w:color w:val="auto"/>
              </w:rPr>
              <w:t>л</w:t>
            </w:r>
            <w:r>
              <w:rPr>
                <w:color w:val="auto"/>
              </w:rPr>
              <w:t>о</w:t>
            </w:r>
            <w:r w:rsidRPr="00000ABF">
              <w:rPr>
                <w:color w:val="auto"/>
              </w:rPr>
              <w:t>йт</w:t>
            </w:r>
            <w:proofErr w:type="spellEnd"/>
            <w:r w:rsidRPr="00000ABF">
              <w:rPr>
                <w:color w:val="auto"/>
              </w:rPr>
              <w:t xml:space="preserve"> и Туш СНГ</w:t>
            </w:r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FF5BA8" w:rsidRDefault="0091717E" w:rsidP="00FF5BA8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7703097990, </w:t>
            </w:r>
            <w:r>
              <w:rPr>
                <w:color w:val="auto"/>
              </w:rPr>
              <w:t xml:space="preserve">КПП 771001001, </w:t>
            </w:r>
          </w:p>
          <w:p w:rsidR="00820C5A" w:rsidRPr="009621F1" w:rsidRDefault="0091717E" w:rsidP="00FF5BA8">
            <w:pPr>
              <w:pStyle w:val="Default"/>
            </w:pPr>
            <w:r>
              <w:rPr>
                <w:color w:val="auto"/>
              </w:rPr>
              <w:t>ОГРН 1027700425444</w:t>
            </w:r>
          </w:p>
        </w:tc>
      </w:tr>
      <w:tr w:rsidR="00820C5A" w:rsidRPr="009621F1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820C5A" w:rsidRPr="00F1571B" w:rsidRDefault="00820C5A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16" w:type="dxa"/>
            <w:gridSpan w:val="3"/>
            <w:vAlign w:val="center"/>
          </w:tcPr>
          <w:p w:rsidR="00820C5A" w:rsidRPr="009621F1" w:rsidRDefault="00820C5A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820C5A" w:rsidRPr="009621F1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820C5A" w:rsidRPr="00F1571B" w:rsidRDefault="00820C5A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16" w:type="dxa"/>
            <w:gridSpan w:val="3"/>
            <w:vAlign w:val="center"/>
          </w:tcPr>
          <w:p w:rsidR="00820C5A" w:rsidRPr="009621F1" w:rsidRDefault="00C6181C" w:rsidP="00C6181C">
            <w:pPr>
              <w:ind w:firstLine="0"/>
              <w:jc w:val="both"/>
              <w:rPr>
                <w:sz w:val="24"/>
                <w:szCs w:val="24"/>
              </w:rPr>
            </w:pPr>
            <w:r w:rsidRPr="00C6181C">
              <w:rPr>
                <w:sz w:val="24"/>
                <w:szCs w:val="24"/>
              </w:rPr>
              <w:t>24.02.2014</w:t>
            </w:r>
            <w:r w:rsidR="00820C5A" w:rsidRPr="00C6181C">
              <w:rPr>
                <w:sz w:val="24"/>
                <w:szCs w:val="24"/>
              </w:rPr>
              <w:t xml:space="preserve">, </w:t>
            </w:r>
            <w:r w:rsidRPr="00C6181C">
              <w:rPr>
                <w:sz w:val="24"/>
                <w:szCs w:val="24"/>
              </w:rPr>
              <w:t>11</w:t>
            </w:r>
            <w:r w:rsidR="00820C5A" w:rsidRPr="00C6181C">
              <w:rPr>
                <w:sz w:val="24"/>
                <w:szCs w:val="24"/>
              </w:rPr>
              <w:t>:</w:t>
            </w:r>
            <w:r w:rsidRPr="00C6181C">
              <w:rPr>
                <w:sz w:val="24"/>
                <w:szCs w:val="24"/>
              </w:rPr>
              <w:t>3</w:t>
            </w:r>
            <w:r w:rsidR="00820C5A" w:rsidRPr="00C6181C">
              <w:rPr>
                <w:sz w:val="24"/>
                <w:szCs w:val="24"/>
              </w:rPr>
              <w:t>0</w:t>
            </w:r>
          </w:p>
        </w:tc>
      </w:tr>
      <w:tr w:rsidR="00820C5A" w:rsidRPr="006503EE" w:rsidTr="00BE19D3">
        <w:tblPrEx>
          <w:jc w:val="left"/>
        </w:tblPrEx>
        <w:tc>
          <w:tcPr>
            <w:tcW w:w="9585" w:type="dxa"/>
            <w:gridSpan w:val="5"/>
            <w:vAlign w:val="center"/>
          </w:tcPr>
          <w:p w:rsidR="00820C5A" w:rsidRPr="006503EE" w:rsidRDefault="00820C5A" w:rsidP="00BE19D3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</w:tcPr>
          <w:p w:rsidR="00820C5A" w:rsidRPr="000005B8" w:rsidRDefault="00820C5A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820C5A" w:rsidRPr="006503EE" w:rsidRDefault="00820C5A" w:rsidP="00BE19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820C5A" w:rsidRPr="006503EE" w:rsidRDefault="00820C5A" w:rsidP="00BE19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820C5A" w:rsidRPr="006503EE" w:rsidRDefault="00820C5A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AB0AC7">
            <w:pPr>
              <w:pStyle w:val="Default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0005B8" w:rsidRDefault="00820C5A" w:rsidP="00BE19D3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334" w:type="dxa"/>
            <w:vAlign w:val="center"/>
          </w:tcPr>
          <w:p w:rsidR="00820C5A" w:rsidRPr="006503EE" w:rsidRDefault="00820C5A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F375F1" w:rsidRDefault="00820C5A" w:rsidP="006D2E24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6D2E24">
              <w:rPr>
                <w:color w:val="auto"/>
              </w:rPr>
              <w:t>открытом конкурсе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F375F1" w:rsidRDefault="00820C5A" w:rsidP="006D2E24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6D2E24"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 xml:space="preserve">, </w:t>
            </w:r>
            <w:r w:rsidRPr="00F375F1">
              <w:rPr>
                <w:color w:val="auto"/>
              </w:rP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820C5A" w:rsidRDefault="00820C5A" w:rsidP="00BE19D3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5E1C1A" w:rsidRDefault="00820C5A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4" w:type="dxa"/>
            <w:vAlign w:val="center"/>
          </w:tcPr>
          <w:p w:rsidR="00820C5A" w:rsidRPr="000005B8" w:rsidRDefault="00820C5A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  <w:tr w:rsidR="00820C5A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820C5A" w:rsidRPr="00F375F1" w:rsidRDefault="00820C5A" w:rsidP="00353C8E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Документы, подтверждающие </w:t>
            </w:r>
            <w:r>
              <w:rPr>
                <w:sz w:val="24"/>
                <w:szCs w:val="24"/>
              </w:rPr>
              <w:t>наличие необходимого опыта претендента и руководителя проектной команды (группы), согласно приложениям №4 и №6 к документации</w:t>
            </w:r>
            <w:r w:rsidR="00353C8E">
              <w:rPr>
                <w:sz w:val="24"/>
                <w:szCs w:val="24"/>
              </w:rPr>
              <w:t xml:space="preserve"> о закупке</w:t>
            </w:r>
          </w:p>
        </w:tc>
        <w:tc>
          <w:tcPr>
            <w:tcW w:w="2334" w:type="dxa"/>
            <w:vAlign w:val="center"/>
          </w:tcPr>
          <w:p w:rsidR="00820C5A" w:rsidRDefault="00820C5A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820C5A" w:rsidRPr="000005B8" w:rsidRDefault="00820C5A" w:rsidP="00BE19D3">
            <w:pPr>
              <w:pStyle w:val="Default"/>
              <w:jc w:val="center"/>
            </w:pPr>
          </w:p>
        </w:tc>
      </w:tr>
    </w:tbl>
    <w:p w:rsidR="00820C5A" w:rsidRDefault="00820C5A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45"/>
        <w:gridCol w:w="1294"/>
        <w:gridCol w:w="2334"/>
        <w:gridCol w:w="1988"/>
      </w:tblGrid>
      <w:tr w:rsidR="00C52E53" w:rsidRPr="000005B8" w:rsidTr="00BE19D3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C52E53" w:rsidRPr="000005B8" w:rsidRDefault="00C52E53" w:rsidP="00BE19D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C52E53" w:rsidRPr="000005B8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C52E53" w:rsidRPr="00F1571B" w:rsidRDefault="00C52E53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16" w:type="dxa"/>
            <w:gridSpan w:val="3"/>
            <w:vAlign w:val="center"/>
          </w:tcPr>
          <w:p w:rsidR="00353C8E" w:rsidRDefault="00C52E53" w:rsidP="00BE19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Частная компания с ограниченной ответственностью «Э</w:t>
            </w:r>
            <w:r w:rsidRPr="009102FD">
              <w:rPr>
                <w:color w:val="auto"/>
              </w:rPr>
              <w:t xml:space="preserve">рнст </w:t>
            </w:r>
            <w:proofErr w:type="spellStart"/>
            <w:r w:rsidRPr="009102FD">
              <w:rPr>
                <w:color w:val="auto"/>
              </w:rPr>
              <w:t>энд</w:t>
            </w:r>
            <w:proofErr w:type="spellEnd"/>
            <w:r w:rsidRPr="009102FD">
              <w:rPr>
                <w:color w:val="auto"/>
              </w:rPr>
              <w:t xml:space="preserve"> Янг (СНГ) Б.В.</w:t>
            </w:r>
            <w:r>
              <w:rPr>
                <w:color w:val="auto"/>
              </w:rPr>
              <w:t>»</w:t>
            </w:r>
            <w:r w:rsidRPr="009102FD">
              <w:rPr>
                <w:color w:val="auto"/>
              </w:rPr>
              <w:t xml:space="preserve"> (филиал </w:t>
            </w:r>
            <w:r>
              <w:rPr>
                <w:color w:val="auto"/>
              </w:rPr>
              <w:t xml:space="preserve">компании </w:t>
            </w:r>
            <w:r w:rsidRPr="009102FD">
              <w:rPr>
                <w:color w:val="auto"/>
              </w:rPr>
              <w:t xml:space="preserve">в </w:t>
            </w:r>
            <w:proofErr w:type="gramStart"/>
            <w:r w:rsidRPr="009102FD">
              <w:rPr>
                <w:color w:val="auto"/>
              </w:rPr>
              <w:t>г</w:t>
            </w:r>
            <w:proofErr w:type="gramEnd"/>
            <w:r w:rsidRPr="009102FD">
              <w:rPr>
                <w:color w:val="auto"/>
              </w:rPr>
              <w:t>. Москве)</w:t>
            </w:r>
            <w:r w:rsidRPr="001038E2">
              <w:rPr>
                <w:color w:val="auto"/>
              </w:rPr>
              <w:t xml:space="preserve">, </w:t>
            </w:r>
          </w:p>
          <w:p w:rsidR="00C52E53" w:rsidRDefault="00C52E53" w:rsidP="00BE19D3">
            <w:pPr>
              <w:pStyle w:val="Default"/>
              <w:rPr>
                <w:color w:val="auto"/>
              </w:rPr>
            </w:pPr>
            <w:r w:rsidRPr="00AD7498">
              <w:rPr>
                <w:color w:val="auto"/>
              </w:rPr>
              <w:t>ИНН 9909123341, КПП</w:t>
            </w:r>
            <w:r w:rsidR="00353C8E">
              <w:rPr>
                <w:color w:val="auto"/>
              </w:rPr>
              <w:t xml:space="preserve"> </w:t>
            </w:r>
            <w:r w:rsidRPr="00AD7498">
              <w:rPr>
                <w:color w:val="auto"/>
              </w:rPr>
              <w:t>773851001</w:t>
            </w:r>
            <w:r>
              <w:rPr>
                <w:color w:val="auto"/>
              </w:rPr>
              <w:t>.</w:t>
            </w:r>
          </w:p>
          <w:p w:rsidR="00C52E53" w:rsidRPr="009621F1" w:rsidRDefault="00C52E53" w:rsidP="00BE19D3">
            <w:pPr>
              <w:pStyle w:val="Default"/>
            </w:pPr>
            <w:r>
              <w:rPr>
                <w:color w:val="auto"/>
              </w:rPr>
              <w:t>Свидетельство об аккредитации и внесении в государственный реестр филиалов иностранных юридических лиц №21060.2</w:t>
            </w:r>
          </w:p>
        </w:tc>
      </w:tr>
      <w:tr w:rsidR="00C52E53" w:rsidRPr="000005B8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C52E53" w:rsidRPr="00F1571B" w:rsidRDefault="00C52E53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16" w:type="dxa"/>
            <w:gridSpan w:val="3"/>
            <w:vAlign w:val="center"/>
          </w:tcPr>
          <w:p w:rsidR="00C52E53" w:rsidRPr="009621F1" w:rsidRDefault="007D0727" w:rsidP="00BE19D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2E53" w:rsidRPr="000005B8" w:rsidTr="00BE19D3">
        <w:trPr>
          <w:gridBefore w:val="1"/>
          <w:wBefore w:w="24" w:type="dxa"/>
          <w:jc w:val="center"/>
        </w:trPr>
        <w:tc>
          <w:tcPr>
            <w:tcW w:w="3945" w:type="dxa"/>
            <w:vAlign w:val="center"/>
          </w:tcPr>
          <w:p w:rsidR="00C52E53" w:rsidRPr="00F1571B" w:rsidRDefault="00C52E53" w:rsidP="00BE19D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16" w:type="dxa"/>
            <w:gridSpan w:val="3"/>
            <w:vAlign w:val="center"/>
          </w:tcPr>
          <w:p w:rsidR="00C52E53" w:rsidRPr="009621F1" w:rsidRDefault="00C52E53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076316">
              <w:rPr>
                <w:sz w:val="24"/>
                <w:szCs w:val="24"/>
              </w:rPr>
              <w:t>25.02.2014, 11:50</w:t>
            </w:r>
          </w:p>
        </w:tc>
      </w:tr>
      <w:tr w:rsidR="00C52E53" w:rsidRPr="000005B8" w:rsidTr="00BE19D3">
        <w:tblPrEx>
          <w:jc w:val="left"/>
        </w:tblPrEx>
        <w:tc>
          <w:tcPr>
            <w:tcW w:w="9585" w:type="dxa"/>
            <w:gridSpan w:val="5"/>
            <w:vAlign w:val="center"/>
          </w:tcPr>
          <w:p w:rsidR="00C52E53" w:rsidRPr="006503EE" w:rsidRDefault="00C52E53" w:rsidP="00BE19D3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</w:tcPr>
          <w:p w:rsidR="00C52E53" w:rsidRPr="000005B8" w:rsidRDefault="00C52E53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C52E53" w:rsidRPr="006503EE" w:rsidRDefault="00C52E53" w:rsidP="00BE19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C52E53" w:rsidRPr="006503EE" w:rsidRDefault="00C52E53" w:rsidP="00BE19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C52E53" w:rsidRPr="006503EE" w:rsidRDefault="00C52E53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 xml:space="preserve">Представлено </w:t>
            </w:r>
            <w:r>
              <w:rPr>
                <w:color w:val="auto"/>
              </w:rPr>
              <w:t>Свидетельство об аккредитации и внесении в государственный реестр филиалов иностранных юридических лиц №21060.2 сроком действия до 10.08.2017.</w:t>
            </w: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</w:t>
            </w:r>
            <w:r>
              <w:lastRenderedPageBreak/>
              <w:t>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0005B8" w:rsidRDefault="00C52E53" w:rsidP="00BE19D3">
            <w:pPr>
              <w:pStyle w:val="Default"/>
            </w:pPr>
            <w:r>
              <w:lastRenderedPageBreak/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="000B25B1">
              <w:br/>
            </w:r>
            <w:r>
              <w:t>ОАО «ТрансКонтейнер»</w:t>
            </w:r>
          </w:p>
        </w:tc>
        <w:tc>
          <w:tcPr>
            <w:tcW w:w="2334" w:type="dxa"/>
            <w:vAlign w:val="center"/>
          </w:tcPr>
          <w:p w:rsidR="00C52E53" w:rsidRPr="006503EE" w:rsidRDefault="00C52E53" w:rsidP="00BE19D3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F375F1" w:rsidRDefault="00C52E53" w:rsidP="001E6F37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1E6F37">
              <w:rPr>
                <w:color w:val="auto"/>
              </w:rPr>
              <w:t>открытом конкурсе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F375F1" w:rsidRDefault="00C52E53" w:rsidP="001E6F37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1E6F37"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C52E53" w:rsidRDefault="00C52E53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5E1C1A" w:rsidRDefault="00C52E53" w:rsidP="00BE19D3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4" w:type="dxa"/>
            <w:vAlign w:val="center"/>
          </w:tcPr>
          <w:p w:rsidR="00C52E53" w:rsidRPr="000005B8" w:rsidRDefault="00C52E53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  <w:tr w:rsidR="00C52E53" w:rsidRPr="000005B8" w:rsidTr="00BE19D3">
        <w:tblPrEx>
          <w:jc w:val="left"/>
        </w:tblPrEx>
        <w:tc>
          <w:tcPr>
            <w:tcW w:w="5263" w:type="dxa"/>
            <w:gridSpan w:val="3"/>
            <w:vAlign w:val="center"/>
          </w:tcPr>
          <w:p w:rsidR="00C52E53" w:rsidRPr="00F375F1" w:rsidRDefault="00C52E53" w:rsidP="001E6F37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Документы, подтверждающие </w:t>
            </w:r>
            <w:r>
              <w:rPr>
                <w:sz w:val="24"/>
                <w:szCs w:val="24"/>
              </w:rPr>
              <w:t>наличие необходимого опыта претендента и руководителя проектной команды (группы), согласно приложениям №4 и №6 к документации</w:t>
            </w:r>
            <w:r w:rsidR="001E6F37">
              <w:rPr>
                <w:sz w:val="24"/>
                <w:szCs w:val="24"/>
              </w:rPr>
              <w:t xml:space="preserve"> о закупке</w:t>
            </w:r>
          </w:p>
        </w:tc>
        <w:tc>
          <w:tcPr>
            <w:tcW w:w="2334" w:type="dxa"/>
            <w:vAlign w:val="center"/>
          </w:tcPr>
          <w:p w:rsidR="00C52E53" w:rsidRDefault="00C52E53" w:rsidP="00BE19D3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988" w:type="dxa"/>
          </w:tcPr>
          <w:p w:rsidR="00C52E53" w:rsidRPr="000005B8" w:rsidRDefault="00C52E53" w:rsidP="00BE19D3">
            <w:pPr>
              <w:pStyle w:val="Default"/>
              <w:jc w:val="center"/>
            </w:pPr>
          </w:p>
        </w:tc>
      </w:tr>
    </w:tbl>
    <w:p w:rsidR="00C52E53" w:rsidRDefault="00C52E53" w:rsidP="006E1D62">
      <w:pPr>
        <w:pStyle w:val="1"/>
        <w:suppressAutoHyphens/>
        <w:rPr>
          <w:sz w:val="24"/>
          <w:szCs w:val="24"/>
        </w:rPr>
      </w:pPr>
    </w:p>
    <w:p w:rsidR="000F5EBF" w:rsidRPr="006E1D62" w:rsidRDefault="000F5EBF" w:rsidP="000F5EBF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F5EBF" w:rsidRPr="00B31094" w:rsidTr="007A2C4A">
        <w:tc>
          <w:tcPr>
            <w:tcW w:w="888" w:type="dxa"/>
          </w:tcPr>
          <w:p w:rsidR="000F5EBF" w:rsidRDefault="000F5EBF" w:rsidP="00BE19D3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F5EBF" w:rsidRPr="009071B2" w:rsidRDefault="000F5EBF" w:rsidP="00BE19D3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F5EBF" w:rsidRPr="00C86507" w:rsidRDefault="000F5EBF" w:rsidP="00BE19D3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F5EBF" w:rsidRPr="00397971" w:rsidRDefault="000F5EBF" w:rsidP="00BE19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F5EBF" w:rsidRPr="00C86507" w:rsidRDefault="000F5EBF" w:rsidP="00BE19D3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Pr="009071B2" w:rsidRDefault="00C2511E" w:rsidP="00BE1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C2511E" w:rsidRDefault="00C2511E" w:rsidP="005639CF">
            <w:pPr>
              <w:ind w:firstLine="0"/>
              <w:rPr>
                <w:sz w:val="24"/>
                <w:szCs w:val="24"/>
              </w:rPr>
            </w:pPr>
            <w:r w:rsidRPr="00DB4113">
              <w:rPr>
                <w:sz w:val="24"/>
                <w:szCs w:val="24"/>
              </w:rPr>
              <w:t>Закрытое акционерное общество</w:t>
            </w:r>
            <w:r w:rsidRPr="008B264B">
              <w:rPr>
                <w:sz w:val="24"/>
                <w:szCs w:val="24"/>
              </w:rPr>
              <w:t xml:space="preserve"> «</w:t>
            </w:r>
            <w:proofErr w:type="spellStart"/>
            <w:r w:rsidRPr="008B264B">
              <w:rPr>
                <w:sz w:val="24"/>
                <w:szCs w:val="24"/>
              </w:rPr>
              <w:t>Делойт</w:t>
            </w:r>
            <w:proofErr w:type="spellEnd"/>
            <w:r w:rsidRPr="008B264B">
              <w:rPr>
                <w:sz w:val="24"/>
                <w:szCs w:val="24"/>
              </w:rPr>
              <w:t xml:space="preserve"> и Туш СНГ»</w:t>
            </w:r>
          </w:p>
        </w:tc>
        <w:tc>
          <w:tcPr>
            <w:tcW w:w="5244" w:type="dxa"/>
          </w:tcPr>
          <w:p w:rsidR="00C2511E" w:rsidRPr="009071B2" w:rsidRDefault="00C2511E" w:rsidP="005639CF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Default="00C2511E" w:rsidP="00BE1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C2511E" w:rsidRDefault="00C2511E" w:rsidP="00672DA8">
            <w:pPr>
              <w:ind w:firstLine="0"/>
              <w:rPr>
                <w:sz w:val="24"/>
                <w:szCs w:val="24"/>
              </w:rPr>
            </w:pPr>
            <w:r w:rsidRPr="000F5EBF">
              <w:rPr>
                <w:sz w:val="24"/>
                <w:szCs w:val="24"/>
              </w:rPr>
              <w:t xml:space="preserve">Частная компания с ограниченной ответственностью «Эрнст </w:t>
            </w:r>
            <w:proofErr w:type="spellStart"/>
            <w:r w:rsidRPr="000F5EBF">
              <w:rPr>
                <w:sz w:val="24"/>
                <w:szCs w:val="24"/>
              </w:rPr>
              <w:t>энд</w:t>
            </w:r>
            <w:proofErr w:type="spellEnd"/>
            <w:r w:rsidRPr="000F5EBF">
              <w:rPr>
                <w:sz w:val="24"/>
                <w:szCs w:val="24"/>
              </w:rPr>
              <w:t xml:space="preserve"> Янг (СНГ) Б.В.» (филиал компании в </w:t>
            </w:r>
            <w:proofErr w:type="gramStart"/>
            <w:r w:rsidRPr="000F5EBF">
              <w:rPr>
                <w:sz w:val="24"/>
                <w:szCs w:val="24"/>
              </w:rPr>
              <w:t>г</w:t>
            </w:r>
            <w:proofErr w:type="gramEnd"/>
            <w:r w:rsidRPr="000F5EBF">
              <w:rPr>
                <w:sz w:val="24"/>
                <w:szCs w:val="24"/>
              </w:rPr>
              <w:t>. Москве)</w:t>
            </w:r>
          </w:p>
        </w:tc>
        <w:tc>
          <w:tcPr>
            <w:tcW w:w="5244" w:type="dxa"/>
          </w:tcPr>
          <w:p w:rsidR="00C2511E" w:rsidRPr="009071B2" w:rsidRDefault="00C2511E" w:rsidP="00672DA8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0F5EBF" w:rsidRPr="006E1D62" w:rsidRDefault="000F5EBF" w:rsidP="000F5E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04.03.2014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0F5EBF" w:rsidRDefault="000F5EBF" w:rsidP="006E1D62">
      <w:pPr>
        <w:pStyle w:val="1"/>
        <w:suppressAutoHyphens/>
        <w:rPr>
          <w:sz w:val="24"/>
          <w:szCs w:val="24"/>
        </w:rPr>
      </w:pPr>
    </w:p>
    <w:p w:rsidR="000F5EBF" w:rsidRDefault="000F5EBF" w:rsidP="00110716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</w:p>
    <w:p w:rsidR="00110716" w:rsidRPr="001038E2" w:rsidRDefault="00110716" w:rsidP="00110716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10716" w:rsidRPr="001038E2" w:rsidRDefault="00110716" w:rsidP="00110716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10716" w:rsidRPr="001038E2" w:rsidTr="006B2CFC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6B2CFC">
        <w:trPr>
          <w:trHeight w:val="567"/>
        </w:trPr>
        <w:tc>
          <w:tcPr>
            <w:tcW w:w="9462" w:type="dxa"/>
            <w:gridSpan w:val="3"/>
          </w:tcPr>
          <w:p w:rsidR="00110716" w:rsidRPr="001038E2" w:rsidRDefault="00110716" w:rsidP="00BE19D3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</w:tr>
      <w:tr w:rsidR="00110716" w:rsidRPr="001038E2" w:rsidTr="006B2CFC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716" w:rsidRPr="001038E2" w:rsidRDefault="00110716" w:rsidP="00BE19D3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6B2CFC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0716" w:rsidRPr="001038E2" w:rsidRDefault="00110716" w:rsidP="00BE19D3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2511E" w:rsidRPr="001038E2" w:rsidTr="006B2CFC">
        <w:trPr>
          <w:trHeight w:val="567"/>
        </w:trPr>
        <w:tc>
          <w:tcPr>
            <w:tcW w:w="3402" w:type="dxa"/>
          </w:tcPr>
          <w:p w:rsidR="00C2511E" w:rsidRPr="001038E2" w:rsidRDefault="00C2511E" w:rsidP="00BE19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511E" w:rsidRPr="001038E2" w:rsidRDefault="00C2511E" w:rsidP="00BE19D3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2511E" w:rsidRDefault="00C2511E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C27A6" w:rsidRPr="001038E2" w:rsidTr="006B2CFC">
        <w:trPr>
          <w:trHeight w:val="567"/>
        </w:trPr>
        <w:tc>
          <w:tcPr>
            <w:tcW w:w="3402" w:type="dxa"/>
          </w:tcPr>
          <w:p w:rsidR="003C27A6" w:rsidRPr="001038E2" w:rsidRDefault="003C27A6" w:rsidP="00BE19D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27A6" w:rsidRPr="001038E2" w:rsidRDefault="003C27A6" w:rsidP="00BE19D3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C27A6" w:rsidRDefault="003C27A6" w:rsidP="00BE19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6B2CFC">
        <w:trPr>
          <w:trHeight w:val="567"/>
        </w:trPr>
        <w:tc>
          <w:tcPr>
            <w:tcW w:w="3402" w:type="dxa"/>
          </w:tcPr>
          <w:p w:rsidR="00110716" w:rsidRPr="001038E2" w:rsidRDefault="00110716" w:rsidP="00BE19D3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110716" w:rsidRPr="001038E2" w:rsidRDefault="00110716" w:rsidP="00BE19D3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BE19D3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1038E2" w:rsidRDefault="00110716" w:rsidP="0011071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7627EC" w:rsidRDefault="007627EC" w:rsidP="007627EC">
      <w:pPr>
        <w:pStyle w:val="1"/>
        <w:suppressAutoHyphens/>
        <w:rPr>
          <w:sz w:val="24"/>
          <w:szCs w:val="24"/>
        </w:rPr>
      </w:pPr>
    </w:p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D5331D">
        <w:rPr>
          <w:b/>
          <w:sz w:val="24"/>
          <w:szCs w:val="24"/>
          <w:lang w:val="en-US"/>
        </w:rPr>
        <w:t>28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D5331D">
        <w:rPr>
          <w:b/>
          <w:sz w:val="24"/>
          <w:szCs w:val="24"/>
        </w:rPr>
        <w:t xml:space="preserve">февраля </w:t>
      </w:r>
      <w:r w:rsidR="00110716">
        <w:rPr>
          <w:b/>
          <w:sz w:val="24"/>
          <w:szCs w:val="24"/>
        </w:rPr>
        <w:t>2014</w:t>
      </w:r>
      <w:r w:rsidR="003F14FB" w:rsidRPr="00C7118D">
        <w:rPr>
          <w:b/>
          <w:sz w:val="24"/>
          <w:szCs w:val="24"/>
        </w:rPr>
        <w:t xml:space="preserve">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80" w:rsidRDefault="00D66480" w:rsidP="002C7C03">
      <w:r>
        <w:separator/>
      </w:r>
    </w:p>
  </w:endnote>
  <w:endnote w:type="continuationSeparator" w:id="1">
    <w:p w:rsidR="00D66480" w:rsidRDefault="00D6648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80" w:rsidRDefault="00D66480" w:rsidP="002C7C03">
      <w:r>
        <w:separator/>
      </w:r>
    </w:p>
  </w:footnote>
  <w:footnote w:type="continuationSeparator" w:id="1">
    <w:p w:rsidR="00D66480" w:rsidRDefault="00D6648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0E5BF4">
    <w:pPr>
      <w:pStyle w:val="aa"/>
      <w:jc w:val="center"/>
    </w:pPr>
    <w:fldSimple w:instr=" PAGE   \* MERGEFORMAT ">
      <w:r w:rsidR="00D5331D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60065"/>
    <w:rsid w:val="00063509"/>
    <w:rsid w:val="0006428D"/>
    <w:rsid w:val="00064BA5"/>
    <w:rsid w:val="00067178"/>
    <w:rsid w:val="00076316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25B1"/>
    <w:rsid w:val="000B40C1"/>
    <w:rsid w:val="000B413C"/>
    <w:rsid w:val="000C5FD9"/>
    <w:rsid w:val="000C639A"/>
    <w:rsid w:val="000C7F17"/>
    <w:rsid w:val="000D03D5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1782"/>
    <w:rsid w:val="000F398E"/>
    <w:rsid w:val="000F3D72"/>
    <w:rsid w:val="000F5EBF"/>
    <w:rsid w:val="0010196B"/>
    <w:rsid w:val="00102C10"/>
    <w:rsid w:val="00105101"/>
    <w:rsid w:val="001067B5"/>
    <w:rsid w:val="00107B80"/>
    <w:rsid w:val="00110224"/>
    <w:rsid w:val="00110716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434"/>
    <w:rsid w:val="001E67F5"/>
    <w:rsid w:val="001E6A1B"/>
    <w:rsid w:val="001E6F37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1378"/>
    <w:rsid w:val="00212425"/>
    <w:rsid w:val="0021365F"/>
    <w:rsid w:val="00216996"/>
    <w:rsid w:val="00216DBD"/>
    <w:rsid w:val="0021755B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485D"/>
    <w:rsid w:val="00265655"/>
    <w:rsid w:val="00265C1D"/>
    <w:rsid w:val="002668AE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4B5A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2E0B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3C8E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76BF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27A6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9B9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31303"/>
    <w:rsid w:val="00532FEA"/>
    <w:rsid w:val="005349FD"/>
    <w:rsid w:val="0053594E"/>
    <w:rsid w:val="00537974"/>
    <w:rsid w:val="00542313"/>
    <w:rsid w:val="0054359C"/>
    <w:rsid w:val="00544A74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977CF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24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9666B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0727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0C5A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51BB"/>
    <w:rsid w:val="0090753A"/>
    <w:rsid w:val="00910BE4"/>
    <w:rsid w:val="00916020"/>
    <w:rsid w:val="0091636A"/>
    <w:rsid w:val="0091717E"/>
    <w:rsid w:val="0092069A"/>
    <w:rsid w:val="00920705"/>
    <w:rsid w:val="00921ED8"/>
    <w:rsid w:val="009221F9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383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0AC7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805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511E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2E53"/>
    <w:rsid w:val="00C53BE9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331D"/>
    <w:rsid w:val="00D605AC"/>
    <w:rsid w:val="00D6082B"/>
    <w:rsid w:val="00D60970"/>
    <w:rsid w:val="00D63DCF"/>
    <w:rsid w:val="00D650FD"/>
    <w:rsid w:val="00D6648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532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DF7CBA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B40"/>
    <w:rsid w:val="00E2047F"/>
    <w:rsid w:val="00E220EE"/>
    <w:rsid w:val="00E262D1"/>
    <w:rsid w:val="00E26F81"/>
    <w:rsid w:val="00E35C24"/>
    <w:rsid w:val="00E360D3"/>
    <w:rsid w:val="00E364BD"/>
    <w:rsid w:val="00E365FC"/>
    <w:rsid w:val="00E41748"/>
    <w:rsid w:val="00E5065E"/>
    <w:rsid w:val="00E512DE"/>
    <w:rsid w:val="00E55DF0"/>
    <w:rsid w:val="00E6136B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4FFC"/>
    <w:rsid w:val="00F00902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5BA8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4494-09F5-4919-9E2C-8931541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2014-02-27T11:00:00Z</cp:lastPrinted>
  <dcterms:created xsi:type="dcterms:W3CDTF">2014-02-28T09:15:00Z</dcterms:created>
  <dcterms:modified xsi:type="dcterms:W3CDTF">2014-02-28T09:15:00Z</dcterms:modified>
</cp:coreProperties>
</file>