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2E4" w:rsidRPr="008772E4" w:rsidRDefault="008E1863" w:rsidP="008772E4">
      <w:pPr>
        <w:tabs>
          <w:tab w:val="left" w:pos="0"/>
        </w:tabs>
        <w:ind w:right="-1" w:firstLine="5103"/>
        <w:jc w:val="both"/>
        <w:rPr>
          <w:rFonts w:eastAsiaTheme="majorEastAsia"/>
          <w:bCs/>
          <w:sz w:val="28"/>
          <w:szCs w:val="28"/>
          <w:lang w:eastAsia="en-US"/>
        </w:rPr>
      </w:pPr>
      <w:r w:rsidRPr="008772E4">
        <w:rPr>
          <w:rFonts w:eastAsiaTheme="majorEastAsia"/>
          <w:bCs/>
          <w:sz w:val="28"/>
          <w:szCs w:val="28"/>
          <w:lang w:eastAsia="en-US"/>
        </w:rPr>
        <w:t>УТВЕРЖДЕНО</w:t>
      </w:r>
    </w:p>
    <w:p w:rsidR="008772E4" w:rsidRPr="008772E4" w:rsidRDefault="008772E4" w:rsidP="008772E4">
      <w:pPr>
        <w:tabs>
          <w:tab w:val="left" w:pos="0"/>
        </w:tabs>
        <w:ind w:right="-1" w:firstLine="5103"/>
        <w:jc w:val="both"/>
        <w:rPr>
          <w:rFonts w:eastAsiaTheme="majorEastAsia"/>
          <w:bCs/>
          <w:sz w:val="28"/>
          <w:szCs w:val="28"/>
          <w:lang w:eastAsia="en-US"/>
        </w:rPr>
      </w:pPr>
      <w:r w:rsidRPr="008772E4">
        <w:rPr>
          <w:rFonts w:eastAsiaTheme="majorEastAsia"/>
          <w:bCs/>
          <w:sz w:val="28"/>
          <w:szCs w:val="28"/>
          <w:lang w:eastAsia="en-US"/>
        </w:rPr>
        <w:t>приказом ПАО «</w:t>
      </w:r>
      <w:proofErr w:type="spellStart"/>
      <w:r w:rsidRPr="008772E4">
        <w:rPr>
          <w:rFonts w:eastAsiaTheme="majorEastAsia"/>
          <w:bCs/>
          <w:sz w:val="28"/>
          <w:szCs w:val="28"/>
          <w:lang w:eastAsia="en-US"/>
        </w:rPr>
        <w:t>Транс</w:t>
      </w:r>
      <w:r>
        <w:rPr>
          <w:rFonts w:eastAsiaTheme="majorEastAsia"/>
          <w:bCs/>
          <w:sz w:val="28"/>
          <w:szCs w:val="28"/>
          <w:lang w:eastAsia="en-US"/>
        </w:rPr>
        <w:t>К</w:t>
      </w:r>
      <w:r w:rsidRPr="008772E4">
        <w:rPr>
          <w:rFonts w:eastAsiaTheme="majorEastAsia"/>
          <w:bCs/>
          <w:sz w:val="28"/>
          <w:szCs w:val="28"/>
          <w:lang w:eastAsia="en-US"/>
        </w:rPr>
        <w:t>онтейнер</w:t>
      </w:r>
      <w:proofErr w:type="spellEnd"/>
      <w:r w:rsidRPr="008772E4">
        <w:rPr>
          <w:rFonts w:eastAsiaTheme="majorEastAsia"/>
          <w:bCs/>
          <w:sz w:val="28"/>
          <w:szCs w:val="28"/>
          <w:lang w:eastAsia="en-US"/>
        </w:rPr>
        <w:t>»</w:t>
      </w:r>
    </w:p>
    <w:p w:rsidR="008772E4" w:rsidRPr="008772E4" w:rsidRDefault="008772E4" w:rsidP="008772E4">
      <w:pPr>
        <w:tabs>
          <w:tab w:val="left" w:pos="0"/>
        </w:tabs>
        <w:ind w:right="-1" w:firstLine="5103"/>
        <w:jc w:val="both"/>
        <w:rPr>
          <w:rFonts w:eastAsiaTheme="majorEastAsia"/>
          <w:bCs/>
          <w:sz w:val="28"/>
          <w:szCs w:val="28"/>
          <w:lang w:eastAsia="en-US"/>
        </w:rPr>
      </w:pPr>
      <w:r w:rsidRPr="008772E4">
        <w:rPr>
          <w:rFonts w:eastAsiaTheme="majorEastAsia"/>
          <w:bCs/>
          <w:sz w:val="28"/>
          <w:szCs w:val="28"/>
          <w:lang w:eastAsia="en-US"/>
        </w:rPr>
        <w:t>от «</w:t>
      </w:r>
      <w:r w:rsidR="00D16297" w:rsidRPr="00070EBC">
        <w:rPr>
          <w:rFonts w:eastAsiaTheme="majorEastAsia"/>
          <w:bCs/>
          <w:sz w:val="28"/>
          <w:szCs w:val="28"/>
          <w:lang w:eastAsia="en-US"/>
        </w:rPr>
        <w:t>09</w:t>
      </w:r>
      <w:r w:rsidRPr="008772E4">
        <w:rPr>
          <w:rFonts w:eastAsiaTheme="majorEastAsia"/>
          <w:bCs/>
          <w:sz w:val="28"/>
          <w:szCs w:val="28"/>
          <w:lang w:eastAsia="en-US"/>
        </w:rPr>
        <w:t xml:space="preserve">» </w:t>
      </w:r>
      <w:r w:rsidR="00D16297">
        <w:rPr>
          <w:rFonts w:eastAsiaTheme="majorEastAsia"/>
          <w:bCs/>
          <w:sz w:val="28"/>
          <w:szCs w:val="28"/>
          <w:lang w:eastAsia="en-US"/>
        </w:rPr>
        <w:t xml:space="preserve">июля </w:t>
      </w:r>
      <w:r w:rsidRPr="008772E4">
        <w:rPr>
          <w:rFonts w:eastAsiaTheme="majorEastAsia"/>
          <w:bCs/>
          <w:sz w:val="28"/>
          <w:szCs w:val="28"/>
          <w:lang w:eastAsia="en-US"/>
        </w:rPr>
        <w:t xml:space="preserve">2015г. № </w:t>
      </w:r>
      <w:r w:rsidR="00D16297">
        <w:rPr>
          <w:rFonts w:eastAsiaTheme="majorEastAsia"/>
          <w:bCs/>
          <w:sz w:val="28"/>
          <w:szCs w:val="28"/>
          <w:lang w:eastAsia="en-US"/>
        </w:rPr>
        <w:t>92р</w:t>
      </w:r>
    </w:p>
    <w:p w:rsidR="008772E4" w:rsidRDefault="008772E4" w:rsidP="00DD55A1">
      <w:pPr>
        <w:tabs>
          <w:tab w:val="left" w:pos="0"/>
        </w:tabs>
        <w:ind w:right="-1"/>
        <w:jc w:val="center"/>
        <w:rPr>
          <w:rFonts w:eastAsiaTheme="majorEastAsia"/>
          <w:b/>
          <w:bCs/>
          <w:sz w:val="28"/>
          <w:szCs w:val="28"/>
          <w:lang w:eastAsia="en-US"/>
        </w:rPr>
      </w:pPr>
    </w:p>
    <w:p w:rsidR="008772E4" w:rsidRDefault="008772E4" w:rsidP="00DD55A1">
      <w:pPr>
        <w:tabs>
          <w:tab w:val="left" w:pos="0"/>
        </w:tabs>
        <w:ind w:right="-1"/>
        <w:jc w:val="center"/>
        <w:rPr>
          <w:rFonts w:eastAsiaTheme="majorEastAsia"/>
          <w:b/>
          <w:bCs/>
          <w:sz w:val="28"/>
          <w:szCs w:val="28"/>
          <w:lang w:eastAsia="en-US"/>
        </w:rPr>
      </w:pPr>
    </w:p>
    <w:p w:rsidR="00AF226D" w:rsidRPr="00AF226D" w:rsidRDefault="00AF226D" w:rsidP="00DD55A1">
      <w:pPr>
        <w:tabs>
          <w:tab w:val="left" w:pos="0"/>
        </w:tabs>
        <w:ind w:right="-1"/>
        <w:jc w:val="center"/>
        <w:rPr>
          <w:rFonts w:eastAsiaTheme="majorEastAsia"/>
          <w:b/>
          <w:bCs/>
          <w:sz w:val="28"/>
          <w:szCs w:val="28"/>
          <w:lang w:eastAsia="en-US"/>
        </w:rPr>
      </w:pPr>
      <w:r w:rsidRPr="00AF226D">
        <w:rPr>
          <w:rFonts w:eastAsiaTheme="majorEastAsia"/>
          <w:b/>
          <w:bCs/>
          <w:sz w:val="28"/>
          <w:szCs w:val="28"/>
          <w:lang w:eastAsia="en-US"/>
        </w:rPr>
        <w:t>ИЗВЕЩЕНИЕ</w:t>
      </w:r>
    </w:p>
    <w:p w:rsidR="00AF226D" w:rsidRPr="00AF226D" w:rsidRDefault="00AF226D" w:rsidP="00AF226D">
      <w:pPr>
        <w:tabs>
          <w:tab w:val="left" w:pos="709"/>
        </w:tabs>
        <w:jc w:val="center"/>
        <w:rPr>
          <w:rFonts w:eastAsiaTheme="majorEastAsia"/>
          <w:b/>
          <w:bCs/>
          <w:sz w:val="28"/>
          <w:szCs w:val="28"/>
          <w:lang w:eastAsia="en-US"/>
        </w:rPr>
      </w:pPr>
      <w:r w:rsidRPr="00AF226D">
        <w:rPr>
          <w:rFonts w:eastAsiaTheme="majorEastAsia"/>
          <w:b/>
          <w:bCs/>
          <w:sz w:val="28"/>
          <w:szCs w:val="28"/>
          <w:lang w:eastAsia="en-US"/>
        </w:rPr>
        <w:t xml:space="preserve">О РАЗМЕЩЕНИИ ЗАКАЗА № </w:t>
      </w:r>
      <w:bookmarkStart w:id="0" w:name="_GoBack"/>
      <w:proofErr w:type="gramStart"/>
      <w:r w:rsidRPr="00AF226D">
        <w:rPr>
          <w:rFonts w:eastAsiaTheme="majorEastAsia"/>
          <w:b/>
          <w:bCs/>
          <w:sz w:val="28"/>
          <w:szCs w:val="28"/>
          <w:lang w:eastAsia="en-US"/>
        </w:rPr>
        <w:t>ЕП</w:t>
      </w:r>
      <w:proofErr w:type="gramEnd"/>
      <w:r w:rsidRPr="00070EBC">
        <w:rPr>
          <w:rFonts w:eastAsiaTheme="majorEastAsia"/>
          <w:b/>
          <w:bCs/>
          <w:sz w:val="28"/>
          <w:szCs w:val="28"/>
          <w:lang w:eastAsia="en-US"/>
        </w:rPr>
        <w:t>/</w:t>
      </w:r>
      <w:r w:rsidR="00070EBC" w:rsidRPr="00070EBC">
        <w:rPr>
          <w:rFonts w:eastAsiaTheme="majorEastAsia"/>
          <w:b/>
          <w:bCs/>
          <w:sz w:val="28"/>
          <w:szCs w:val="28"/>
          <w:lang w:eastAsia="en-US"/>
        </w:rPr>
        <w:t>018</w:t>
      </w:r>
      <w:r w:rsidRPr="00070EBC">
        <w:rPr>
          <w:rFonts w:eastAsiaTheme="majorEastAsia"/>
          <w:b/>
          <w:bCs/>
          <w:sz w:val="28"/>
          <w:szCs w:val="28"/>
          <w:lang w:eastAsia="en-US"/>
        </w:rPr>
        <w:t>/</w:t>
      </w:r>
      <w:r w:rsidR="00070EBC" w:rsidRPr="00070EBC">
        <w:rPr>
          <w:rFonts w:eastAsiaTheme="majorEastAsia"/>
          <w:b/>
          <w:bCs/>
          <w:sz w:val="28"/>
          <w:szCs w:val="28"/>
          <w:lang w:eastAsia="en-US"/>
        </w:rPr>
        <w:t>ЦКПРАС</w:t>
      </w:r>
      <w:r w:rsidRPr="00070EBC">
        <w:rPr>
          <w:rFonts w:eastAsiaTheme="majorEastAsia"/>
          <w:b/>
          <w:bCs/>
          <w:sz w:val="28"/>
          <w:szCs w:val="28"/>
          <w:lang w:eastAsia="en-US"/>
        </w:rPr>
        <w:t>/</w:t>
      </w:r>
      <w:r w:rsidR="00070EBC">
        <w:rPr>
          <w:rFonts w:eastAsiaTheme="majorEastAsia"/>
          <w:b/>
          <w:bCs/>
          <w:sz w:val="28"/>
          <w:szCs w:val="28"/>
          <w:lang w:eastAsia="en-US"/>
        </w:rPr>
        <w:t>0045</w:t>
      </w:r>
      <w:bookmarkEnd w:id="0"/>
      <w:r w:rsidRPr="00AF226D">
        <w:rPr>
          <w:rFonts w:eastAsiaTheme="majorEastAsia"/>
          <w:b/>
          <w:bCs/>
          <w:sz w:val="28"/>
          <w:szCs w:val="28"/>
          <w:lang w:eastAsia="en-US"/>
        </w:rPr>
        <w:t xml:space="preserve">  </w:t>
      </w:r>
    </w:p>
    <w:p w:rsidR="00AF226D" w:rsidRPr="00AF226D" w:rsidRDefault="00AF226D" w:rsidP="00AF226D">
      <w:pPr>
        <w:keepNext/>
        <w:keepLines/>
        <w:tabs>
          <w:tab w:val="left" w:pos="709"/>
        </w:tabs>
        <w:jc w:val="center"/>
        <w:outlineLvl w:val="0"/>
        <w:rPr>
          <w:rFonts w:eastAsiaTheme="majorEastAsia"/>
          <w:b/>
          <w:bCs/>
          <w:sz w:val="28"/>
          <w:szCs w:val="28"/>
          <w:lang w:eastAsia="en-US"/>
        </w:rPr>
      </w:pPr>
      <w:r w:rsidRPr="00AF226D">
        <w:rPr>
          <w:rFonts w:eastAsiaTheme="majorEastAsia"/>
          <w:b/>
          <w:bCs/>
          <w:sz w:val="28"/>
          <w:szCs w:val="28"/>
          <w:lang w:eastAsia="en-US"/>
        </w:rPr>
        <w:t xml:space="preserve">НА ЗАКУПКУ ТОВАРОВ, ВЫПОЛНЕНИЕ РАБОТ И ОКАЗАНИЕ УСЛУГ У ЕДИНСТВЕННОГО ПОСТАВЩИКА (ИСПОЛНИТЕЛЯ, ПОДРЯДЧИКА)  </w:t>
      </w:r>
    </w:p>
    <w:p w:rsidR="00AF226D" w:rsidRPr="00AF226D" w:rsidRDefault="00AF226D" w:rsidP="00AF226D">
      <w:pPr>
        <w:tabs>
          <w:tab w:val="left" w:pos="709"/>
        </w:tabs>
        <w:jc w:val="center"/>
        <w:rPr>
          <w:b/>
          <w:snapToGrid w:val="0"/>
          <w:sz w:val="32"/>
          <w:szCs w:val="32"/>
        </w:rPr>
      </w:pPr>
    </w:p>
    <w:p w:rsidR="00AF226D" w:rsidRPr="00AF226D" w:rsidRDefault="00AF226D" w:rsidP="00AF226D">
      <w:pPr>
        <w:tabs>
          <w:tab w:val="left" w:pos="709"/>
        </w:tabs>
        <w:ind w:firstLine="709"/>
        <w:jc w:val="both"/>
        <w:rPr>
          <w:snapToGrid w:val="0"/>
          <w:sz w:val="28"/>
          <w:szCs w:val="20"/>
        </w:rPr>
      </w:pPr>
    </w:p>
    <w:p w:rsidR="00AF226D" w:rsidRPr="008772E4" w:rsidRDefault="00AF226D" w:rsidP="008772E4">
      <w:pPr>
        <w:tabs>
          <w:tab w:val="left" w:pos="709"/>
        </w:tabs>
        <w:spacing w:line="360" w:lineRule="exact"/>
        <w:ind w:firstLine="709"/>
        <w:jc w:val="both"/>
        <w:rPr>
          <w:snapToGrid w:val="0"/>
          <w:sz w:val="28"/>
          <w:szCs w:val="20"/>
        </w:rPr>
      </w:pPr>
      <w:r w:rsidRPr="008772E4">
        <w:rPr>
          <w:snapToGrid w:val="0"/>
          <w:sz w:val="28"/>
          <w:szCs w:val="20"/>
        </w:rPr>
        <w:t>Публичное акционерное общество «Центр по перевозке грузов в контейнерах «</w:t>
      </w:r>
      <w:proofErr w:type="spellStart"/>
      <w:r w:rsidRPr="008772E4">
        <w:rPr>
          <w:snapToGrid w:val="0"/>
          <w:sz w:val="28"/>
          <w:szCs w:val="20"/>
        </w:rPr>
        <w:t>ТрансКонтейнер</w:t>
      </w:r>
      <w:proofErr w:type="spellEnd"/>
      <w:r w:rsidRPr="008772E4">
        <w:rPr>
          <w:snapToGrid w:val="0"/>
          <w:sz w:val="28"/>
          <w:szCs w:val="20"/>
        </w:rPr>
        <w:t>» (ПАО «</w:t>
      </w:r>
      <w:proofErr w:type="spellStart"/>
      <w:r w:rsidRPr="008772E4">
        <w:rPr>
          <w:snapToGrid w:val="0"/>
          <w:sz w:val="28"/>
          <w:szCs w:val="20"/>
        </w:rPr>
        <w:t>ТрансКонтейнер</w:t>
      </w:r>
      <w:proofErr w:type="spellEnd"/>
      <w:r w:rsidRPr="008772E4">
        <w:rPr>
          <w:snapToGrid w:val="0"/>
          <w:sz w:val="28"/>
          <w:szCs w:val="20"/>
        </w:rPr>
        <w:t>»), руководствуясь положениями Федерального закона от 18 июля 2011 г. № 223-ФЗ «О закупках товаров, работ, услуг отдельными видами юридических лиц» и Положением о порядке размещения заказов на закупку товаров, выполнение работ, оказание услуг для нужд ОАО «</w:t>
      </w:r>
      <w:proofErr w:type="spellStart"/>
      <w:r w:rsidRPr="008772E4">
        <w:rPr>
          <w:snapToGrid w:val="0"/>
          <w:sz w:val="28"/>
          <w:szCs w:val="20"/>
        </w:rPr>
        <w:t>ТрансКонтейнер</w:t>
      </w:r>
      <w:proofErr w:type="spellEnd"/>
      <w:r w:rsidRPr="008772E4">
        <w:rPr>
          <w:snapToGrid w:val="0"/>
          <w:sz w:val="28"/>
          <w:szCs w:val="20"/>
        </w:rPr>
        <w:t xml:space="preserve">» (далее – Положение о закупке), проводит размещение заказа № </w:t>
      </w:r>
      <w:proofErr w:type="gramStart"/>
      <w:r w:rsidRPr="008772E4">
        <w:rPr>
          <w:snapToGrid w:val="0"/>
          <w:sz w:val="28"/>
          <w:szCs w:val="20"/>
        </w:rPr>
        <w:t>ЕП</w:t>
      </w:r>
      <w:proofErr w:type="gramEnd"/>
      <w:r w:rsidRPr="00070EBC">
        <w:rPr>
          <w:snapToGrid w:val="0"/>
          <w:sz w:val="28"/>
          <w:szCs w:val="20"/>
        </w:rPr>
        <w:t>/</w:t>
      </w:r>
      <w:r w:rsidR="00070EBC" w:rsidRPr="00070EBC">
        <w:rPr>
          <w:snapToGrid w:val="0"/>
          <w:sz w:val="28"/>
          <w:szCs w:val="20"/>
        </w:rPr>
        <w:t>018</w:t>
      </w:r>
      <w:r w:rsidRPr="00070EBC">
        <w:rPr>
          <w:snapToGrid w:val="0"/>
          <w:sz w:val="28"/>
          <w:szCs w:val="20"/>
        </w:rPr>
        <w:t>/</w:t>
      </w:r>
      <w:r w:rsidR="00070EBC" w:rsidRPr="00070EBC">
        <w:rPr>
          <w:snapToGrid w:val="0"/>
          <w:sz w:val="28"/>
          <w:szCs w:val="20"/>
        </w:rPr>
        <w:t>ЦКПРАС</w:t>
      </w:r>
      <w:r w:rsidRPr="00070EBC">
        <w:rPr>
          <w:snapToGrid w:val="0"/>
          <w:sz w:val="28"/>
          <w:szCs w:val="20"/>
        </w:rPr>
        <w:t>/</w:t>
      </w:r>
      <w:r w:rsidR="00070EBC">
        <w:rPr>
          <w:snapToGrid w:val="0"/>
          <w:sz w:val="28"/>
          <w:szCs w:val="20"/>
        </w:rPr>
        <w:t>0045</w:t>
      </w:r>
      <w:r w:rsidRPr="008772E4">
        <w:rPr>
          <w:snapToGrid w:val="0"/>
          <w:sz w:val="28"/>
          <w:szCs w:val="20"/>
        </w:rPr>
        <w:t xml:space="preserve"> на закупку товаров, выполнение работ и оказание услуг у единственного поставщика (исполнителя, подрядчика)  (далее – Заказ).</w:t>
      </w:r>
    </w:p>
    <w:p w:rsidR="00AF226D" w:rsidRPr="008772E4" w:rsidRDefault="00AF226D" w:rsidP="008772E4">
      <w:pPr>
        <w:tabs>
          <w:tab w:val="left" w:pos="709"/>
        </w:tabs>
        <w:spacing w:line="360" w:lineRule="exact"/>
        <w:ind w:firstLine="709"/>
        <w:jc w:val="both"/>
        <w:rPr>
          <w:b/>
          <w:snapToGrid w:val="0"/>
          <w:sz w:val="28"/>
          <w:szCs w:val="20"/>
        </w:rPr>
      </w:pPr>
    </w:p>
    <w:p w:rsidR="00AF226D" w:rsidRPr="008772E4" w:rsidRDefault="00AF226D" w:rsidP="008772E4">
      <w:pPr>
        <w:tabs>
          <w:tab w:val="left" w:pos="709"/>
        </w:tabs>
        <w:spacing w:line="360" w:lineRule="exact"/>
        <w:ind w:firstLine="709"/>
        <w:jc w:val="both"/>
        <w:rPr>
          <w:i/>
          <w:snapToGrid w:val="0"/>
          <w:sz w:val="28"/>
          <w:szCs w:val="20"/>
        </w:rPr>
      </w:pPr>
      <w:r w:rsidRPr="008772E4">
        <w:rPr>
          <w:b/>
          <w:snapToGrid w:val="0"/>
          <w:sz w:val="28"/>
          <w:szCs w:val="20"/>
        </w:rPr>
        <w:t xml:space="preserve">Заказчик: </w:t>
      </w:r>
      <w:r w:rsidRPr="008772E4">
        <w:rPr>
          <w:snapToGrid w:val="0"/>
          <w:sz w:val="28"/>
          <w:szCs w:val="20"/>
        </w:rPr>
        <w:t xml:space="preserve"> ПАО «</w:t>
      </w:r>
      <w:proofErr w:type="spellStart"/>
      <w:r w:rsidRPr="008772E4">
        <w:rPr>
          <w:snapToGrid w:val="0"/>
          <w:sz w:val="28"/>
          <w:szCs w:val="20"/>
        </w:rPr>
        <w:t>ТрансКонтейнер</w:t>
      </w:r>
      <w:proofErr w:type="spellEnd"/>
      <w:r w:rsidRPr="008772E4">
        <w:rPr>
          <w:snapToGrid w:val="0"/>
          <w:sz w:val="28"/>
          <w:szCs w:val="20"/>
        </w:rPr>
        <w:t>»</w:t>
      </w:r>
      <w:r w:rsidRPr="008772E4">
        <w:rPr>
          <w:i/>
          <w:snapToGrid w:val="0"/>
          <w:sz w:val="28"/>
          <w:szCs w:val="20"/>
        </w:rPr>
        <w:t>.</w:t>
      </w:r>
    </w:p>
    <w:p w:rsidR="00AF226D" w:rsidRPr="008772E4" w:rsidRDefault="00AF226D" w:rsidP="008772E4">
      <w:pPr>
        <w:tabs>
          <w:tab w:val="left" w:pos="709"/>
        </w:tabs>
        <w:spacing w:line="360" w:lineRule="exact"/>
        <w:ind w:firstLine="709"/>
        <w:jc w:val="both"/>
        <w:rPr>
          <w:snapToGrid w:val="0"/>
          <w:sz w:val="28"/>
          <w:szCs w:val="20"/>
        </w:rPr>
      </w:pPr>
      <w:r w:rsidRPr="008772E4">
        <w:rPr>
          <w:snapToGrid w:val="0"/>
          <w:sz w:val="28"/>
          <w:szCs w:val="20"/>
        </w:rPr>
        <w:t>Местонахождение: Российская Федерация, 125047, Москва, Оружейный переулок, д. 19;</w:t>
      </w:r>
    </w:p>
    <w:p w:rsidR="00AF226D" w:rsidRPr="008772E4" w:rsidRDefault="00AF226D" w:rsidP="008772E4">
      <w:pPr>
        <w:tabs>
          <w:tab w:val="left" w:pos="709"/>
        </w:tabs>
        <w:spacing w:line="360" w:lineRule="exact"/>
        <w:ind w:firstLine="709"/>
        <w:jc w:val="both"/>
        <w:rPr>
          <w:snapToGrid w:val="0"/>
          <w:sz w:val="28"/>
          <w:szCs w:val="20"/>
        </w:rPr>
      </w:pPr>
      <w:r w:rsidRPr="008772E4">
        <w:rPr>
          <w:snapToGrid w:val="0"/>
          <w:sz w:val="28"/>
          <w:szCs w:val="20"/>
        </w:rPr>
        <w:t xml:space="preserve">Почтовый адрес: Российская Федерация, 125047, Москва, Оружейный переулок, д. 19.  </w:t>
      </w:r>
    </w:p>
    <w:p w:rsidR="00AF226D" w:rsidRPr="008772E4" w:rsidRDefault="00AF226D" w:rsidP="008772E4">
      <w:pPr>
        <w:tabs>
          <w:tab w:val="left" w:pos="709"/>
        </w:tabs>
        <w:spacing w:line="360" w:lineRule="exact"/>
        <w:ind w:firstLine="709"/>
        <w:jc w:val="both"/>
        <w:rPr>
          <w:snapToGrid w:val="0"/>
          <w:sz w:val="28"/>
          <w:szCs w:val="20"/>
        </w:rPr>
      </w:pPr>
      <w:r w:rsidRPr="008772E4">
        <w:rPr>
          <w:snapToGrid w:val="0"/>
          <w:sz w:val="28"/>
          <w:szCs w:val="20"/>
        </w:rPr>
        <w:t xml:space="preserve">Телефон: (495) 788-17-17, факс (499) 262-75-78, электронный адрес </w:t>
      </w:r>
      <w:hyperlink r:id="rId9" w:history="1">
        <w:r w:rsidRPr="008772E4">
          <w:rPr>
            <w:snapToGrid w:val="0"/>
            <w:color w:val="000000" w:themeColor="text1"/>
            <w:sz w:val="28"/>
            <w:szCs w:val="20"/>
            <w:u w:val="single"/>
          </w:rPr>
          <w:t>zakupki@trcont.ru</w:t>
        </w:r>
      </w:hyperlink>
      <w:r w:rsidRPr="008772E4">
        <w:rPr>
          <w:snapToGrid w:val="0"/>
          <w:color w:val="000000" w:themeColor="text1"/>
          <w:sz w:val="28"/>
          <w:szCs w:val="20"/>
        </w:rPr>
        <w:t>.</w:t>
      </w:r>
    </w:p>
    <w:p w:rsidR="00AF226D" w:rsidRPr="008772E4" w:rsidRDefault="00AF226D" w:rsidP="008772E4">
      <w:pPr>
        <w:tabs>
          <w:tab w:val="left" w:pos="709"/>
        </w:tabs>
        <w:spacing w:line="360" w:lineRule="exact"/>
        <w:ind w:firstLine="709"/>
        <w:jc w:val="both"/>
        <w:rPr>
          <w:snapToGrid w:val="0"/>
          <w:sz w:val="28"/>
          <w:szCs w:val="20"/>
        </w:rPr>
      </w:pPr>
    </w:p>
    <w:p w:rsidR="00AF226D" w:rsidRPr="008772E4" w:rsidRDefault="00AF226D" w:rsidP="008772E4">
      <w:pPr>
        <w:tabs>
          <w:tab w:val="left" w:pos="709"/>
        </w:tabs>
        <w:spacing w:line="360" w:lineRule="exact"/>
        <w:ind w:firstLine="709"/>
        <w:jc w:val="both"/>
        <w:rPr>
          <w:b/>
          <w:snapToGrid w:val="0"/>
          <w:sz w:val="28"/>
          <w:szCs w:val="20"/>
        </w:rPr>
      </w:pPr>
      <w:r w:rsidRPr="008772E4">
        <w:rPr>
          <w:b/>
          <w:snapToGrid w:val="0"/>
          <w:sz w:val="28"/>
          <w:szCs w:val="20"/>
        </w:rPr>
        <w:t>Контактная информация Заказчика</w:t>
      </w:r>
    </w:p>
    <w:p w:rsidR="00AF226D" w:rsidRPr="008772E4" w:rsidRDefault="00AF226D" w:rsidP="008772E4">
      <w:pPr>
        <w:tabs>
          <w:tab w:val="left" w:pos="709"/>
        </w:tabs>
        <w:spacing w:line="360" w:lineRule="exact"/>
        <w:ind w:firstLine="709"/>
        <w:jc w:val="both"/>
        <w:rPr>
          <w:snapToGrid w:val="0"/>
          <w:sz w:val="28"/>
          <w:szCs w:val="20"/>
        </w:rPr>
      </w:pPr>
      <w:r w:rsidRPr="008772E4">
        <w:rPr>
          <w:snapToGrid w:val="0"/>
          <w:sz w:val="28"/>
          <w:szCs w:val="20"/>
        </w:rPr>
        <w:t xml:space="preserve">Ф.И.О.: </w:t>
      </w:r>
      <w:r w:rsidR="005E6A0A" w:rsidRPr="008772E4">
        <w:rPr>
          <w:snapToGrid w:val="0"/>
          <w:sz w:val="28"/>
          <w:szCs w:val="20"/>
        </w:rPr>
        <w:t>Чураева Татьяна Борисовна</w:t>
      </w:r>
    </w:p>
    <w:p w:rsidR="00AF226D" w:rsidRPr="008772E4" w:rsidRDefault="00AF226D" w:rsidP="008772E4">
      <w:pPr>
        <w:tabs>
          <w:tab w:val="left" w:pos="709"/>
        </w:tabs>
        <w:spacing w:line="360" w:lineRule="exact"/>
        <w:ind w:firstLine="709"/>
        <w:jc w:val="both"/>
        <w:rPr>
          <w:rFonts w:ascii="Tahoma" w:hAnsi="Tahoma" w:cs="Tahoma"/>
          <w:snapToGrid w:val="0"/>
          <w:color w:val="000000" w:themeColor="text1"/>
          <w:sz w:val="28"/>
          <w:szCs w:val="15"/>
        </w:rPr>
      </w:pPr>
      <w:r w:rsidRPr="008772E4">
        <w:rPr>
          <w:snapToGrid w:val="0"/>
          <w:sz w:val="28"/>
          <w:szCs w:val="20"/>
        </w:rPr>
        <w:t xml:space="preserve">Адрес электронной почты: </w:t>
      </w:r>
      <w:hyperlink r:id="rId10" w:history="1">
        <w:r w:rsidR="005E6A0A" w:rsidRPr="008772E4">
          <w:rPr>
            <w:rStyle w:val="af2"/>
            <w:snapToGrid w:val="0"/>
            <w:color w:val="000000" w:themeColor="text1"/>
            <w:sz w:val="28"/>
            <w:szCs w:val="28"/>
            <w:lang w:val="en-US"/>
          </w:rPr>
          <w:t>ChuraevaTB</w:t>
        </w:r>
        <w:r w:rsidR="005E6A0A" w:rsidRPr="008772E4">
          <w:rPr>
            <w:rStyle w:val="af2"/>
            <w:snapToGrid w:val="0"/>
            <w:color w:val="000000" w:themeColor="text1"/>
            <w:sz w:val="28"/>
            <w:szCs w:val="28"/>
          </w:rPr>
          <w:t>@trcont.ru</w:t>
        </w:r>
      </w:hyperlink>
    </w:p>
    <w:p w:rsidR="00AF226D" w:rsidRPr="008772E4" w:rsidRDefault="00AF226D" w:rsidP="008772E4">
      <w:pPr>
        <w:tabs>
          <w:tab w:val="left" w:pos="709"/>
        </w:tabs>
        <w:spacing w:line="360" w:lineRule="exact"/>
        <w:ind w:firstLine="709"/>
        <w:jc w:val="both"/>
        <w:rPr>
          <w:snapToGrid w:val="0"/>
          <w:sz w:val="28"/>
          <w:szCs w:val="20"/>
        </w:rPr>
      </w:pPr>
      <w:r w:rsidRPr="008772E4">
        <w:rPr>
          <w:snapToGrid w:val="0"/>
          <w:sz w:val="28"/>
          <w:szCs w:val="20"/>
        </w:rPr>
        <w:t>Телефон: 8-495-788-17-17, доб.17-1</w:t>
      </w:r>
      <w:r w:rsidR="005E6A0A" w:rsidRPr="008772E4">
        <w:rPr>
          <w:snapToGrid w:val="0"/>
          <w:sz w:val="28"/>
          <w:szCs w:val="20"/>
        </w:rPr>
        <w:t>1</w:t>
      </w:r>
      <w:r w:rsidRPr="008772E4">
        <w:rPr>
          <w:snapToGrid w:val="0"/>
          <w:sz w:val="28"/>
          <w:szCs w:val="20"/>
        </w:rPr>
        <w:t>.</w:t>
      </w:r>
    </w:p>
    <w:p w:rsidR="00AF226D" w:rsidRPr="008772E4" w:rsidRDefault="00AF226D" w:rsidP="008772E4">
      <w:pPr>
        <w:tabs>
          <w:tab w:val="left" w:pos="709"/>
        </w:tabs>
        <w:spacing w:line="360" w:lineRule="exact"/>
        <w:ind w:firstLine="709"/>
        <w:jc w:val="both"/>
        <w:rPr>
          <w:b/>
          <w:snapToGrid w:val="0"/>
          <w:sz w:val="28"/>
          <w:szCs w:val="20"/>
        </w:rPr>
      </w:pPr>
    </w:p>
    <w:p w:rsidR="00D923A3" w:rsidRPr="008772E4" w:rsidRDefault="00AF226D" w:rsidP="008772E4">
      <w:pPr>
        <w:spacing w:line="360" w:lineRule="exact"/>
        <w:ind w:firstLine="709"/>
        <w:jc w:val="both"/>
        <w:rPr>
          <w:sz w:val="28"/>
          <w:szCs w:val="28"/>
        </w:rPr>
      </w:pPr>
      <w:r w:rsidRPr="008772E4">
        <w:rPr>
          <w:b/>
          <w:snapToGrid w:val="0"/>
          <w:sz w:val="28"/>
          <w:szCs w:val="20"/>
        </w:rPr>
        <w:t xml:space="preserve">1. Предмет Заказа: </w:t>
      </w:r>
      <w:r w:rsidR="00D923A3" w:rsidRPr="008772E4">
        <w:rPr>
          <w:sz w:val="28"/>
          <w:szCs w:val="28"/>
        </w:rPr>
        <w:t>выполнение работ</w:t>
      </w:r>
      <w:r w:rsidR="00940BF4" w:rsidRPr="008772E4">
        <w:rPr>
          <w:color w:val="FF0000"/>
          <w:sz w:val="28"/>
          <w:szCs w:val="28"/>
        </w:rPr>
        <w:t xml:space="preserve"> </w:t>
      </w:r>
      <w:r w:rsidR="00D923A3" w:rsidRPr="008772E4">
        <w:rPr>
          <w:sz w:val="28"/>
          <w:szCs w:val="28"/>
        </w:rPr>
        <w:t>по развитию программного обеспечения:</w:t>
      </w:r>
    </w:p>
    <w:p w:rsidR="00D2653C" w:rsidRPr="008772E4" w:rsidRDefault="00FC4050" w:rsidP="00B05767">
      <w:pPr>
        <w:spacing w:line="360" w:lineRule="exact"/>
        <w:ind w:firstLine="709"/>
        <w:contextualSpacing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</w:t>
      </w:r>
      <w:r w:rsidR="00B05767">
        <w:rPr>
          <w:rFonts w:eastAsiaTheme="minorHAnsi"/>
          <w:sz w:val="28"/>
          <w:szCs w:val="28"/>
          <w:lang w:eastAsia="en-US"/>
        </w:rPr>
        <w:t xml:space="preserve">по </w:t>
      </w:r>
      <w:r w:rsidR="00D2653C" w:rsidRPr="008772E4">
        <w:rPr>
          <w:rFonts w:eastAsiaTheme="minorHAnsi"/>
          <w:sz w:val="28"/>
          <w:szCs w:val="28"/>
          <w:lang w:eastAsia="en-US"/>
        </w:rPr>
        <w:t>переводу автоматизированной системы бухгалтерского и налогового учета на платформе «1С</w:t>
      </w:r>
      <w:proofErr w:type="gramStart"/>
      <w:r w:rsidR="00D2653C" w:rsidRPr="008772E4">
        <w:rPr>
          <w:rFonts w:eastAsiaTheme="minorHAnsi"/>
          <w:sz w:val="28"/>
          <w:szCs w:val="28"/>
          <w:lang w:eastAsia="en-US"/>
        </w:rPr>
        <w:t>:П</w:t>
      </w:r>
      <w:proofErr w:type="gramEnd"/>
      <w:r w:rsidR="00D2653C" w:rsidRPr="008772E4">
        <w:rPr>
          <w:rFonts w:eastAsiaTheme="minorHAnsi"/>
          <w:sz w:val="28"/>
          <w:szCs w:val="28"/>
          <w:lang w:eastAsia="en-US"/>
        </w:rPr>
        <w:t>редприятие 8.3» и конфигурации «1С:Бухгалтерия 8 КОРП» в промышленную эксплуатацию;</w:t>
      </w:r>
    </w:p>
    <w:p w:rsidR="00D2653C" w:rsidRPr="008772E4" w:rsidRDefault="00FC4050" w:rsidP="00B05767">
      <w:pPr>
        <w:spacing w:line="360" w:lineRule="exact"/>
        <w:ind w:firstLine="709"/>
        <w:contextualSpacing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</w:t>
      </w:r>
      <w:r w:rsidR="00B05767">
        <w:rPr>
          <w:rFonts w:eastAsiaTheme="minorHAnsi"/>
          <w:sz w:val="28"/>
          <w:szCs w:val="28"/>
          <w:lang w:eastAsia="en-US"/>
        </w:rPr>
        <w:t xml:space="preserve">по </w:t>
      </w:r>
      <w:r w:rsidR="00D2653C" w:rsidRPr="008772E4">
        <w:rPr>
          <w:rFonts w:eastAsiaTheme="minorHAnsi"/>
          <w:sz w:val="28"/>
          <w:szCs w:val="28"/>
          <w:lang w:eastAsia="en-US"/>
        </w:rPr>
        <w:t>разработке и внедрению первой очереди системы управления рисками для ПАО «</w:t>
      </w:r>
      <w:proofErr w:type="spellStart"/>
      <w:r w:rsidR="00D2653C" w:rsidRPr="008772E4">
        <w:rPr>
          <w:rFonts w:eastAsiaTheme="minorHAnsi"/>
          <w:sz w:val="28"/>
          <w:szCs w:val="28"/>
          <w:lang w:eastAsia="en-US"/>
        </w:rPr>
        <w:t>ТрансКонтейнер</w:t>
      </w:r>
      <w:proofErr w:type="spellEnd"/>
      <w:r w:rsidR="00D2653C" w:rsidRPr="008772E4">
        <w:rPr>
          <w:rFonts w:eastAsiaTheme="minorHAnsi"/>
          <w:sz w:val="28"/>
          <w:szCs w:val="28"/>
          <w:lang w:eastAsia="en-US"/>
        </w:rPr>
        <w:t xml:space="preserve">» на базе платформы </w:t>
      </w:r>
      <w:r w:rsidR="00B05767">
        <w:rPr>
          <w:rFonts w:eastAsiaTheme="minorHAnsi"/>
          <w:sz w:val="28"/>
          <w:szCs w:val="28"/>
          <w:lang w:eastAsia="en-US"/>
        </w:rPr>
        <w:t>«</w:t>
      </w:r>
      <w:r w:rsidR="00D2653C" w:rsidRPr="008772E4">
        <w:rPr>
          <w:rFonts w:eastAsiaTheme="minorHAnsi"/>
          <w:sz w:val="28"/>
          <w:szCs w:val="28"/>
          <w:lang w:eastAsia="en-US"/>
        </w:rPr>
        <w:t>1С</w:t>
      </w:r>
      <w:proofErr w:type="gramStart"/>
      <w:r w:rsidR="00D2653C" w:rsidRPr="008772E4">
        <w:rPr>
          <w:rFonts w:eastAsiaTheme="minorHAnsi"/>
          <w:sz w:val="28"/>
          <w:szCs w:val="28"/>
          <w:lang w:eastAsia="en-US"/>
        </w:rPr>
        <w:t>:П</w:t>
      </w:r>
      <w:proofErr w:type="gramEnd"/>
      <w:r w:rsidR="00D2653C" w:rsidRPr="008772E4">
        <w:rPr>
          <w:rFonts w:eastAsiaTheme="minorHAnsi"/>
          <w:sz w:val="28"/>
          <w:szCs w:val="28"/>
          <w:lang w:eastAsia="en-US"/>
        </w:rPr>
        <w:t>редприятие 8</w:t>
      </w:r>
      <w:r w:rsidR="00B05767">
        <w:rPr>
          <w:rFonts w:eastAsiaTheme="minorHAnsi"/>
          <w:sz w:val="28"/>
          <w:szCs w:val="28"/>
          <w:lang w:eastAsia="en-US"/>
        </w:rPr>
        <w:t>»</w:t>
      </w:r>
      <w:r w:rsidR="00D2653C" w:rsidRPr="008772E4">
        <w:rPr>
          <w:rFonts w:eastAsiaTheme="minorHAnsi"/>
          <w:sz w:val="28"/>
          <w:szCs w:val="28"/>
          <w:lang w:eastAsia="en-US"/>
        </w:rPr>
        <w:t>;</w:t>
      </w:r>
    </w:p>
    <w:p w:rsidR="00D2653C" w:rsidRPr="008772E4" w:rsidRDefault="00FC4050" w:rsidP="00B05767">
      <w:pPr>
        <w:spacing w:line="360" w:lineRule="exact"/>
        <w:ind w:firstLine="709"/>
        <w:contextualSpacing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в) </w:t>
      </w:r>
      <w:r w:rsidR="00B05767">
        <w:rPr>
          <w:rFonts w:eastAsiaTheme="minorHAnsi"/>
          <w:sz w:val="28"/>
          <w:szCs w:val="28"/>
          <w:lang w:eastAsia="en-US"/>
        </w:rPr>
        <w:t xml:space="preserve">по </w:t>
      </w:r>
      <w:r w:rsidR="00D2653C" w:rsidRPr="008772E4">
        <w:rPr>
          <w:rFonts w:eastAsiaTheme="minorHAnsi"/>
          <w:sz w:val="28"/>
          <w:szCs w:val="28"/>
          <w:lang w:eastAsia="en-US"/>
        </w:rPr>
        <w:t>разработке и внедрению модуля «Управление имуществом» в составе автоматизированной системы «Управление эксплуатацией и обновлением основных средств» для ПАО «</w:t>
      </w:r>
      <w:proofErr w:type="spellStart"/>
      <w:r w:rsidR="00D2653C" w:rsidRPr="008772E4">
        <w:rPr>
          <w:rFonts w:eastAsiaTheme="minorHAnsi"/>
          <w:sz w:val="28"/>
          <w:szCs w:val="28"/>
          <w:lang w:eastAsia="en-US"/>
        </w:rPr>
        <w:t>ТрансКонтейнер</w:t>
      </w:r>
      <w:proofErr w:type="spellEnd"/>
      <w:r w:rsidR="00D2653C" w:rsidRPr="008772E4">
        <w:rPr>
          <w:rFonts w:eastAsiaTheme="minorHAnsi"/>
          <w:sz w:val="28"/>
          <w:szCs w:val="28"/>
          <w:lang w:eastAsia="en-US"/>
        </w:rPr>
        <w:t>»;</w:t>
      </w:r>
    </w:p>
    <w:p w:rsidR="00D2653C" w:rsidRPr="008772E4" w:rsidRDefault="00FC4050" w:rsidP="00B05767">
      <w:pPr>
        <w:spacing w:line="360" w:lineRule="exact"/>
        <w:ind w:firstLine="709"/>
        <w:contextualSpacing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г) </w:t>
      </w:r>
      <w:r w:rsidR="00B05767">
        <w:rPr>
          <w:rFonts w:eastAsiaTheme="minorHAnsi"/>
          <w:sz w:val="28"/>
          <w:szCs w:val="28"/>
          <w:lang w:eastAsia="en-US"/>
        </w:rPr>
        <w:t xml:space="preserve">по </w:t>
      </w:r>
      <w:r w:rsidR="00D2653C" w:rsidRPr="008772E4">
        <w:rPr>
          <w:rFonts w:eastAsiaTheme="minorHAnsi"/>
          <w:sz w:val="28"/>
          <w:szCs w:val="28"/>
          <w:lang w:eastAsia="en-US"/>
        </w:rPr>
        <w:t>развитию информационных систем ПАО «</w:t>
      </w:r>
      <w:proofErr w:type="spellStart"/>
      <w:r w:rsidR="00D2653C" w:rsidRPr="008772E4">
        <w:rPr>
          <w:rFonts w:eastAsiaTheme="minorHAnsi"/>
          <w:sz w:val="28"/>
          <w:szCs w:val="28"/>
          <w:lang w:eastAsia="en-US"/>
        </w:rPr>
        <w:t>ТрансКонтейнер</w:t>
      </w:r>
      <w:proofErr w:type="spellEnd"/>
      <w:r w:rsidR="00D2653C" w:rsidRPr="008772E4">
        <w:rPr>
          <w:rFonts w:eastAsiaTheme="minorHAnsi"/>
          <w:sz w:val="28"/>
          <w:szCs w:val="28"/>
          <w:lang w:eastAsia="en-US"/>
        </w:rPr>
        <w:t xml:space="preserve">», разработанных на базе платформы </w:t>
      </w:r>
      <w:r w:rsidR="00B05767">
        <w:rPr>
          <w:rFonts w:eastAsiaTheme="minorHAnsi"/>
          <w:sz w:val="28"/>
          <w:szCs w:val="28"/>
          <w:lang w:eastAsia="en-US"/>
        </w:rPr>
        <w:t>«</w:t>
      </w:r>
      <w:r w:rsidR="00D2653C" w:rsidRPr="008772E4">
        <w:rPr>
          <w:rFonts w:eastAsiaTheme="minorHAnsi"/>
          <w:sz w:val="28"/>
          <w:szCs w:val="28"/>
          <w:lang w:eastAsia="en-US"/>
        </w:rPr>
        <w:t>1С</w:t>
      </w:r>
      <w:proofErr w:type="gramStart"/>
      <w:r w:rsidR="00D2653C" w:rsidRPr="008772E4">
        <w:rPr>
          <w:rFonts w:eastAsiaTheme="minorHAnsi"/>
          <w:sz w:val="28"/>
          <w:szCs w:val="28"/>
          <w:lang w:eastAsia="en-US"/>
        </w:rPr>
        <w:t>:П</w:t>
      </w:r>
      <w:proofErr w:type="gramEnd"/>
      <w:r w:rsidR="00D2653C" w:rsidRPr="008772E4">
        <w:rPr>
          <w:rFonts w:eastAsiaTheme="minorHAnsi"/>
          <w:sz w:val="28"/>
          <w:szCs w:val="28"/>
          <w:lang w:eastAsia="en-US"/>
        </w:rPr>
        <w:t>редприятие 8</w:t>
      </w:r>
      <w:r w:rsidR="00B05767">
        <w:rPr>
          <w:rFonts w:eastAsiaTheme="minorHAnsi"/>
          <w:sz w:val="28"/>
          <w:szCs w:val="28"/>
          <w:lang w:eastAsia="en-US"/>
        </w:rPr>
        <w:t>»</w:t>
      </w:r>
      <w:r w:rsidR="00D2653C" w:rsidRPr="008772E4">
        <w:rPr>
          <w:rFonts w:eastAsiaTheme="minorHAnsi"/>
          <w:sz w:val="28"/>
          <w:szCs w:val="28"/>
          <w:lang w:eastAsia="en-US"/>
        </w:rPr>
        <w:t>:</w:t>
      </w:r>
    </w:p>
    <w:p w:rsidR="00D2653C" w:rsidRPr="008772E4" w:rsidRDefault="00D2653C" w:rsidP="00FC4050">
      <w:pPr>
        <w:tabs>
          <w:tab w:val="left" w:pos="567"/>
        </w:tabs>
        <w:spacing w:line="360" w:lineRule="exact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772E4">
        <w:rPr>
          <w:rFonts w:eastAsiaTheme="minorHAnsi"/>
          <w:sz w:val="28"/>
          <w:szCs w:val="28"/>
          <w:lang w:eastAsia="en-US"/>
        </w:rPr>
        <w:t>автоматизированной системы подготовки консолидированной финансовой отчетности в соответствии с международными стандартами финансовой отчетности;</w:t>
      </w:r>
    </w:p>
    <w:p w:rsidR="00D2653C" w:rsidRPr="008772E4" w:rsidRDefault="00D2653C" w:rsidP="00FC4050">
      <w:pPr>
        <w:tabs>
          <w:tab w:val="left" w:pos="567"/>
        </w:tabs>
        <w:spacing w:line="360" w:lineRule="exact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772E4">
        <w:rPr>
          <w:rFonts w:eastAsiaTheme="minorHAnsi"/>
          <w:sz w:val="28"/>
          <w:szCs w:val="28"/>
          <w:lang w:eastAsia="en-US"/>
        </w:rPr>
        <w:t>автоматизированной системы подготовки регламентированной отчетности;</w:t>
      </w:r>
    </w:p>
    <w:p w:rsidR="00D2653C" w:rsidRPr="008772E4" w:rsidRDefault="00D2653C" w:rsidP="00FC4050">
      <w:pPr>
        <w:tabs>
          <w:tab w:val="left" w:pos="567"/>
        </w:tabs>
        <w:spacing w:line="360" w:lineRule="exact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772E4">
        <w:rPr>
          <w:rFonts w:eastAsiaTheme="minorHAnsi"/>
          <w:sz w:val="28"/>
          <w:szCs w:val="28"/>
          <w:lang w:eastAsia="en-US"/>
        </w:rPr>
        <w:t xml:space="preserve">автоматизированного модуля </w:t>
      </w:r>
      <w:r w:rsidRPr="001D1398">
        <w:rPr>
          <w:rFonts w:eastAsiaTheme="minorHAnsi"/>
          <w:sz w:val="28"/>
          <w:szCs w:val="28"/>
          <w:lang w:eastAsia="en-US"/>
        </w:rPr>
        <w:t>расчета заработной платы</w:t>
      </w:r>
      <w:r w:rsidRPr="008772E4">
        <w:rPr>
          <w:rFonts w:eastAsiaTheme="minorHAnsi"/>
          <w:sz w:val="28"/>
          <w:szCs w:val="28"/>
          <w:lang w:eastAsia="en-US"/>
        </w:rPr>
        <w:t xml:space="preserve"> и автоматизированного модуля кадрового учета на базе программного продукта «1С</w:t>
      </w:r>
      <w:proofErr w:type="gramStart"/>
      <w:r w:rsidRPr="008772E4">
        <w:rPr>
          <w:rFonts w:eastAsiaTheme="minorHAnsi"/>
          <w:sz w:val="28"/>
          <w:szCs w:val="28"/>
          <w:lang w:eastAsia="en-US"/>
        </w:rPr>
        <w:t>:З</w:t>
      </w:r>
      <w:proofErr w:type="gramEnd"/>
      <w:r w:rsidRPr="008772E4">
        <w:rPr>
          <w:rFonts w:eastAsiaTheme="minorHAnsi"/>
          <w:sz w:val="28"/>
          <w:szCs w:val="28"/>
          <w:lang w:eastAsia="en-US"/>
        </w:rPr>
        <w:t>арплата и Управление Персоналом 8»;</w:t>
      </w:r>
    </w:p>
    <w:p w:rsidR="00D2653C" w:rsidRPr="008772E4" w:rsidRDefault="00D2653C" w:rsidP="00FC4050">
      <w:pPr>
        <w:tabs>
          <w:tab w:val="left" w:pos="567"/>
        </w:tabs>
        <w:spacing w:line="360" w:lineRule="exact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772E4">
        <w:rPr>
          <w:rFonts w:eastAsiaTheme="minorHAnsi"/>
          <w:sz w:val="28"/>
          <w:szCs w:val="28"/>
          <w:lang w:eastAsia="en-US"/>
        </w:rPr>
        <w:t xml:space="preserve">подсистемы финансового учёта </w:t>
      </w:r>
      <w:r w:rsidR="00B05767">
        <w:rPr>
          <w:rFonts w:eastAsiaTheme="minorHAnsi"/>
          <w:sz w:val="28"/>
          <w:szCs w:val="28"/>
          <w:lang w:eastAsia="en-US"/>
        </w:rPr>
        <w:t>П</w:t>
      </w:r>
      <w:r w:rsidRPr="008772E4">
        <w:rPr>
          <w:rFonts w:eastAsiaTheme="minorHAnsi"/>
          <w:sz w:val="28"/>
          <w:szCs w:val="28"/>
          <w:lang w:eastAsia="en-US"/>
        </w:rPr>
        <w:t>АО «</w:t>
      </w:r>
      <w:proofErr w:type="spellStart"/>
      <w:r w:rsidRPr="008772E4">
        <w:rPr>
          <w:rFonts w:eastAsiaTheme="minorHAnsi"/>
          <w:sz w:val="28"/>
          <w:szCs w:val="28"/>
          <w:lang w:eastAsia="en-US"/>
        </w:rPr>
        <w:t>ТрансКонтейнер</w:t>
      </w:r>
      <w:proofErr w:type="spellEnd"/>
      <w:r w:rsidRPr="008772E4">
        <w:rPr>
          <w:rFonts w:eastAsiaTheme="minorHAnsi"/>
          <w:sz w:val="28"/>
          <w:szCs w:val="28"/>
          <w:lang w:eastAsia="en-US"/>
        </w:rPr>
        <w:t xml:space="preserve">» на базе программного комплекса «1С: Бухгалтерия 8», включая подсистему </w:t>
      </w:r>
      <w:r w:rsidRPr="001D1398">
        <w:rPr>
          <w:rFonts w:eastAsiaTheme="minorHAnsi"/>
          <w:sz w:val="28"/>
          <w:szCs w:val="28"/>
          <w:lang w:eastAsia="en-US"/>
        </w:rPr>
        <w:t>управления договорной</w:t>
      </w:r>
      <w:r w:rsidRPr="008772E4">
        <w:rPr>
          <w:rFonts w:eastAsiaTheme="minorHAnsi"/>
          <w:sz w:val="28"/>
          <w:szCs w:val="28"/>
          <w:lang w:eastAsia="en-US"/>
        </w:rPr>
        <w:t xml:space="preserve"> деятельностью и подсистему «Учет контейнеров и вагонов»;</w:t>
      </w:r>
    </w:p>
    <w:p w:rsidR="00D2653C" w:rsidRPr="008772E4" w:rsidRDefault="00D2653C" w:rsidP="00FC4050">
      <w:pPr>
        <w:tabs>
          <w:tab w:val="left" w:pos="567"/>
        </w:tabs>
        <w:spacing w:line="360" w:lineRule="exact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772E4">
        <w:rPr>
          <w:rFonts w:eastAsiaTheme="minorHAnsi"/>
          <w:sz w:val="28"/>
          <w:szCs w:val="28"/>
          <w:lang w:eastAsia="en-US"/>
        </w:rPr>
        <w:t>автоматизированной системы бюджетного управления;</w:t>
      </w:r>
    </w:p>
    <w:p w:rsidR="00D2653C" w:rsidRPr="008772E4" w:rsidRDefault="00D2653C" w:rsidP="00FC4050">
      <w:pPr>
        <w:tabs>
          <w:tab w:val="left" w:pos="567"/>
        </w:tabs>
        <w:spacing w:line="360" w:lineRule="exact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772E4">
        <w:rPr>
          <w:rFonts w:eastAsiaTheme="minorHAnsi"/>
          <w:sz w:val="28"/>
          <w:szCs w:val="28"/>
          <w:lang w:eastAsia="en-US"/>
        </w:rPr>
        <w:t>автоматизированной системы бюджетного контроля и автоматизированной системы управления денежными средствами;</w:t>
      </w:r>
    </w:p>
    <w:p w:rsidR="00D2653C" w:rsidRPr="008772E4" w:rsidRDefault="00D2653C" w:rsidP="00FC4050">
      <w:pPr>
        <w:tabs>
          <w:tab w:val="left" w:pos="567"/>
        </w:tabs>
        <w:spacing w:line="360" w:lineRule="exact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772E4">
        <w:rPr>
          <w:rFonts w:eastAsiaTheme="minorHAnsi"/>
          <w:sz w:val="28"/>
          <w:szCs w:val="28"/>
          <w:lang w:eastAsia="en-US"/>
        </w:rPr>
        <w:t xml:space="preserve">операционного модуля </w:t>
      </w:r>
      <w:proofErr w:type="gramStart"/>
      <w:r w:rsidRPr="001D1398">
        <w:rPr>
          <w:rFonts w:eastAsiaTheme="minorHAnsi"/>
          <w:sz w:val="28"/>
          <w:szCs w:val="28"/>
          <w:lang w:eastAsia="en-US"/>
        </w:rPr>
        <w:t>ИТ</w:t>
      </w:r>
      <w:proofErr w:type="gramEnd"/>
      <w:r w:rsidRPr="008772E4">
        <w:rPr>
          <w:rFonts w:eastAsiaTheme="minorHAnsi"/>
          <w:sz w:val="28"/>
          <w:szCs w:val="28"/>
          <w:lang w:eastAsia="en-US"/>
        </w:rPr>
        <w:t>;</w:t>
      </w:r>
    </w:p>
    <w:p w:rsidR="0027295B" w:rsidRPr="008772E4" w:rsidRDefault="00D2653C" w:rsidP="00FC4050">
      <w:pPr>
        <w:tabs>
          <w:tab w:val="left" w:pos="567"/>
        </w:tabs>
        <w:spacing w:line="360" w:lineRule="exact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772E4">
        <w:rPr>
          <w:rFonts w:eastAsiaTheme="minorHAnsi"/>
          <w:sz w:val="28"/>
          <w:szCs w:val="28"/>
          <w:lang w:eastAsia="en-US"/>
        </w:rPr>
        <w:t>автоматизированной системы «Управление эксплуатацией и обновлением основных средств»</w:t>
      </w:r>
      <w:r w:rsidR="0027295B" w:rsidRPr="008772E4">
        <w:rPr>
          <w:rFonts w:eastAsiaTheme="minorHAnsi"/>
          <w:sz w:val="28"/>
          <w:szCs w:val="28"/>
          <w:lang w:eastAsia="en-US"/>
        </w:rPr>
        <w:t>;</w:t>
      </w:r>
    </w:p>
    <w:p w:rsidR="00D923A3" w:rsidRDefault="0027295B" w:rsidP="00FC4050">
      <w:pPr>
        <w:tabs>
          <w:tab w:val="left" w:pos="567"/>
        </w:tabs>
        <w:suppressAutoHyphens/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8772E4">
        <w:rPr>
          <w:rFonts w:eastAsiaTheme="minorHAnsi"/>
          <w:sz w:val="28"/>
          <w:szCs w:val="28"/>
          <w:lang w:eastAsia="en-US"/>
        </w:rPr>
        <w:t xml:space="preserve">автоматизированной системы централизованного управления нормативно-справочной информацией </w:t>
      </w:r>
      <w:r w:rsidR="00D2653C" w:rsidRPr="008772E4">
        <w:rPr>
          <w:rFonts w:eastAsiaTheme="minorHAnsi"/>
          <w:sz w:val="28"/>
          <w:szCs w:val="28"/>
          <w:lang w:eastAsia="en-US"/>
        </w:rPr>
        <w:t xml:space="preserve"> </w:t>
      </w:r>
      <w:r w:rsidR="00D2653C" w:rsidRPr="008772E4">
        <w:rPr>
          <w:sz w:val="28"/>
          <w:szCs w:val="28"/>
        </w:rPr>
        <w:t xml:space="preserve"> </w:t>
      </w:r>
      <w:r w:rsidR="00D923A3" w:rsidRPr="008772E4">
        <w:rPr>
          <w:sz w:val="28"/>
          <w:szCs w:val="28"/>
        </w:rPr>
        <w:t>(</w:t>
      </w:r>
      <w:r w:rsidR="00B05767">
        <w:rPr>
          <w:sz w:val="28"/>
          <w:szCs w:val="28"/>
        </w:rPr>
        <w:t xml:space="preserve">далее – Работы). </w:t>
      </w:r>
    </w:p>
    <w:p w:rsidR="00B05767" w:rsidRPr="008772E4" w:rsidRDefault="00B05767" w:rsidP="00B05767">
      <w:pPr>
        <w:tabs>
          <w:tab w:val="left" w:pos="709"/>
        </w:tabs>
        <w:suppressAutoHyphens/>
        <w:spacing w:line="360" w:lineRule="exact"/>
        <w:ind w:left="709"/>
        <w:contextualSpacing/>
        <w:jc w:val="both"/>
        <w:rPr>
          <w:sz w:val="28"/>
          <w:szCs w:val="28"/>
        </w:rPr>
      </w:pPr>
    </w:p>
    <w:p w:rsidR="00AF226D" w:rsidRPr="00161DE2" w:rsidRDefault="00AF226D" w:rsidP="00AF226D">
      <w:pPr>
        <w:tabs>
          <w:tab w:val="left" w:pos="709"/>
        </w:tabs>
        <w:ind w:firstLine="709"/>
        <w:jc w:val="both"/>
        <w:rPr>
          <w:snapToGrid w:val="0"/>
          <w:sz w:val="28"/>
          <w:szCs w:val="28"/>
        </w:rPr>
      </w:pPr>
      <w:r w:rsidRPr="00161DE2">
        <w:rPr>
          <w:snapToGrid w:val="0"/>
          <w:sz w:val="28"/>
          <w:szCs w:val="28"/>
        </w:rPr>
        <w:t>Информация о товаре, работе, услуге: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817"/>
        <w:gridCol w:w="1819"/>
        <w:gridCol w:w="1819"/>
        <w:gridCol w:w="1323"/>
        <w:gridCol w:w="1418"/>
        <w:gridCol w:w="2268"/>
      </w:tblGrid>
      <w:tr w:rsidR="00AF226D" w:rsidRPr="00161DE2" w:rsidTr="0027295B">
        <w:tc>
          <w:tcPr>
            <w:tcW w:w="817" w:type="dxa"/>
          </w:tcPr>
          <w:p w:rsidR="00AF226D" w:rsidRPr="00161DE2" w:rsidRDefault="00AF226D" w:rsidP="00AF226D">
            <w:pPr>
              <w:rPr>
                <w:rFonts w:ascii="Times New Roman" w:hAnsi="Times New Roman"/>
                <w:snapToGrid w:val="0"/>
              </w:rPr>
            </w:pPr>
            <w:r w:rsidRPr="00161DE2">
              <w:rPr>
                <w:rFonts w:ascii="Times New Roman" w:hAnsi="Times New Roman"/>
                <w:snapToGrid w:val="0"/>
              </w:rPr>
              <w:t>№</w:t>
            </w:r>
          </w:p>
        </w:tc>
        <w:tc>
          <w:tcPr>
            <w:tcW w:w="1819" w:type="dxa"/>
          </w:tcPr>
          <w:p w:rsidR="00AF226D" w:rsidRPr="00161DE2" w:rsidRDefault="00AF226D" w:rsidP="00AF226D">
            <w:pPr>
              <w:rPr>
                <w:rFonts w:ascii="Times New Roman" w:hAnsi="Times New Roman"/>
                <w:snapToGrid w:val="0"/>
              </w:rPr>
            </w:pPr>
            <w:r w:rsidRPr="00161DE2">
              <w:rPr>
                <w:rFonts w:ascii="Times New Roman" w:hAnsi="Times New Roman"/>
                <w:snapToGrid w:val="0"/>
              </w:rPr>
              <w:t>Классификация по ОКДП</w:t>
            </w:r>
          </w:p>
        </w:tc>
        <w:tc>
          <w:tcPr>
            <w:tcW w:w="1819" w:type="dxa"/>
          </w:tcPr>
          <w:p w:rsidR="00AF226D" w:rsidRPr="00161DE2" w:rsidRDefault="00AF226D" w:rsidP="00AF226D">
            <w:pPr>
              <w:rPr>
                <w:rFonts w:ascii="Times New Roman" w:hAnsi="Times New Roman"/>
                <w:snapToGrid w:val="0"/>
              </w:rPr>
            </w:pPr>
            <w:r w:rsidRPr="00161DE2">
              <w:rPr>
                <w:rFonts w:ascii="Times New Roman" w:hAnsi="Times New Roman"/>
                <w:snapToGrid w:val="0"/>
              </w:rPr>
              <w:t>Классификация по ОКВЭД</w:t>
            </w:r>
          </w:p>
        </w:tc>
        <w:tc>
          <w:tcPr>
            <w:tcW w:w="1323" w:type="dxa"/>
          </w:tcPr>
          <w:p w:rsidR="00AF226D" w:rsidRPr="00161DE2" w:rsidRDefault="00AF226D" w:rsidP="00AF226D">
            <w:pPr>
              <w:rPr>
                <w:rFonts w:ascii="Times New Roman" w:hAnsi="Times New Roman"/>
                <w:snapToGrid w:val="0"/>
              </w:rPr>
            </w:pPr>
            <w:r w:rsidRPr="00161DE2">
              <w:rPr>
                <w:rFonts w:ascii="Times New Roman" w:hAnsi="Times New Roman"/>
                <w:snapToGrid w:val="0"/>
              </w:rPr>
              <w:t>Ед. измерения</w:t>
            </w:r>
          </w:p>
        </w:tc>
        <w:tc>
          <w:tcPr>
            <w:tcW w:w="1418" w:type="dxa"/>
          </w:tcPr>
          <w:p w:rsidR="00AF226D" w:rsidRPr="00161DE2" w:rsidRDefault="00AF226D" w:rsidP="00AF226D">
            <w:pPr>
              <w:rPr>
                <w:rFonts w:ascii="Times New Roman" w:hAnsi="Times New Roman"/>
                <w:snapToGrid w:val="0"/>
              </w:rPr>
            </w:pPr>
            <w:r w:rsidRPr="00161DE2">
              <w:rPr>
                <w:rFonts w:ascii="Times New Roman" w:hAnsi="Times New Roman"/>
                <w:snapToGrid w:val="0"/>
              </w:rPr>
              <w:t>Количество (Объем)</w:t>
            </w:r>
          </w:p>
        </w:tc>
        <w:tc>
          <w:tcPr>
            <w:tcW w:w="2268" w:type="dxa"/>
          </w:tcPr>
          <w:p w:rsidR="00AF226D" w:rsidRPr="00161DE2" w:rsidRDefault="00AF226D" w:rsidP="00AF226D">
            <w:pPr>
              <w:rPr>
                <w:rFonts w:ascii="Times New Roman" w:hAnsi="Times New Roman"/>
                <w:snapToGrid w:val="0"/>
              </w:rPr>
            </w:pPr>
            <w:r w:rsidRPr="00161DE2">
              <w:rPr>
                <w:rFonts w:ascii="Times New Roman" w:hAnsi="Times New Roman"/>
                <w:snapToGrid w:val="0"/>
              </w:rPr>
              <w:t>Дополнительные сведения</w:t>
            </w:r>
          </w:p>
        </w:tc>
      </w:tr>
      <w:tr w:rsidR="00AF226D" w:rsidRPr="00161DE2" w:rsidTr="0027295B">
        <w:tc>
          <w:tcPr>
            <w:tcW w:w="817" w:type="dxa"/>
            <w:vAlign w:val="center"/>
          </w:tcPr>
          <w:p w:rsidR="00AF226D" w:rsidRPr="00161DE2" w:rsidRDefault="00410DA0" w:rsidP="00AF226D">
            <w:pPr>
              <w:jc w:val="center"/>
              <w:rPr>
                <w:rFonts w:ascii="Times New Roman" w:hAnsi="Times New Roman"/>
                <w:snapToGrid w:val="0"/>
                <w:lang w:val="en-US"/>
              </w:rPr>
            </w:pPr>
            <w:r w:rsidRPr="00161DE2">
              <w:rPr>
                <w:rFonts w:ascii="Times New Roman" w:hAnsi="Times New Roman"/>
                <w:snapToGrid w:val="0"/>
                <w:lang w:val="en-US"/>
              </w:rPr>
              <w:t>1</w:t>
            </w:r>
          </w:p>
        </w:tc>
        <w:tc>
          <w:tcPr>
            <w:tcW w:w="1819" w:type="dxa"/>
            <w:vAlign w:val="center"/>
          </w:tcPr>
          <w:p w:rsidR="00AF226D" w:rsidRPr="00161DE2" w:rsidRDefault="00410DA0" w:rsidP="00AF226D">
            <w:pPr>
              <w:jc w:val="center"/>
              <w:rPr>
                <w:rFonts w:ascii="Times New Roman" w:hAnsi="Times New Roman"/>
                <w:snapToGrid w:val="0"/>
              </w:rPr>
            </w:pPr>
            <w:r w:rsidRPr="00161DE2">
              <w:rPr>
                <w:rFonts w:ascii="Times New Roman" w:hAnsi="Times New Roman"/>
              </w:rPr>
              <w:t>7260024</w:t>
            </w:r>
          </w:p>
        </w:tc>
        <w:tc>
          <w:tcPr>
            <w:tcW w:w="1819" w:type="dxa"/>
            <w:vAlign w:val="center"/>
          </w:tcPr>
          <w:p w:rsidR="00AF226D" w:rsidRPr="00161DE2" w:rsidRDefault="00410DA0" w:rsidP="00AF226D">
            <w:pPr>
              <w:jc w:val="center"/>
              <w:rPr>
                <w:rFonts w:ascii="Times New Roman" w:hAnsi="Times New Roman"/>
                <w:snapToGrid w:val="0"/>
              </w:rPr>
            </w:pPr>
            <w:r w:rsidRPr="00161DE2">
              <w:rPr>
                <w:rFonts w:ascii="Times New Roman" w:hAnsi="Times New Roman"/>
              </w:rPr>
              <w:t>72.20</w:t>
            </w:r>
          </w:p>
        </w:tc>
        <w:tc>
          <w:tcPr>
            <w:tcW w:w="1323" w:type="dxa"/>
            <w:vAlign w:val="center"/>
          </w:tcPr>
          <w:p w:rsidR="00AF226D" w:rsidRPr="00161DE2" w:rsidRDefault="00410DA0" w:rsidP="00AF226D">
            <w:pPr>
              <w:jc w:val="center"/>
              <w:rPr>
                <w:rFonts w:ascii="Times New Roman" w:hAnsi="Times New Roman"/>
                <w:snapToGrid w:val="0"/>
              </w:rPr>
            </w:pPr>
            <w:r w:rsidRPr="00161DE2">
              <w:rPr>
                <w:rFonts w:ascii="Times New Roman" w:hAnsi="Times New Roman"/>
              </w:rPr>
              <w:t>условная единица</w:t>
            </w:r>
          </w:p>
        </w:tc>
        <w:tc>
          <w:tcPr>
            <w:tcW w:w="1418" w:type="dxa"/>
            <w:vAlign w:val="center"/>
          </w:tcPr>
          <w:p w:rsidR="00AF226D" w:rsidRPr="00161DE2" w:rsidRDefault="00410DA0" w:rsidP="00AF226D">
            <w:pPr>
              <w:jc w:val="center"/>
              <w:rPr>
                <w:rFonts w:ascii="Times New Roman" w:hAnsi="Times New Roman"/>
                <w:snapToGrid w:val="0"/>
                <w:lang w:val="en-US"/>
              </w:rPr>
            </w:pPr>
            <w:r w:rsidRPr="00161DE2">
              <w:rPr>
                <w:rFonts w:ascii="Times New Roman" w:hAnsi="Times New Roman"/>
                <w:snapToGrid w:val="0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:rsidR="00AF226D" w:rsidRPr="00B05767" w:rsidRDefault="00410DA0" w:rsidP="003859B1">
            <w:pPr>
              <w:jc w:val="center"/>
              <w:rPr>
                <w:rFonts w:ascii="Times New Roman" w:hAnsi="Times New Roman"/>
                <w:snapToGrid w:val="0"/>
              </w:rPr>
            </w:pPr>
            <w:r w:rsidRPr="00161DE2">
              <w:rPr>
                <w:rFonts w:ascii="Times New Roman" w:hAnsi="Times New Roman"/>
              </w:rPr>
              <w:t xml:space="preserve">Строка годового плана закупок </w:t>
            </w:r>
            <w:r w:rsidR="00B05767">
              <w:rPr>
                <w:rFonts w:ascii="Times New Roman" w:hAnsi="Times New Roman"/>
              </w:rPr>
              <w:br/>
            </w:r>
            <w:r w:rsidRPr="00161DE2">
              <w:rPr>
                <w:rFonts w:ascii="Times New Roman" w:hAnsi="Times New Roman"/>
              </w:rPr>
              <w:t xml:space="preserve">№ </w:t>
            </w:r>
            <w:r w:rsidR="003859B1" w:rsidRPr="00B05767">
              <w:rPr>
                <w:rFonts w:ascii="Times New Roman" w:hAnsi="Times New Roman"/>
              </w:rPr>
              <w:t>289</w:t>
            </w:r>
          </w:p>
        </w:tc>
      </w:tr>
    </w:tbl>
    <w:p w:rsidR="00AF226D" w:rsidRPr="008772E4" w:rsidRDefault="00AF226D" w:rsidP="008772E4">
      <w:pPr>
        <w:tabs>
          <w:tab w:val="left" w:pos="709"/>
        </w:tabs>
        <w:spacing w:line="360" w:lineRule="exact"/>
        <w:ind w:firstLine="709"/>
        <w:jc w:val="both"/>
        <w:rPr>
          <w:snapToGrid w:val="0"/>
          <w:sz w:val="28"/>
          <w:szCs w:val="20"/>
        </w:rPr>
      </w:pPr>
      <w:r w:rsidRPr="008772E4">
        <w:rPr>
          <w:b/>
          <w:snapToGrid w:val="0"/>
          <w:sz w:val="28"/>
          <w:szCs w:val="20"/>
        </w:rPr>
        <w:t xml:space="preserve">2. Количество (Объем): </w:t>
      </w:r>
      <w:r w:rsidR="00940BF4" w:rsidRPr="008772E4">
        <w:rPr>
          <w:snapToGrid w:val="0"/>
          <w:sz w:val="28"/>
          <w:szCs w:val="20"/>
        </w:rPr>
        <w:t xml:space="preserve">состав и </w:t>
      </w:r>
      <w:r w:rsidR="008E2E02" w:rsidRPr="008772E4">
        <w:rPr>
          <w:snapToGrid w:val="0"/>
          <w:sz w:val="28"/>
          <w:szCs w:val="20"/>
        </w:rPr>
        <w:t>объем</w:t>
      </w:r>
      <w:r w:rsidR="00940BF4" w:rsidRPr="008772E4">
        <w:rPr>
          <w:snapToGrid w:val="0"/>
          <w:sz w:val="28"/>
          <w:szCs w:val="20"/>
        </w:rPr>
        <w:t xml:space="preserve"> </w:t>
      </w:r>
      <w:r w:rsidR="00B05767">
        <w:rPr>
          <w:snapToGrid w:val="0"/>
          <w:sz w:val="28"/>
          <w:szCs w:val="20"/>
        </w:rPr>
        <w:t>Р</w:t>
      </w:r>
      <w:r w:rsidR="00940BF4" w:rsidRPr="008772E4">
        <w:rPr>
          <w:snapToGrid w:val="0"/>
          <w:sz w:val="28"/>
          <w:szCs w:val="20"/>
        </w:rPr>
        <w:t xml:space="preserve">абот утверждаются перечнем, изложенным в </w:t>
      </w:r>
      <w:r w:rsidR="0030120B" w:rsidRPr="008772E4">
        <w:rPr>
          <w:snapToGrid w:val="0"/>
          <w:sz w:val="28"/>
          <w:szCs w:val="20"/>
        </w:rPr>
        <w:t>Техническом задании</w:t>
      </w:r>
      <w:r w:rsidR="00940BF4" w:rsidRPr="008772E4">
        <w:rPr>
          <w:snapToGrid w:val="0"/>
          <w:sz w:val="28"/>
          <w:szCs w:val="20"/>
        </w:rPr>
        <w:t xml:space="preserve"> к Договору</w:t>
      </w:r>
      <w:r w:rsidR="0030120B" w:rsidRPr="008772E4">
        <w:rPr>
          <w:snapToGrid w:val="0"/>
          <w:sz w:val="28"/>
          <w:szCs w:val="20"/>
        </w:rPr>
        <w:t>, являющемся его неотъемлемой частью</w:t>
      </w:r>
      <w:r w:rsidRPr="008772E4">
        <w:rPr>
          <w:snapToGrid w:val="0"/>
          <w:sz w:val="28"/>
          <w:szCs w:val="20"/>
        </w:rPr>
        <w:t>.</w:t>
      </w:r>
    </w:p>
    <w:p w:rsidR="00AF226D" w:rsidRPr="008772E4" w:rsidRDefault="00AF226D" w:rsidP="008772E4">
      <w:pPr>
        <w:tabs>
          <w:tab w:val="left" w:pos="709"/>
        </w:tabs>
        <w:spacing w:line="360" w:lineRule="exact"/>
        <w:ind w:firstLine="709"/>
        <w:jc w:val="both"/>
        <w:rPr>
          <w:b/>
          <w:snapToGrid w:val="0"/>
          <w:sz w:val="28"/>
          <w:szCs w:val="20"/>
        </w:rPr>
      </w:pPr>
      <w:r w:rsidRPr="008772E4">
        <w:rPr>
          <w:b/>
          <w:snapToGrid w:val="0"/>
          <w:sz w:val="28"/>
          <w:szCs w:val="20"/>
        </w:rPr>
        <w:t>3. Максимальная цена договора:</w:t>
      </w:r>
      <w:r w:rsidR="00940BF4" w:rsidRPr="008772E4">
        <w:rPr>
          <w:b/>
          <w:snapToGrid w:val="0"/>
          <w:sz w:val="28"/>
          <w:szCs w:val="20"/>
        </w:rPr>
        <w:t xml:space="preserve"> </w:t>
      </w:r>
      <w:r w:rsidR="00B05767">
        <w:rPr>
          <w:snapToGrid w:val="0"/>
          <w:sz w:val="28"/>
          <w:szCs w:val="20"/>
        </w:rPr>
        <w:t>ц</w:t>
      </w:r>
      <w:r w:rsidR="00EB4053" w:rsidRPr="008772E4">
        <w:rPr>
          <w:snapToGrid w:val="0"/>
          <w:sz w:val="28"/>
          <w:szCs w:val="20"/>
        </w:rPr>
        <w:t>ена</w:t>
      </w:r>
      <w:r w:rsidR="00940BF4" w:rsidRPr="008772E4">
        <w:rPr>
          <w:snapToGrid w:val="0"/>
          <w:sz w:val="28"/>
          <w:szCs w:val="20"/>
        </w:rPr>
        <w:t xml:space="preserve"> </w:t>
      </w:r>
      <w:proofErr w:type="gramStart"/>
      <w:r w:rsidR="00B05767">
        <w:rPr>
          <w:snapToGrid w:val="0"/>
          <w:sz w:val="28"/>
          <w:szCs w:val="20"/>
        </w:rPr>
        <w:t>Р</w:t>
      </w:r>
      <w:r w:rsidR="00940BF4" w:rsidRPr="008772E4">
        <w:rPr>
          <w:snapToGrid w:val="0"/>
          <w:sz w:val="28"/>
          <w:szCs w:val="20"/>
        </w:rPr>
        <w:t>абот</w:t>
      </w:r>
      <w:proofErr w:type="gramEnd"/>
      <w:r w:rsidR="00940BF4" w:rsidRPr="008772E4">
        <w:rPr>
          <w:snapToGrid w:val="0"/>
          <w:sz w:val="28"/>
          <w:szCs w:val="20"/>
        </w:rPr>
        <w:t xml:space="preserve"> по Договору фиксированная, не подлежит изменению и составляет</w:t>
      </w:r>
      <w:r w:rsidR="007B30F4" w:rsidRPr="008772E4">
        <w:rPr>
          <w:sz w:val="28"/>
          <w:szCs w:val="28"/>
        </w:rPr>
        <w:t xml:space="preserve"> 8 425 976,36 руб. (восемь миллионов четыреста двадцать пять тысяч девятьсот семьдесят шесть рублей 36 копеек).</w:t>
      </w:r>
      <w:r w:rsidRPr="008772E4">
        <w:rPr>
          <w:snapToGrid w:val="0"/>
          <w:sz w:val="28"/>
          <w:szCs w:val="20"/>
        </w:rPr>
        <w:t xml:space="preserve"> НДС начисляется отдельно по ставке 18%.</w:t>
      </w:r>
    </w:p>
    <w:p w:rsidR="00797EFE" w:rsidRPr="008772E4" w:rsidRDefault="00AF226D" w:rsidP="008772E4">
      <w:pPr>
        <w:pStyle w:val="Default"/>
        <w:spacing w:line="360" w:lineRule="exact"/>
        <w:ind w:firstLine="709"/>
        <w:jc w:val="both"/>
        <w:rPr>
          <w:snapToGrid w:val="0"/>
          <w:color w:val="auto"/>
          <w:sz w:val="28"/>
          <w:szCs w:val="20"/>
          <w:lang w:eastAsia="ru-RU"/>
        </w:rPr>
      </w:pPr>
      <w:r w:rsidRPr="008772E4">
        <w:rPr>
          <w:b/>
          <w:iCs/>
          <w:color w:val="auto"/>
          <w:sz w:val="28"/>
          <w:szCs w:val="28"/>
        </w:rPr>
        <w:t xml:space="preserve">4. Порядок определения цены: </w:t>
      </w:r>
      <w:r w:rsidR="00F42713" w:rsidRPr="008772E4">
        <w:rPr>
          <w:snapToGrid w:val="0"/>
          <w:color w:val="auto"/>
          <w:sz w:val="28"/>
          <w:szCs w:val="20"/>
        </w:rPr>
        <w:t xml:space="preserve">Цена </w:t>
      </w:r>
      <w:r w:rsidR="00B05767">
        <w:rPr>
          <w:snapToGrid w:val="0"/>
          <w:color w:val="auto"/>
          <w:sz w:val="28"/>
          <w:szCs w:val="20"/>
        </w:rPr>
        <w:t>Р</w:t>
      </w:r>
      <w:r w:rsidR="00F42713" w:rsidRPr="008772E4">
        <w:rPr>
          <w:snapToGrid w:val="0"/>
          <w:color w:val="auto"/>
          <w:sz w:val="28"/>
          <w:szCs w:val="20"/>
        </w:rPr>
        <w:t xml:space="preserve">абот по Договору </w:t>
      </w:r>
      <w:r w:rsidR="00F42713" w:rsidRPr="008772E4">
        <w:rPr>
          <w:snapToGrid w:val="0"/>
          <w:color w:val="auto"/>
          <w:sz w:val="28"/>
          <w:szCs w:val="20"/>
          <w:lang w:eastAsia="ru-RU"/>
        </w:rPr>
        <w:t xml:space="preserve">определяется </w:t>
      </w:r>
      <w:r w:rsidR="008A26A6" w:rsidRPr="008772E4">
        <w:rPr>
          <w:snapToGrid w:val="0"/>
          <w:color w:val="auto"/>
          <w:sz w:val="28"/>
          <w:szCs w:val="20"/>
          <w:lang w:eastAsia="ru-RU"/>
        </w:rPr>
        <w:t xml:space="preserve">исходя из </w:t>
      </w:r>
      <w:r w:rsidR="00971817" w:rsidRPr="008772E4">
        <w:rPr>
          <w:snapToGrid w:val="0"/>
          <w:color w:val="auto"/>
          <w:sz w:val="28"/>
          <w:szCs w:val="20"/>
          <w:lang w:eastAsia="ru-RU"/>
        </w:rPr>
        <w:t xml:space="preserve">утвержденной </w:t>
      </w:r>
      <w:r w:rsidR="008A26A6" w:rsidRPr="008772E4">
        <w:rPr>
          <w:snapToGrid w:val="0"/>
          <w:color w:val="auto"/>
          <w:sz w:val="28"/>
          <w:szCs w:val="20"/>
          <w:lang w:eastAsia="ru-RU"/>
        </w:rPr>
        <w:t xml:space="preserve">стоимости каждого </w:t>
      </w:r>
      <w:r w:rsidR="0036699F" w:rsidRPr="008772E4">
        <w:rPr>
          <w:snapToGrid w:val="0"/>
          <w:color w:val="auto"/>
          <w:sz w:val="28"/>
          <w:szCs w:val="20"/>
          <w:lang w:eastAsia="ru-RU"/>
        </w:rPr>
        <w:t>этап</w:t>
      </w:r>
      <w:r w:rsidR="008A26A6" w:rsidRPr="008772E4">
        <w:rPr>
          <w:snapToGrid w:val="0"/>
          <w:color w:val="auto"/>
          <w:sz w:val="28"/>
          <w:szCs w:val="20"/>
          <w:lang w:eastAsia="ru-RU"/>
        </w:rPr>
        <w:t>а</w:t>
      </w:r>
      <w:r w:rsidR="0036699F" w:rsidRPr="008772E4">
        <w:rPr>
          <w:snapToGrid w:val="0"/>
          <w:color w:val="auto"/>
          <w:sz w:val="28"/>
          <w:szCs w:val="20"/>
          <w:lang w:eastAsia="ru-RU"/>
        </w:rPr>
        <w:t xml:space="preserve"> работ</w:t>
      </w:r>
      <w:r w:rsidR="00EB4053" w:rsidRPr="008772E4">
        <w:rPr>
          <w:snapToGrid w:val="0"/>
          <w:color w:val="auto"/>
          <w:sz w:val="28"/>
          <w:szCs w:val="20"/>
          <w:lang w:eastAsia="ru-RU"/>
        </w:rPr>
        <w:t>, зафиксированной в Календарном плане</w:t>
      </w:r>
      <w:r w:rsidR="0036699F" w:rsidRPr="008772E4">
        <w:rPr>
          <w:snapToGrid w:val="0"/>
          <w:color w:val="auto"/>
          <w:sz w:val="28"/>
          <w:szCs w:val="20"/>
          <w:lang w:eastAsia="ru-RU"/>
        </w:rPr>
        <w:t xml:space="preserve"> к Договору, являюще</w:t>
      </w:r>
      <w:r w:rsidR="008A26A6" w:rsidRPr="008772E4">
        <w:rPr>
          <w:snapToGrid w:val="0"/>
          <w:color w:val="auto"/>
          <w:sz w:val="28"/>
          <w:szCs w:val="20"/>
          <w:lang w:eastAsia="ru-RU"/>
        </w:rPr>
        <w:t>м</w:t>
      </w:r>
      <w:r w:rsidR="0036699F" w:rsidRPr="008772E4">
        <w:rPr>
          <w:snapToGrid w:val="0"/>
          <w:color w:val="auto"/>
          <w:sz w:val="28"/>
          <w:szCs w:val="20"/>
          <w:lang w:eastAsia="ru-RU"/>
        </w:rPr>
        <w:t>ся его неотъемлемой частью</w:t>
      </w:r>
      <w:r w:rsidR="00797EFE" w:rsidRPr="008772E4">
        <w:rPr>
          <w:snapToGrid w:val="0"/>
          <w:color w:val="auto"/>
          <w:sz w:val="28"/>
          <w:szCs w:val="20"/>
          <w:lang w:eastAsia="ru-RU"/>
        </w:rPr>
        <w:t>.</w:t>
      </w:r>
    </w:p>
    <w:p w:rsidR="00AF226D" w:rsidRPr="008772E4" w:rsidRDefault="00AF226D" w:rsidP="008772E4">
      <w:pPr>
        <w:autoSpaceDE w:val="0"/>
        <w:autoSpaceDN w:val="0"/>
        <w:adjustRightInd w:val="0"/>
        <w:spacing w:line="360" w:lineRule="exact"/>
        <w:ind w:firstLine="709"/>
        <w:jc w:val="both"/>
        <w:rPr>
          <w:snapToGrid w:val="0"/>
          <w:sz w:val="28"/>
          <w:szCs w:val="20"/>
        </w:rPr>
      </w:pPr>
      <w:r w:rsidRPr="008772E4">
        <w:rPr>
          <w:b/>
          <w:iCs/>
          <w:sz w:val="28"/>
          <w:szCs w:val="28"/>
          <w:lang w:eastAsia="en-US"/>
        </w:rPr>
        <w:lastRenderedPageBreak/>
        <w:t>5. Форма, сроки и порядок оплаты</w:t>
      </w:r>
      <w:r w:rsidR="00E26ED2" w:rsidRPr="008772E4">
        <w:rPr>
          <w:b/>
          <w:iCs/>
          <w:sz w:val="28"/>
          <w:szCs w:val="28"/>
          <w:lang w:eastAsia="en-US"/>
        </w:rPr>
        <w:t>:</w:t>
      </w:r>
      <w:r w:rsidRPr="008772E4">
        <w:rPr>
          <w:b/>
          <w:iCs/>
          <w:sz w:val="28"/>
          <w:szCs w:val="28"/>
          <w:lang w:eastAsia="en-US"/>
        </w:rPr>
        <w:t xml:space="preserve"> </w:t>
      </w:r>
      <w:r w:rsidRPr="008772E4">
        <w:rPr>
          <w:snapToGrid w:val="0"/>
          <w:sz w:val="28"/>
          <w:szCs w:val="20"/>
        </w:rPr>
        <w:t>оплата работ</w:t>
      </w:r>
      <w:r w:rsidR="0036699F" w:rsidRPr="008772E4">
        <w:rPr>
          <w:snapToGrid w:val="0"/>
          <w:sz w:val="28"/>
          <w:szCs w:val="20"/>
        </w:rPr>
        <w:t xml:space="preserve"> производится</w:t>
      </w:r>
      <w:r w:rsidRPr="008772E4">
        <w:rPr>
          <w:snapToGrid w:val="0"/>
          <w:sz w:val="28"/>
          <w:szCs w:val="20"/>
        </w:rPr>
        <w:t xml:space="preserve"> </w:t>
      </w:r>
      <w:r w:rsidR="0036699F" w:rsidRPr="00B05767">
        <w:rPr>
          <w:snapToGrid w:val="0"/>
          <w:color w:val="000000" w:themeColor="text1"/>
          <w:sz w:val="28"/>
          <w:szCs w:val="20"/>
        </w:rPr>
        <w:t>поэтапно,</w:t>
      </w:r>
      <w:r w:rsidR="0036699F" w:rsidRPr="008772E4">
        <w:rPr>
          <w:snapToGrid w:val="0"/>
          <w:color w:val="FF0000"/>
          <w:sz w:val="28"/>
          <w:szCs w:val="20"/>
        </w:rPr>
        <w:t xml:space="preserve"> </w:t>
      </w:r>
      <w:r w:rsidRPr="008772E4">
        <w:rPr>
          <w:snapToGrid w:val="0"/>
          <w:sz w:val="28"/>
          <w:szCs w:val="20"/>
        </w:rPr>
        <w:t xml:space="preserve">после подписания Сторонами Акта сдачи-приемки выполненных Работ </w:t>
      </w:r>
      <w:r w:rsidR="00814D63" w:rsidRPr="008772E4">
        <w:rPr>
          <w:snapToGrid w:val="0"/>
          <w:sz w:val="28"/>
          <w:szCs w:val="20"/>
        </w:rPr>
        <w:t xml:space="preserve">по этапу, </w:t>
      </w:r>
      <w:r w:rsidRPr="008772E4">
        <w:rPr>
          <w:snapToGrid w:val="0"/>
          <w:sz w:val="28"/>
          <w:szCs w:val="20"/>
        </w:rPr>
        <w:t xml:space="preserve">на основании счета Исполнителя в течение 30 (тридцати) календарных дней </w:t>
      </w:r>
      <w:proofErr w:type="gramStart"/>
      <w:r w:rsidRPr="008772E4">
        <w:rPr>
          <w:snapToGrid w:val="0"/>
          <w:sz w:val="28"/>
          <w:szCs w:val="20"/>
        </w:rPr>
        <w:t>с даты получения</w:t>
      </w:r>
      <w:proofErr w:type="gramEnd"/>
      <w:r w:rsidRPr="008772E4">
        <w:rPr>
          <w:snapToGrid w:val="0"/>
          <w:sz w:val="28"/>
          <w:szCs w:val="20"/>
        </w:rPr>
        <w:t xml:space="preserve"> Заказчиком счета.</w:t>
      </w:r>
    </w:p>
    <w:p w:rsidR="00AF226D" w:rsidRPr="008772E4" w:rsidRDefault="00AF226D" w:rsidP="008772E4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  <w:lang w:eastAsia="en-US"/>
        </w:rPr>
      </w:pPr>
      <w:r w:rsidRPr="008772E4">
        <w:rPr>
          <w:b/>
          <w:iCs/>
          <w:sz w:val="28"/>
          <w:szCs w:val="28"/>
          <w:lang w:eastAsia="en-US"/>
        </w:rPr>
        <w:t>6. Срок выполнения работ:</w:t>
      </w:r>
      <w:r w:rsidRPr="008772E4">
        <w:rPr>
          <w:i/>
          <w:iCs/>
          <w:sz w:val="28"/>
          <w:szCs w:val="28"/>
          <w:lang w:eastAsia="en-US"/>
        </w:rPr>
        <w:t xml:space="preserve"> </w:t>
      </w:r>
      <w:r w:rsidR="0036699F" w:rsidRPr="008772E4">
        <w:rPr>
          <w:snapToGrid w:val="0"/>
          <w:sz w:val="28"/>
          <w:szCs w:val="20"/>
        </w:rPr>
        <w:t xml:space="preserve">в соответствии с </w:t>
      </w:r>
      <w:r w:rsidR="007C2ECD" w:rsidRPr="008772E4">
        <w:rPr>
          <w:snapToGrid w:val="0"/>
          <w:sz w:val="28"/>
          <w:szCs w:val="20"/>
        </w:rPr>
        <w:t>Календарн</w:t>
      </w:r>
      <w:r w:rsidR="00814D63" w:rsidRPr="008772E4">
        <w:rPr>
          <w:snapToGrid w:val="0"/>
          <w:sz w:val="28"/>
          <w:szCs w:val="20"/>
        </w:rPr>
        <w:t>ы</w:t>
      </w:r>
      <w:r w:rsidR="007C2ECD" w:rsidRPr="008772E4">
        <w:rPr>
          <w:snapToGrid w:val="0"/>
          <w:sz w:val="28"/>
          <w:szCs w:val="20"/>
        </w:rPr>
        <w:t>м планом</w:t>
      </w:r>
      <w:r w:rsidR="0036699F" w:rsidRPr="008772E4">
        <w:rPr>
          <w:snapToGrid w:val="0"/>
          <w:sz w:val="28"/>
          <w:szCs w:val="20"/>
        </w:rPr>
        <w:t xml:space="preserve"> к Договору, являющ</w:t>
      </w:r>
      <w:r w:rsidR="00814D63" w:rsidRPr="008772E4">
        <w:rPr>
          <w:snapToGrid w:val="0"/>
          <w:sz w:val="28"/>
          <w:szCs w:val="20"/>
        </w:rPr>
        <w:t>им</w:t>
      </w:r>
      <w:r w:rsidR="0036699F" w:rsidRPr="008772E4">
        <w:rPr>
          <w:snapToGrid w:val="0"/>
          <w:sz w:val="28"/>
          <w:szCs w:val="20"/>
        </w:rPr>
        <w:t>ся его неотъемлемой частью</w:t>
      </w:r>
      <w:r w:rsidR="004A0BA1" w:rsidRPr="008772E4">
        <w:rPr>
          <w:snapToGrid w:val="0"/>
          <w:sz w:val="28"/>
          <w:szCs w:val="20"/>
        </w:rPr>
        <w:t>, но не позднее 31 декабря 2015 года</w:t>
      </w:r>
      <w:r w:rsidR="0036699F" w:rsidRPr="008772E4">
        <w:rPr>
          <w:snapToGrid w:val="0"/>
          <w:sz w:val="28"/>
          <w:szCs w:val="20"/>
        </w:rPr>
        <w:t>.</w:t>
      </w:r>
    </w:p>
    <w:p w:rsidR="00AF226D" w:rsidRPr="008772E4" w:rsidRDefault="00AF226D" w:rsidP="008772E4">
      <w:pPr>
        <w:autoSpaceDE w:val="0"/>
        <w:autoSpaceDN w:val="0"/>
        <w:adjustRightInd w:val="0"/>
        <w:spacing w:line="360" w:lineRule="exact"/>
        <w:ind w:firstLine="709"/>
        <w:jc w:val="both"/>
        <w:rPr>
          <w:i/>
          <w:sz w:val="28"/>
          <w:szCs w:val="28"/>
          <w:lang w:eastAsia="en-US"/>
        </w:rPr>
      </w:pPr>
      <w:r w:rsidRPr="008772E4">
        <w:rPr>
          <w:b/>
          <w:iCs/>
          <w:sz w:val="28"/>
          <w:szCs w:val="28"/>
          <w:lang w:eastAsia="en-US"/>
        </w:rPr>
        <w:t>7. Место выполнения работ</w:t>
      </w:r>
      <w:r w:rsidRPr="008772E4">
        <w:rPr>
          <w:i/>
          <w:iCs/>
          <w:sz w:val="28"/>
          <w:szCs w:val="28"/>
          <w:lang w:eastAsia="en-US"/>
        </w:rPr>
        <w:t xml:space="preserve">: </w:t>
      </w:r>
      <w:r w:rsidRPr="008772E4">
        <w:rPr>
          <w:sz w:val="28"/>
          <w:szCs w:val="28"/>
          <w:lang w:eastAsia="en-US"/>
        </w:rPr>
        <w:t>125047, Москва, Оружейный переулок, д. 19.</w:t>
      </w:r>
    </w:p>
    <w:p w:rsidR="00AF226D" w:rsidRPr="008772E4" w:rsidRDefault="00AF226D" w:rsidP="008772E4">
      <w:pPr>
        <w:tabs>
          <w:tab w:val="left" w:pos="709"/>
        </w:tabs>
        <w:suppressAutoHyphens/>
        <w:spacing w:line="360" w:lineRule="exact"/>
        <w:ind w:firstLine="709"/>
        <w:jc w:val="both"/>
        <w:rPr>
          <w:b/>
          <w:snapToGrid w:val="0"/>
          <w:sz w:val="28"/>
          <w:szCs w:val="28"/>
        </w:rPr>
      </w:pPr>
      <w:r w:rsidRPr="008772E4">
        <w:rPr>
          <w:b/>
          <w:snapToGrid w:val="0"/>
          <w:sz w:val="28"/>
          <w:szCs w:val="28"/>
        </w:rPr>
        <w:t>8. Информация о поставщике:</w:t>
      </w:r>
    </w:p>
    <w:p w:rsidR="000E6BDF" w:rsidRPr="008772E4" w:rsidRDefault="000E6BDF" w:rsidP="008772E4">
      <w:pPr>
        <w:spacing w:line="360" w:lineRule="exact"/>
        <w:ind w:firstLine="709"/>
        <w:jc w:val="both"/>
        <w:rPr>
          <w:sz w:val="28"/>
          <w:szCs w:val="28"/>
        </w:rPr>
      </w:pPr>
      <w:r w:rsidRPr="008772E4">
        <w:rPr>
          <w:sz w:val="28"/>
          <w:szCs w:val="28"/>
        </w:rPr>
        <w:t>ООО «1С-РАРУС»</w:t>
      </w:r>
    </w:p>
    <w:p w:rsidR="000E6BDF" w:rsidRPr="008772E4" w:rsidRDefault="000E6BDF" w:rsidP="008772E4">
      <w:pPr>
        <w:spacing w:line="360" w:lineRule="exact"/>
        <w:ind w:firstLine="709"/>
        <w:jc w:val="both"/>
        <w:rPr>
          <w:sz w:val="28"/>
          <w:szCs w:val="28"/>
        </w:rPr>
      </w:pPr>
      <w:r w:rsidRPr="008772E4">
        <w:rPr>
          <w:sz w:val="28"/>
          <w:szCs w:val="28"/>
        </w:rPr>
        <w:t>ОГРН: 1027739861764;</w:t>
      </w:r>
    </w:p>
    <w:p w:rsidR="000E6BDF" w:rsidRPr="008772E4" w:rsidRDefault="000E6BDF" w:rsidP="008772E4">
      <w:pPr>
        <w:spacing w:line="360" w:lineRule="exact"/>
        <w:ind w:firstLine="709"/>
        <w:jc w:val="both"/>
        <w:rPr>
          <w:sz w:val="28"/>
          <w:szCs w:val="28"/>
        </w:rPr>
      </w:pPr>
      <w:r w:rsidRPr="008772E4">
        <w:rPr>
          <w:sz w:val="28"/>
          <w:szCs w:val="28"/>
        </w:rPr>
        <w:t>ИНН: 7707079463;</w:t>
      </w:r>
    </w:p>
    <w:p w:rsidR="000E6BDF" w:rsidRPr="008772E4" w:rsidRDefault="000E6BDF" w:rsidP="008772E4">
      <w:pPr>
        <w:spacing w:line="360" w:lineRule="exact"/>
        <w:ind w:firstLine="709"/>
        <w:jc w:val="both"/>
        <w:rPr>
          <w:sz w:val="28"/>
          <w:szCs w:val="28"/>
        </w:rPr>
      </w:pPr>
      <w:r w:rsidRPr="008772E4">
        <w:rPr>
          <w:sz w:val="28"/>
          <w:szCs w:val="28"/>
        </w:rPr>
        <w:t>КПП: 772</w:t>
      </w:r>
      <w:r w:rsidR="004D3C16">
        <w:rPr>
          <w:sz w:val="28"/>
          <w:szCs w:val="28"/>
        </w:rPr>
        <w:t>7</w:t>
      </w:r>
      <w:r w:rsidRPr="008772E4">
        <w:rPr>
          <w:sz w:val="28"/>
          <w:szCs w:val="28"/>
        </w:rPr>
        <w:t>01001</w:t>
      </w:r>
      <w:r w:rsidR="00AB06B5" w:rsidRPr="008772E4">
        <w:rPr>
          <w:sz w:val="28"/>
          <w:szCs w:val="28"/>
        </w:rPr>
        <w:t>;</w:t>
      </w:r>
    </w:p>
    <w:p w:rsidR="000E6BDF" w:rsidRPr="008772E4" w:rsidRDefault="00AB06B5" w:rsidP="008772E4">
      <w:pPr>
        <w:spacing w:line="360" w:lineRule="exact"/>
        <w:ind w:firstLine="709"/>
        <w:jc w:val="both"/>
        <w:rPr>
          <w:sz w:val="28"/>
          <w:szCs w:val="28"/>
        </w:rPr>
      </w:pPr>
      <w:r w:rsidRPr="008772E4">
        <w:rPr>
          <w:sz w:val="28"/>
          <w:szCs w:val="28"/>
        </w:rPr>
        <w:t>м</w:t>
      </w:r>
      <w:r w:rsidR="000E6BDF" w:rsidRPr="008772E4">
        <w:rPr>
          <w:sz w:val="28"/>
          <w:szCs w:val="28"/>
        </w:rPr>
        <w:t xml:space="preserve">есто нахождения: Российская Федерация, 127434, </w:t>
      </w:r>
      <w:r w:rsidR="00B05767" w:rsidRPr="008772E4">
        <w:rPr>
          <w:sz w:val="28"/>
          <w:szCs w:val="28"/>
        </w:rPr>
        <w:t xml:space="preserve">г </w:t>
      </w:r>
      <w:r w:rsidR="000E6BDF" w:rsidRPr="008772E4">
        <w:rPr>
          <w:sz w:val="28"/>
          <w:szCs w:val="28"/>
        </w:rPr>
        <w:t xml:space="preserve">Москва, </w:t>
      </w:r>
      <w:proofErr w:type="gramStart"/>
      <w:r w:rsidR="000E6BDF" w:rsidRPr="008772E4">
        <w:rPr>
          <w:sz w:val="28"/>
          <w:szCs w:val="28"/>
        </w:rPr>
        <w:t>Дмитровское</w:t>
      </w:r>
      <w:proofErr w:type="gramEnd"/>
      <w:r w:rsidR="000E6BDF" w:rsidRPr="008772E4">
        <w:rPr>
          <w:sz w:val="28"/>
          <w:szCs w:val="28"/>
        </w:rPr>
        <w:t xml:space="preserve"> ш, дом 9Б;</w:t>
      </w:r>
    </w:p>
    <w:p w:rsidR="000E6BDF" w:rsidRPr="008772E4" w:rsidRDefault="00AB06B5" w:rsidP="008772E4">
      <w:pPr>
        <w:spacing w:line="360" w:lineRule="exact"/>
        <w:ind w:firstLine="709"/>
        <w:jc w:val="both"/>
        <w:rPr>
          <w:sz w:val="28"/>
          <w:szCs w:val="28"/>
        </w:rPr>
      </w:pPr>
      <w:r w:rsidRPr="008772E4">
        <w:rPr>
          <w:sz w:val="28"/>
          <w:szCs w:val="28"/>
        </w:rPr>
        <w:t>п</w:t>
      </w:r>
      <w:r w:rsidR="000E6BDF" w:rsidRPr="008772E4">
        <w:rPr>
          <w:sz w:val="28"/>
          <w:szCs w:val="28"/>
        </w:rPr>
        <w:t xml:space="preserve">очтовый адрес: Российская Федерация, 127434, </w:t>
      </w:r>
      <w:r w:rsidR="008E1863" w:rsidRPr="008772E4">
        <w:rPr>
          <w:sz w:val="28"/>
          <w:szCs w:val="28"/>
        </w:rPr>
        <w:t>г</w:t>
      </w:r>
      <w:r w:rsidR="008E1863">
        <w:rPr>
          <w:sz w:val="28"/>
          <w:szCs w:val="28"/>
        </w:rPr>
        <w:t>.</w:t>
      </w:r>
      <w:r w:rsidR="008E1863" w:rsidRPr="008772E4">
        <w:rPr>
          <w:sz w:val="28"/>
          <w:szCs w:val="28"/>
        </w:rPr>
        <w:t xml:space="preserve"> </w:t>
      </w:r>
      <w:r w:rsidR="000E6BDF" w:rsidRPr="008772E4">
        <w:rPr>
          <w:sz w:val="28"/>
          <w:szCs w:val="28"/>
        </w:rPr>
        <w:t>Москва, а/я 118;</w:t>
      </w:r>
    </w:p>
    <w:p w:rsidR="000E6BDF" w:rsidRPr="008E1863" w:rsidRDefault="000E6BDF" w:rsidP="008772E4">
      <w:pPr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8772E4">
        <w:rPr>
          <w:sz w:val="28"/>
          <w:szCs w:val="28"/>
        </w:rPr>
        <w:t xml:space="preserve">Представитель исполнителя, ответственный со стороны поставщика – Леонова Ольга Яковлевна, тел. +7 (965) 277-8088, адрес электронной почты: </w:t>
      </w:r>
      <w:hyperlink r:id="rId11" w:history="1">
        <w:r w:rsidRPr="008E1863">
          <w:rPr>
            <w:rStyle w:val="af2"/>
            <w:color w:val="000000" w:themeColor="text1"/>
            <w:sz w:val="28"/>
            <w:szCs w:val="28"/>
          </w:rPr>
          <w:t>OlgaLe@Rarus.ru</w:t>
        </w:r>
      </w:hyperlink>
      <w:r w:rsidR="00AB06B5" w:rsidRPr="008E1863">
        <w:rPr>
          <w:color w:val="000000" w:themeColor="text1"/>
          <w:sz w:val="28"/>
          <w:szCs w:val="28"/>
        </w:rPr>
        <w:t>.</w:t>
      </w:r>
    </w:p>
    <w:p w:rsidR="00AF226D" w:rsidRPr="008772E4" w:rsidRDefault="00AF226D" w:rsidP="008772E4">
      <w:pPr>
        <w:tabs>
          <w:tab w:val="left" w:pos="709"/>
        </w:tabs>
        <w:spacing w:line="360" w:lineRule="exact"/>
        <w:ind w:firstLine="709"/>
        <w:jc w:val="both"/>
        <w:rPr>
          <w:snapToGrid w:val="0"/>
          <w:sz w:val="28"/>
        </w:rPr>
      </w:pPr>
    </w:p>
    <w:p w:rsidR="00AF226D" w:rsidRPr="008772E4" w:rsidRDefault="00AF226D" w:rsidP="008772E4">
      <w:pPr>
        <w:tabs>
          <w:tab w:val="left" w:pos="709"/>
        </w:tabs>
        <w:spacing w:line="360" w:lineRule="exact"/>
        <w:ind w:firstLine="709"/>
        <w:jc w:val="both"/>
        <w:rPr>
          <w:i/>
          <w:snapToGrid w:val="0"/>
          <w:sz w:val="28"/>
          <w:szCs w:val="20"/>
        </w:rPr>
      </w:pPr>
      <w:r w:rsidRPr="008772E4">
        <w:rPr>
          <w:b/>
          <w:snapToGrid w:val="0"/>
          <w:sz w:val="28"/>
          <w:szCs w:val="20"/>
        </w:rPr>
        <w:t>9. Требования к работам:</w:t>
      </w:r>
      <w:r w:rsidRPr="008772E4">
        <w:rPr>
          <w:i/>
          <w:snapToGrid w:val="0"/>
          <w:sz w:val="28"/>
          <w:szCs w:val="20"/>
        </w:rPr>
        <w:t xml:space="preserve"> </w:t>
      </w:r>
      <w:r w:rsidR="00E5336E" w:rsidRPr="008772E4">
        <w:rPr>
          <w:sz w:val="28"/>
          <w:szCs w:val="28"/>
        </w:rPr>
        <w:t>Оказание услуг должно осуществляться в соответствии с законодательством Российской Федерации,</w:t>
      </w:r>
      <w:r w:rsidR="00E5336E" w:rsidRPr="008772E4">
        <w:rPr>
          <w:snapToGrid w:val="0"/>
          <w:sz w:val="28"/>
          <w:szCs w:val="20"/>
        </w:rPr>
        <w:t xml:space="preserve"> и условиями Договора.</w:t>
      </w:r>
    </w:p>
    <w:p w:rsidR="00AF226D" w:rsidRPr="00161DE2" w:rsidRDefault="00AF226D" w:rsidP="00AF226D">
      <w:pPr>
        <w:tabs>
          <w:tab w:val="left" w:pos="709"/>
        </w:tabs>
        <w:ind w:firstLine="709"/>
        <w:jc w:val="both"/>
        <w:rPr>
          <w:snapToGrid w:val="0"/>
          <w:sz w:val="28"/>
          <w:szCs w:val="20"/>
        </w:rPr>
      </w:pPr>
    </w:p>
    <w:p w:rsidR="00AF226D" w:rsidRPr="00AF226D" w:rsidRDefault="00AF226D" w:rsidP="00AF226D">
      <w:pPr>
        <w:tabs>
          <w:tab w:val="left" w:pos="709"/>
        </w:tabs>
        <w:ind w:firstLine="709"/>
        <w:jc w:val="both"/>
        <w:rPr>
          <w:snapToGrid w:val="0"/>
          <w:sz w:val="28"/>
          <w:szCs w:val="20"/>
        </w:rPr>
      </w:pPr>
    </w:p>
    <w:p w:rsidR="00AF226D" w:rsidRPr="00AF226D" w:rsidRDefault="00AF226D" w:rsidP="00AF226D">
      <w:pPr>
        <w:tabs>
          <w:tab w:val="left" w:pos="709"/>
        </w:tabs>
        <w:ind w:firstLine="709"/>
        <w:jc w:val="both"/>
        <w:rPr>
          <w:b/>
          <w:snapToGrid w:val="0"/>
          <w:sz w:val="28"/>
          <w:szCs w:val="20"/>
        </w:rPr>
      </w:pPr>
      <w:r w:rsidRPr="00AF226D">
        <w:rPr>
          <w:b/>
          <w:snapToGrid w:val="0"/>
          <w:sz w:val="28"/>
          <w:szCs w:val="20"/>
        </w:rPr>
        <w:t>В НАСТОЯЩЕЕ ИЗВЕЩЕНИЕ МОГУТ БЫТЬ ВНЕСЕНЫ ИЗМЕНЕНИЯ И ДОПОЛНЕНИЯ.</w:t>
      </w:r>
    </w:p>
    <w:p w:rsidR="005C0D2F" w:rsidRDefault="005C0D2F" w:rsidP="00FC4050">
      <w:pPr>
        <w:jc w:val="center"/>
        <w:rPr>
          <w:b/>
          <w:sz w:val="28"/>
          <w:szCs w:val="28"/>
        </w:rPr>
      </w:pPr>
    </w:p>
    <w:p w:rsidR="00FC4050" w:rsidRDefault="00FC4050" w:rsidP="00FC4050">
      <w:pPr>
        <w:jc w:val="center"/>
        <w:rPr>
          <w:b/>
          <w:sz w:val="28"/>
          <w:szCs w:val="28"/>
        </w:rPr>
      </w:pPr>
    </w:p>
    <w:p w:rsidR="00FC4050" w:rsidRDefault="00FC4050" w:rsidP="00FC40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</w:t>
      </w:r>
    </w:p>
    <w:sectPr w:rsidR="00FC4050" w:rsidSect="0012399E">
      <w:headerReference w:type="even" r:id="rId12"/>
      <w:headerReference w:type="default" r:id="rId13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88B2242" w15:done="0"/>
  <w15:commentEx w15:paraId="7523348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258" w:rsidRDefault="00345258">
      <w:r>
        <w:separator/>
      </w:r>
    </w:p>
  </w:endnote>
  <w:endnote w:type="continuationSeparator" w:id="0">
    <w:p w:rsidR="00345258" w:rsidRDefault="00345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258" w:rsidRDefault="00345258">
      <w:r>
        <w:separator/>
      </w:r>
    </w:p>
  </w:footnote>
  <w:footnote w:type="continuationSeparator" w:id="0">
    <w:p w:rsidR="00345258" w:rsidRDefault="00345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9A5" w:rsidRDefault="002D29A5" w:rsidP="003A032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D29A5" w:rsidRDefault="002D29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9A5" w:rsidRDefault="002D29A5" w:rsidP="003A032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70EBC">
      <w:rPr>
        <w:rStyle w:val="a4"/>
        <w:noProof/>
      </w:rPr>
      <w:t>2</w:t>
    </w:r>
    <w:r>
      <w:rPr>
        <w:rStyle w:val="a4"/>
      </w:rPr>
      <w:fldChar w:fldCharType="end"/>
    </w:r>
  </w:p>
  <w:p w:rsidR="002D29A5" w:rsidRDefault="002D29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13E6"/>
    <w:multiLevelType w:val="hybridMultilevel"/>
    <w:tmpl w:val="2D6ABFC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36143B0"/>
    <w:multiLevelType w:val="hybridMultilevel"/>
    <w:tmpl w:val="0DE69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F0EF4"/>
    <w:multiLevelType w:val="hybridMultilevel"/>
    <w:tmpl w:val="B94E893E"/>
    <w:lvl w:ilvl="0" w:tplc="04190003">
      <w:start w:val="1"/>
      <w:numFmt w:val="bullet"/>
      <w:lvlText w:val="o"/>
      <w:lvlJc w:val="left"/>
      <w:pPr>
        <w:ind w:left="81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">
    <w:nsid w:val="06E24444"/>
    <w:multiLevelType w:val="hybridMultilevel"/>
    <w:tmpl w:val="402406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7144C7B"/>
    <w:multiLevelType w:val="multilevel"/>
    <w:tmpl w:val="F4BA2EB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5">
    <w:nsid w:val="073653E9"/>
    <w:multiLevelType w:val="hybridMultilevel"/>
    <w:tmpl w:val="14F8BE5C"/>
    <w:lvl w:ilvl="0" w:tplc="7DC44B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8BB0DBE"/>
    <w:multiLevelType w:val="hybridMultilevel"/>
    <w:tmpl w:val="DED2C224"/>
    <w:lvl w:ilvl="0" w:tplc="8034B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6C11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7E8A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3252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CEF5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6E64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FA7B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7A8D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8882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976C2A"/>
    <w:multiLevelType w:val="hybridMultilevel"/>
    <w:tmpl w:val="9656021A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>
    <w:nsid w:val="0AEF1CF7"/>
    <w:multiLevelType w:val="multilevel"/>
    <w:tmpl w:val="F4BA2EB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9">
    <w:nsid w:val="0B7F4972"/>
    <w:multiLevelType w:val="hybridMultilevel"/>
    <w:tmpl w:val="C092277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C844DB1"/>
    <w:multiLevelType w:val="hybridMultilevel"/>
    <w:tmpl w:val="A15490B8"/>
    <w:lvl w:ilvl="0" w:tplc="5DF29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F67D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CEB9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EABC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3052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0CAC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BCB8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C23F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DC67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D145C04"/>
    <w:multiLevelType w:val="hybridMultilevel"/>
    <w:tmpl w:val="7B28315C"/>
    <w:lvl w:ilvl="0" w:tplc="EBAE07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06AF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38A2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4812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02F9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16D5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6E36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26C5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5404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D1874AB"/>
    <w:multiLevelType w:val="multilevel"/>
    <w:tmpl w:val="3DA4329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3">
    <w:nsid w:val="1161599B"/>
    <w:multiLevelType w:val="multilevel"/>
    <w:tmpl w:val="1DF22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03"/>
        </w:tabs>
        <w:ind w:left="1603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4">
    <w:nsid w:val="1447176F"/>
    <w:multiLevelType w:val="hybridMultilevel"/>
    <w:tmpl w:val="5CEC3B20"/>
    <w:lvl w:ilvl="0" w:tplc="394A241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8F06D90"/>
    <w:multiLevelType w:val="multilevel"/>
    <w:tmpl w:val="008C5C3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6">
    <w:nsid w:val="1B2B6E2C"/>
    <w:multiLevelType w:val="multilevel"/>
    <w:tmpl w:val="EB6E887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90"/>
        </w:tabs>
        <w:ind w:left="1890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90"/>
        </w:tabs>
        <w:ind w:left="189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90"/>
        </w:tabs>
        <w:ind w:left="1890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90"/>
        </w:tabs>
        <w:ind w:left="1890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17">
    <w:nsid w:val="24D1286D"/>
    <w:multiLevelType w:val="hybridMultilevel"/>
    <w:tmpl w:val="8D44E3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2020DD"/>
    <w:multiLevelType w:val="hybridMultilevel"/>
    <w:tmpl w:val="CC103D56"/>
    <w:lvl w:ilvl="0" w:tplc="4648BF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C0739FA"/>
    <w:multiLevelType w:val="hybridMultilevel"/>
    <w:tmpl w:val="8EB89A06"/>
    <w:lvl w:ilvl="0" w:tplc="AB4C16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F324849"/>
    <w:multiLevelType w:val="hybridMultilevel"/>
    <w:tmpl w:val="C1788E40"/>
    <w:lvl w:ilvl="0" w:tplc="5B60F544">
      <w:start w:val="1"/>
      <w:numFmt w:val="decimal"/>
      <w:lvlText w:val="%1."/>
      <w:lvlJc w:val="left"/>
      <w:pPr>
        <w:ind w:left="1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>
    <w:nsid w:val="351A6697"/>
    <w:multiLevelType w:val="hybridMultilevel"/>
    <w:tmpl w:val="1D186CAE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AF21CDB"/>
    <w:multiLevelType w:val="multilevel"/>
    <w:tmpl w:val="5DDC3FE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3C624AF7"/>
    <w:multiLevelType w:val="multilevel"/>
    <w:tmpl w:val="D332B17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24">
    <w:nsid w:val="3D9F2A93"/>
    <w:multiLevelType w:val="hybridMultilevel"/>
    <w:tmpl w:val="24B6B40C"/>
    <w:lvl w:ilvl="0" w:tplc="E3F48A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20DA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B2A8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6A50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7C29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269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D6A3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965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6253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09139AE"/>
    <w:multiLevelType w:val="multilevel"/>
    <w:tmpl w:val="F4BA2EB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26">
    <w:nsid w:val="416A372B"/>
    <w:multiLevelType w:val="multilevel"/>
    <w:tmpl w:val="62328A34"/>
    <w:lvl w:ilvl="0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95"/>
        </w:tabs>
        <w:ind w:left="169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55"/>
        </w:tabs>
        <w:ind w:left="205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35"/>
        </w:tabs>
        <w:ind w:left="223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27">
    <w:nsid w:val="44EB32C6"/>
    <w:multiLevelType w:val="hybridMultilevel"/>
    <w:tmpl w:val="EE9ECF9E"/>
    <w:lvl w:ilvl="0" w:tplc="2690B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B390163"/>
    <w:multiLevelType w:val="hybridMultilevel"/>
    <w:tmpl w:val="C8C0FD0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>
    <w:nsid w:val="4E4D181F"/>
    <w:multiLevelType w:val="hybridMultilevel"/>
    <w:tmpl w:val="B5B8F70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30">
    <w:nsid w:val="4E7773DC"/>
    <w:multiLevelType w:val="multilevel"/>
    <w:tmpl w:val="E36C4D8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1">
    <w:nsid w:val="5153304B"/>
    <w:multiLevelType w:val="hybridMultilevel"/>
    <w:tmpl w:val="0582ADC4"/>
    <w:lvl w:ilvl="0" w:tplc="6592202E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2">
    <w:nsid w:val="54381EA3"/>
    <w:multiLevelType w:val="hybridMultilevel"/>
    <w:tmpl w:val="202A47B8"/>
    <w:lvl w:ilvl="0" w:tplc="4648BF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D21636"/>
    <w:multiLevelType w:val="multilevel"/>
    <w:tmpl w:val="87403262"/>
    <w:lvl w:ilvl="0">
      <w:start w:val="9"/>
      <w:numFmt w:val="upperRoman"/>
      <w:lvlText w:val="%1."/>
      <w:lvlJc w:val="righ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34">
    <w:nsid w:val="6183270C"/>
    <w:multiLevelType w:val="hybridMultilevel"/>
    <w:tmpl w:val="73609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A112F4"/>
    <w:multiLevelType w:val="hybridMultilevel"/>
    <w:tmpl w:val="E76CC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2C4C1E"/>
    <w:multiLevelType w:val="multilevel"/>
    <w:tmpl w:val="008C5C3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7">
    <w:nsid w:val="63F501E7"/>
    <w:multiLevelType w:val="multilevel"/>
    <w:tmpl w:val="F4BA2EB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38">
    <w:nsid w:val="64F2689F"/>
    <w:multiLevelType w:val="multilevel"/>
    <w:tmpl w:val="E0E40E0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0" w:firstLine="284"/>
      </w:pPr>
      <w:rPr>
        <w:rFonts w:hint="default"/>
        <w:i w:val="0"/>
        <w:iCs w:val="0"/>
      </w:rPr>
    </w:lvl>
    <w:lvl w:ilvl="2">
      <w:start w:val="1"/>
      <w:numFmt w:val="bullet"/>
      <w:lvlText w:val="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0" w:firstLine="0"/>
      </w:pPr>
      <w:rPr>
        <w:rFonts w:hint="default"/>
      </w:rPr>
    </w:lvl>
  </w:abstractNum>
  <w:abstractNum w:abstractNumId="39">
    <w:nsid w:val="65A66612"/>
    <w:multiLevelType w:val="multilevel"/>
    <w:tmpl w:val="FEE8C74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>
    <w:nsid w:val="6A050083"/>
    <w:multiLevelType w:val="hybridMultilevel"/>
    <w:tmpl w:val="0164C3DA"/>
    <w:lvl w:ilvl="0" w:tplc="C6CE7AD6">
      <w:start w:val="1"/>
      <w:numFmt w:val="decimal"/>
      <w:lvlText w:val="%1."/>
      <w:lvlJc w:val="left"/>
      <w:pPr>
        <w:ind w:left="1211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B9F75AF"/>
    <w:multiLevelType w:val="multilevel"/>
    <w:tmpl w:val="3E20A56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95"/>
        </w:tabs>
        <w:ind w:left="169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55"/>
        </w:tabs>
        <w:ind w:left="205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35"/>
        </w:tabs>
        <w:ind w:left="223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42">
    <w:nsid w:val="6D245C67"/>
    <w:multiLevelType w:val="hybridMultilevel"/>
    <w:tmpl w:val="E9AE4E82"/>
    <w:lvl w:ilvl="0" w:tplc="CB46B5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DFA5A87"/>
    <w:multiLevelType w:val="hybridMultilevel"/>
    <w:tmpl w:val="69648E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F63282"/>
    <w:multiLevelType w:val="hybridMultilevel"/>
    <w:tmpl w:val="A0103746"/>
    <w:lvl w:ilvl="0" w:tplc="F378D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DA61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408D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680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80A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122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E0F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72EE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0AE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765F735A"/>
    <w:multiLevelType w:val="hybridMultilevel"/>
    <w:tmpl w:val="0BD411AC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6">
    <w:nsid w:val="772642B7"/>
    <w:multiLevelType w:val="hybridMultilevel"/>
    <w:tmpl w:val="11B83034"/>
    <w:lvl w:ilvl="0" w:tplc="F2589B2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F7324C8"/>
    <w:multiLevelType w:val="hybridMultilevel"/>
    <w:tmpl w:val="69DEE0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0"/>
  </w:num>
  <w:num w:numId="3">
    <w:abstractNumId w:val="13"/>
  </w:num>
  <w:num w:numId="4">
    <w:abstractNumId w:val="16"/>
  </w:num>
  <w:num w:numId="5">
    <w:abstractNumId w:val="4"/>
  </w:num>
  <w:num w:numId="6">
    <w:abstractNumId w:val="25"/>
  </w:num>
  <w:num w:numId="7">
    <w:abstractNumId w:val="36"/>
  </w:num>
  <w:num w:numId="8">
    <w:abstractNumId w:val="15"/>
  </w:num>
  <w:num w:numId="9">
    <w:abstractNumId w:val="37"/>
  </w:num>
  <w:num w:numId="10">
    <w:abstractNumId w:val="8"/>
  </w:num>
  <w:num w:numId="11">
    <w:abstractNumId w:val="12"/>
  </w:num>
  <w:num w:numId="12">
    <w:abstractNumId w:val="23"/>
  </w:num>
  <w:num w:numId="13">
    <w:abstractNumId w:val="10"/>
  </w:num>
  <w:num w:numId="14">
    <w:abstractNumId w:val="2"/>
  </w:num>
  <w:num w:numId="15">
    <w:abstractNumId w:val="33"/>
  </w:num>
  <w:num w:numId="16">
    <w:abstractNumId w:val="26"/>
  </w:num>
  <w:num w:numId="17">
    <w:abstractNumId w:val="39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45"/>
  </w:num>
  <w:num w:numId="21">
    <w:abstractNumId w:val="28"/>
  </w:num>
  <w:num w:numId="22">
    <w:abstractNumId w:val="14"/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40"/>
  </w:num>
  <w:num w:numId="26">
    <w:abstractNumId w:val="42"/>
  </w:num>
  <w:num w:numId="27">
    <w:abstractNumId w:val="3"/>
  </w:num>
  <w:num w:numId="28">
    <w:abstractNumId w:val="20"/>
  </w:num>
  <w:num w:numId="29">
    <w:abstractNumId w:val="31"/>
  </w:num>
  <w:num w:numId="30">
    <w:abstractNumId w:val="6"/>
  </w:num>
  <w:num w:numId="31">
    <w:abstractNumId w:val="11"/>
  </w:num>
  <w:num w:numId="32">
    <w:abstractNumId w:val="44"/>
  </w:num>
  <w:num w:numId="33">
    <w:abstractNumId w:val="24"/>
  </w:num>
  <w:num w:numId="34">
    <w:abstractNumId w:val="19"/>
  </w:num>
  <w:num w:numId="35">
    <w:abstractNumId w:val="9"/>
  </w:num>
  <w:num w:numId="36">
    <w:abstractNumId w:val="21"/>
  </w:num>
  <w:num w:numId="37">
    <w:abstractNumId w:val="0"/>
  </w:num>
  <w:num w:numId="38">
    <w:abstractNumId w:val="43"/>
  </w:num>
  <w:num w:numId="39">
    <w:abstractNumId w:val="35"/>
  </w:num>
  <w:num w:numId="40">
    <w:abstractNumId w:val="17"/>
  </w:num>
  <w:num w:numId="41">
    <w:abstractNumId w:val="38"/>
  </w:num>
  <w:num w:numId="42">
    <w:abstractNumId w:val="32"/>
  </w:num>
  <w:num w:numId="43">
    <w:abstractNumId w:val="27"/>
  </w:num>
  <w:num w:numId="44">
    <w:abstractNumId w:val="1"/>
  </w:num>
  <w:num w:numId="45">
    <w:abstractNumId w:val="34"/>
  </w:num>
  <w:num w:numId="46">
    <w:abstractNumId w:val="22"/>
  </w:num>
  <w:num w:numId="47">
    <w:abstractNumId w:val="47"/>
  </w:num>
  <w:num w:numId="48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емин Михаил Викторович">
    <w15:presenceInfo w15:providerId="AD" w15:userId="S-1-5-21-3963613719-930455542-2914969556-108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44F"/>
    <w:rsid w:val="00003990"/>
    <w:rsid w:val="000056F8"/>
    <w:rsid w:val="000074C9"/>
    <w:rsid w:val="00011DEF"/>
    <w:rsid w:val="0001668E"/>
    <w:rsid w:val="0002037D"/>
    <w:rsid w:val="00021527"/>
    <w:rsid w:val="0002616D"/>
    <w:rsid w:val="00045740"/>
    <w:rsid w:val="0004632E"/>
    <w:rsid w:val="000529A2"/>
    <w:rsid w:val="000552F9"/>
    <w:rsid w:val="00063CF2"/>
    <w:rsid w:val="00070EBC"/>
    <w:rsid w:val="0007676A"/>
    <w:rsid w:val="00077C37"/>
    <w:rsid w:val="000869E2"/>
    <w:rsid w:val="00096438"/>
    <w:rsid w:val="000A1346"/>
    <w:rsid w:val="000A34E6"/>
    <w:rsid w:val="000B461D"/>
    <w:rsid w:val="000B70CF"/>
    <w:rsid w:val="000C3CE6"/>
    <w:rsid w:val="000C5EDA"/>
    <w:rsid w:val="000C6D43"/>
    <w:rsid w:val="000C6D5C"/>
    <w:rsid w:val="000D15BC"/>
    <w:rsid w:val="000D1B58"/>
    <w:rsid w:val="000D6C31"/>
    <w:rsid w:val="000E6BDF"/>
    <w:rsid w:val="000F00DC"/>
    <w:rsid w:val="000F4CB1"/>
    <w:rsid w:val="00104DD3"/>
    <w:rsid w:val="0010577B"/>
    <w:rsid w:val="00105DC0"/>
    <w:rsid w:val="0010661B"/>
    <w:rsid w:val="00121E63"/>
    <w:rsid w:val="00122AC3"/>
    <w:rsid w:val="0012399E"/>
    <w:rsid w:val="0013072A"/>
    <w:rsid w:val="00135544"/>
    <w:rsid w:val="00140349"/>
    <w:rsid w:val="001425D9"/>
    <w:rsid w:val="001531A3"/>
    <w:rsid w:val="001535C8"/>
    <w:rsid w:val="00161DE2"/>
    <w:rsid w:val="0017291F"/>
    <w:rsid w:val="001773D1"/>
    <w:rsid w:val="00180F6E"/>
    <w:rsid w:val="00181DBF"/>
    <w:rsid w:val="0018571B"/>
    <w:rsid w:val="00195938"/>
    <w:rsid w:val="001B2E57"/>
    <w:rsid w:val="001D1398"/>
    <w:rsid w:val="001F0036"/>
    <w:rsid w:val="001F01BA"/>
    <w:rsid w:val="001F08B8"/>
    <w:rsid w:val="001F0B92"/>
    <w:rsid w:val="001F1DDC"/>
    <w:rsid w:val="001F3876"/>
    <w:rsid w:val="001F528F"/>
    <w:rsid w:val="001F5FC7"/>
    <w:rsid w:val="00201F8A"/>
    <w:rsid w:val="0020345F"/>
    <w:rsid w:val="002035F0"/>
    <w:rsid w:val="00204503"/>
    <w:rsid w:val="00211975"/>
    <w:rsid w:val="00213306"/>
    <w:rsid w:val="0021344F"/>
    <w:rsid w:val="00214BD2"/>
    <w:rsid w:val="0021505A"/>
    <w:rsid w:val="0022037F"/>
    <w:rsid w:val="002225E3"/>
    <w:rsid w:val="00230A80"/>
    <w:rsid w:val="00231C51"/>
    <w:rsid w:val="002338FB"/>
    <w:rsid w:val="002355E1"/>
    <w:rsid w:val="002447D4"/>
    <w:rsid w:val="00252274"/>
    <w:rsid w:val="00263D15"/>
    <w:rsid w:val="002642BF"/>
    <w:rsid w:val="00264B14"/>
    <w:rsid w:val="00265246"/>
    <w:rsid w:val="0027295B"/>
    <w:rsid w:val="00282E3E"/>
    <w:rsid w:val="00284A44"/>
    <w:rsid w:val="00294C3A"/>
    <w:rsid w:val="00294C4B"/>
    <w:rsid w:val="002A2FFD"/>
    <w:rsid w:val="002B3BD4"/>
    <w:rsid w:val="002B6AC2"/>
    <w:rsid w:val="002C24AA"/>
    <w:rsid w:val="002C2CBA"/>
    <w:rsid w:val="002D29A5"/>
    <w:rsid w:val="002D7F40"/>
    <w:rsid w:val="002E16BB"/>
    <w:rsid w:val="002F5ED4"/>
    <w:rsid w:val="0030120B"/>
    <w:rsid w:val="00305C5E"/>
    <w:rsid w:val="00331E57"/>
    <w:rsid w:val="00332418"/>
    <w:rsid w:val="00335023"/>
    <w:rsid w:val="00336A8F"/>
    <w:rsid w:val="0034262F"/>
    <w:rsid w:val="00342FFB"/>
    <w:rsid w:val="00345258"/>
    <w:rsid w:val="0034666F"/>
    <w:rsid w:val="0035312E"/>
    <w:rsid w:val="00361A51"/>
    <w:rsid w:val="00362EFA"/>
    <w:rsid w:val="0036699F"/>
    <w:rsid w:val="00366B7C"/>
    <w:rsid w:val="00366D63"/>
    <w:rsid w:val="003700D1"/>
    <w:rsid w:val="003715CA"/>
    <w:rsid w:val="003764AB"/>
    <w:rsid w:val="00383A9E"/>
    <w:rsid w:val="00384195"/>
    <w:rsid w:val="003859B1"/>
    <w:rsid w:val="00392D2B"/>
    <w:rsid w:val="00394614"/>
    <w:rsid w:val="003A0327"/>
    <w:rsid w:val="003A5E23"/>
    <w:rsid w:val="003B10EC"/>
    <w:rsid w:val="003B24A9"/>
    <w:rsid w:val="003C0096"/>
    <w:rsid w:val="003C42A5"/>
    <w:rsid w:val="003D1E9A"/>
    <w:rsid w:val="003D4C64"/>
    <w:rsid w:val="003D55AB"/>
    <w:rsid w:val="003D7A11"/>
    <w:rsid w:val="003E423E"/>
    <w:rsid w:val="003F2D9C"/>
    <w:rsid w:val="003F3E14"/>
    <w:rsid w:val="003F3E36"/>
    <w:rsid w:val="003F61A2"/>
    <w:rsid w:val="003F6712"/>
    <w:rsid w:val="00410DA0"/>
    <w:rsid w:val="004129E0"/>
    <w:rsid w:val="0041481F"/>
    <w:rsid w:val="00415D20"/>
    <w:rsid w:val="0041794F"/>
    <w:rsid w:val="00417DF9"/>
    <w:rsid w:val="0042265B"/>
    <w:rsid w:val="004248E3"/>
    <w:rsid w:val="00424A34"/>
    <w:rsid w:val="00425722"/>
    <w:rsid w:val="00432542"/>
    <w:rsid w:val="00433616"/>
    <w:rsid w:val="00434CA6"/>
    <w:rsid w:val="0044266E"/>
    <w:rsid w:val="004439CD"/>
    <w:rsid w:val="00446258"/>
    <w:rsid w:val="004470C0"/>
    <w:rsid w:val="00452292"/>
    <w:rsid w:val="004548AA"/>
    <w:rsid w:val="00460742"/>
    <w:rsid w:val="00461030"/>
    <w:rsid w:val="00462106"/>
    <w:rsid w:val="00463DA6"/>
    <w:rsid w:val="00465942"/>
    <w:rsid w:val="004718B6"/>
    <w:rsid w:val="00475E1F"/>
    <w:rsid w:val="00483446"/>
    <w:rsid w:val="00491FA7"/>
    <w:rsid w:val="004A0BA1"/>
    <w:rsid w:val="004A4172"/>
    <w:rsid w:val="004B5D03"/>
    <w:rsid w:val="004B7858"/>
    <w:rsid w:val="004C046F"/>
    <w:rsid w:val="004C59B3"/>
    <w:rsid w:val="004D3C16"/>
    <w:rsid w:val="004D412D"/>
    <w:rsid w:val="004D4AEF"/>
    <w:rsid w:val="004E39BE"/>
    <w:rsid w:val="004F42E5"/>
    <w:rsid w:val="004F53BC"/>
    <w:rsid w:val="004F6696"/>
    <w:rsid w:val="00503213"/>
    <w:rsid w:val="00506A00"/>
    <w:rsid w:val="00507264"/>
    <w:rsid w:val="0050726B"/>
    <w:rsid w:val="0051191D"/>
    <w:rsid w:val="00514BE2"/>
    <w:rsid w:val="00516279"/>
    <w:rsid w:val="00517785"/>
    <w:rsid w:val="00521B57"/>
    <w:rsid w:val="00525059"/>
    <w:rsid w:val="00532D2B"/>
    <w:rsid w:val="00533753"/>
    <w:rsid w:val="00544463"/>
    <w:rsid w:val="00545952"/>
    <w:rsid w:val="00545CE4"/>
    <w:rsid w:val="005466FA"/>
    <w:rsid w:val="0055269A"/>
    <w:rsid w:val="005603D6"/>
    <w:rsid w:val="00562237"/>
    <w:rsid w:val="00565232"/>
    <w:rsid w:val="005743FF"/>
    <w:rsid w:val="00576E1D"/>
    <w:rsid w:val="005835DB"/>
    <w:rsid w:val="005924B6"/>
    <w:rsid w:val="0059357B"/>
    <w:rsid w:val="005946B7"/>
    <w:rsid w:val="00595547"/>
    <w:rsid w:val="005A6E05"/>
    <w:rsid w:val="005B0AF0"/>
    <w:rsid w:val="005B52C0"/>
    <w:rsid w:val="005B5D7B"/>
    <w:rsid w:val="005C0D2F"/>
    <w:rsid w:val="005C3769"/>
    <w:rsid w:val="005C6951"/>
    <w:rsid w:val="005D25FB"/>
    <w:rsid w:val="005D41F6"/>
    <w:rsid w:val="005D420D"/>
    <w:rsid w:val="005E0E11"/>
    <w:rsid w:val="005E5C1F"/>
    <w:rsid w:val="005E6A0A"/>
    <w:rsid w:val="005F1450"/>
    <w:rsid w:val="005F1804"/>
    <w:rsid w:val="005F4BAA"/>
    <w:rsid w:val="005F6081"/>
    <w:rsid w:val="00607979"/>
    <w:rsid w:val="00610A3C"/>
    <w:rsid w:val="00614691"/>
    <w:rsid w:val="006169B9"/>
    <w:rsid w:val="00631CA9"/>
    <w:rsid w:val="006327FD"/>
    <w:rsid w:val="00633CF8"/>
    <w:rsid w:val="006362BE"/>
    <w:rsid w:val="00641683"/>
    <w:rsid w:val="00655913"/>
    <w:rsid w:val="00657811"/>
    <w:rsid w:val="0066116E"/>
    <w:rsid w:val="00662BCB"/>
    <w:rsid w:val="00663818"/>
    <w:rsid w:val="006724EE"/>
    <w:rsid w:val="006746D0"/>
    <w:rsid w:val="006747F7"/>
    <w:rsid w:val="00677E73"/>
    <w:rsid w:val="00680B44"/>
    <w:rsid w:val="00682E1A"/>
    <w:rsid w:val="00682F7E"/>
    <w:rsid w:val="0068636F"/>
    <w:rsid w:val="006913AF"/>
    <w:rsid w:val="00693E7B"/>
    <w:rsid w:val="006954C9"/>
    <w:rsid w:val="0069779F"/>
    <w:rsid w:val="006A7510"/>
    <w:rsid w:val="006B6842"/>
    <w:rsid w:val="006C0585"/>
    <w:rsid w:val="006C3680"/>
    <w:rsid w:val="006C4F6A"/>
    <w:rsid w:val="006C6397"/>
    <w:rsid w:val="006D3A51"/>
    <w:rsid w:val="006D5830"/>
    <w:rsid w:val="006D6AAB"/>
    <w:rsid w:val="006E0E79"/>
    <w:rsid w:val="006E1470"/>
    <w:rsid w:val="006E20E7"/>
    <w:rsid w:val="006E558D"/>
    <w:rsid w:val="006E6F72"/>
    <w:rsid w:val="006E706D"/>
    <w:rsid w:val="006F1B44"/>
    <w:rsid w:val="006F1CA7"/>
    <w:rsid w:val="006F6298"/>
    <w:rsid w:val="00700A04"/>
    <w:rsid w:val="00702076"/>
    <w:rsid w:val="00705648"/>
    <w:rsid w:val="00713207"/>
    <w:rsid w:val="00716957"/>
    <w:rsid w:val="00720A8D"/>
    <w:rsid w:val="007213B7"/>
    <w:rsid w:val="00722D78"/>
    <w:rsid w:val="007407D9"/>
    <w:rsid w:val="007430C8"/>
    <w:rsid w:val="00743F81"/>
    <w:rsid w:val="00746914"/>
    <w:rsid w:val="007479B1"/>
    <w:rsid w:val="007804DE"/>
    <w:rsid w:val="00796912"/>
    <w:rsid w:val="00797928"/>
    <w:rsid w:val="00797EFE"/>
    <w:rsid w:val="007A2526"/>
    <w:rsid w:val="007B0578"/>
    <w:rsid w:val="007B30F4"/>
    <w:rsid w:val="007B649F"/>
    <w:rsid w:val="007C2ECD"/>
    <w:rsid w:val="007C5B6F"/>
    <w:rsid w:val="007D3B29"/>
    <w:rsid w:val="007D64BA"/>
    <w:rsid w:val="007D7603"/>
    <w:rsid w:val="007E034C"/>
    <w:rsid w:val="00801E30"/>
    <w:rsid w:val="00803928"/>
    <w:rsid w:val="00803BC9"/>
    <w:rsid w:val="00804EE7"/>
    <w:rsid w:val="00805E81"/>
    <w:rsid w:val="008127C1"/>
    <w:rsid w:val="00814679"/>
    <w:rsid w:val="00814A71"/>
    <w:rsid w:val="00814D63"/>
    <w:rsid w:val="00816837"/>
    <w:rsid w:val="008200F1"/>
    <w:rsid w:val="00820256"/>
    <w:rsid w:val="008220D7"/>
    <w:rsid w:val="00822E76"/>
    <w:rsid w:val="008236E3"/>
    <w:rsid w:val="0083691F"/>
    <w:rsid w:val="008373E8"/>
    <w:rsid w:val="00841037"/>
    <w:rsid w:val="008425F8"/>
    <w:rsid w:val="008436A2"/>
    <w:rsid w:val="00845456"/>
    <w:rsid w:val="0084658E"/>
    <w:rsid w:val="008503F0"/>
    <w:rsid w:val="00850CE5"/>
    <w:rsid w:val="00854A5C"/>
    <w:rsid w:val="00857CF3"/>
    <w:rsid w:val="00857D91"/>
    <w:rsid w:val="00861C1A"/>
    <w:rsid w:val="00877029"/>
    <w:rsid w:val="008772E4"/>
    <w:rsid w:val="00877F2F"/>
    <w:rsid w:val="0088006F"/>
    <w:rsid w:val="00882C0A"/>
    <w:rsid w:val="00884A9D"/>
    <w:rsid w:val="00890FCA"/>
    <w:rsid w:val="008934EE"/>
    <w:rsid w:val="00896130"/>
    <w:rsid w:val="008A26A6"/>
    <w:rsid w:val="008B17BF"/>
    <w:rsid w:val="008B2AB1"/>
    <w:rsid w:val="008C2117"/>
    <w:rsid w:val="008D5E69"/>
    <w:rsid w:val="008D61DF"/>
    <w:rsid w:val="008E1863"/>
    <w:rsid w:val="008E2E02"/>
    <w:rsid w:val="008E5641"/>
    <w:rsid w:val="008E5998"/>
    <w:rsid w:val="008E5B0A"/>
    <w:rsid w:val="008F1D1B"/>
    <w:rsid w:val="008F569C"/>
    <w:rsid w:val="008F71BA"/>
    <w:rsid w:val="008F727E"/>
    <w:rsid w:val="00900E2F"/>
    <w:rsid w:val="00901ECA"/>
    <w:rsid w:val="00911DDD"/>
    <w:rsid w:val="00915F33"/>
    <w:rsid w:val="00917F31"/>
    <w:rsid w:val="0092012D"/>
    <w:rsid w:val="00926406"/>
    <w:rsid w:val="00930A42"/>
    <w:rsid w:val="009340CA"/>
    <w:rsid w:val="00935DDA"/>
    <w:rsid w:val="00936A60"/>
    <w:rsid w:val="00940BF4"/>
    <w:rsid w:val="00945D5A"/>
    <w:rsid w:val="009560BF"/>
    <w:rsid w:val="00961F92"/>
    <w:rsid w:val="0096264D"/>
    <w:rsid w:val="00967622"/>
    <w:rsid w:val="009702FD"/>
    <w:rsid w:val="00971817"/>
    <w:rsid w:val="00975B86"/>
    <w:rsid w:val="00976C7D"/>
    <w:rsid w:val="00982042"/>
    <w:rsid w:val="00985D5D"/>
    <w:rsid w:val="009913B4"/>
    <w:rsid w:val="00993985"/>
    <w:rsid w:val="0099631E"/>
    <w:rsid w:val="009A0B4C"/>
    <w:rsid w:val="009B0502"/>
    <w:rsid w:val="009B12BA"/>
    <w:rsid w:val="009B2B4E"/>
    <w:rsid w:val="009C00DA"/>
    <w:rsid w:val="009C0A6A"/>
    <w:rsid w:val="009C433C"/>
    <w:rsid w:val="009D09AA"/>
    <w:rsid w:val="009D29A3"/>
    <w:rsid w:val="009E0B9E"/>
    <w:rsid w:val="009F69EA"/>
    <w:rsid w:val="009F7F29"/>
    <w:rsid w:val="00A0377A"/>
    <w:rsid w:val="00A06962"/>
    <w:rsid w:val="00A161C9"/>
    <w:rsid w:val="00A17BAD"/>
    <w:rsid w:val="00A22C8D"/>
    <w:rsid w:val="00A26435"/>
    <w:rsid w:val="00A3044C"/>
    <w:rsid w:val="00A42C1E"/>
    <w:rsid w:val="00A44005"/>
    <w:rsid w:val="00A44AAB"/>
    <w:rsid w:val="00A45F95"/>
    <w:rsid w:val="00A46529"/>
    <w:rsid w:val="00A47EDD"/>
    <w:rsid w:val="00A511CB"/>
    <w:rsid w:val="00A51ACA"/>
    <w:rsid w:val="00A63219"/>
    <w:rsid w:val="00A645E4"/>
    <w:rsid w:val="00A675BA"/>
    <w:rsid w:val="00A74A35"/>
    <w:rsid w:val="00A80572"/>
    <w:rsid w:val="00A81565"/>
    <w:rsid w:val="00A9000E"/>
    <w:rsid w:val="00A90FD7"/>
    <w:rsid w:val="00A945C4"/>
    <w:rsid w:val="00A94CB6"/>
    <w:rsid w:val="00A952A5"/>
    <w:rsid w:val="00A96540"/>
    <w:rsid w:val="00AA09F4"/>
    <w:rsid w:val="00AA4B19"/>
    <w:rsid w:val="00AA6155"/>
    <w:rsid w:val="00AA70F7"/>
    <w:rsid w:val="00AB06B5"/>
    <w:rsid w:val="00AB1797"/>
    <w:rsid w:val="00AB6621"/>
    <w:rsid w:val="00AB77B7"/>
    <w:rsid w:val="00AC1148"/>
    <w:rsid w:val="00AC25F5"/>
    <w:rsid w:val="00AD11E5"/>
    <w:rsid w:val="00AD13ED"/>
    <w:rsid w:val="00AD2798"/>
    <w:rsid w:val="00AD51F5"/>
    <w:rsid w:val="00AD5E2B"/>
    <w:rsid w:val="00AE03BE"/>
    <w:rsid w:val="00AE35A8"/>
    <w:rsid w:val="00AF03F6"/>
    <w:rsid w:val="00AF09D0"/>
    <w:rsid w:val="00AF0DAC"/>
    <w:rsid w:val="00AF226D"/>
    <w:rsid w:val="00B03D62"/>
    <w:rsid w:val="00B05767"/>
    <w:rsid w:val="00B07735"/>
    <w:rsid w:val="00B11D67"/>
    <w:rsid w:val="00B12420"/>
    <w:rsid w:val="00B16D90"/>
    <w:rsid w:val="00B17EEC"/>
    <w:rsid w:val="00B2118B"/>
    <w:rsid w:val="00B234DB"/>
    <w:rsid w:val="00B24778"/>
    <w:rsid w:val="00B27510"/>
    <w:rsid w:val="00B30A5E"/>
    <w:rsid w:val="00B32195"/>
    <w:rsid w:val="00B361AB"/>
    <w:rsid w:val="00B52383"/>
    <w:rsid w:val="00B63890"/>
    <w:rsid w:val="00B755F4"/>
    <w:rsid w:val="00B76F7F"/>
    <w:rsid w:val="00B833F3"/>
    <w:rsid w:val="00B83618"/>
    <w:rsid w:val="00B85713"/>
    <w:rsid w:val="00B87A88"/>
    <w:rsid w:val="00B90B5D"/>
    <w:rsid w:val="00B91C4F"/>
    <w:rsid w:val="00B92143"/>
    <w:rsid w:val="00B95AC0"/>
    <w:rsid w:val="00BA13E1"/>
    <w:rsid w:val="00BB3D42"/>
    <w:rsid w:val="00BB4328"/>
    <w:rsid w:val="00BB7AA7"/>
    <w:rsid w:val="00BC5BB7"/>
    <w:rsid w:val="00BC6A53"/>
    <w:rsid w:val="00BD192F"/>
    <w:rsid w:val="00BE3D67"/>
    <w:rsid w:val="00BF2A6F"/>
    <w:rsid w:val="00BF3F7D"/>
    <w:rsid w:val="00BF4021"/>
    <w:rsid w:val="00BF50D3"/>
    <w:rsid w:val="00C02F6F"/>
    <w:rsid w:val="00C03013"/>
    <w:rsid w:val="00C06BBD"/>
    <w:rsid w:val="00C0724B"/>
    <w:rsid w:val="00C074F5"/>
    <w:rsid w:val="00C10A87"/>
    <w:rsid w:val="00C227C5"/>
    <w:rsid w:val="00C24B58"/>
    <w:rsid w:val="00C257AA"/>
    <w:rsid w:val="00C26CE9"/>
    <w:rsid w:val="00C27B7C"/>
    <w:rsid w:val="00C30B95"/>
    <w:rsid w:val="00C30E5B"/>
    <w:rsid w:val="00C37C88"/>
    <w:rsid w:val="00C435B7"/>
    <w:rsid w:val="00C50C46"/>
    <w:rsid w:val="00C50F6D"/>
    <w:rsid w:val="00C67284"/>
    <w:rsid w:val="00C718EA"/>
    <w:rsid w:val="00C71D74"/>
    <w:rsid w:val="00C742B1"/>
    <w:rsid w:val="00C7488E"/>
    <w:rsid w:val="00C778E1"/>
    <w:rsid w:val="00C81F4F"/>
    <w:rsid w:val="00C822FD"/>
    <w:rsid w:val="00C82E60"/>
    <w:rsid w:val="00C83E94"/>
    <w:rsid w:val="00CC0E8D"/>
    <w:rsid w:val="00CC7116"/>
    <w:rsid w:val="00CC78E3"/>
    <w:rsid w:val="00CD6463"/>
    <w:rsid w:val="00CD68D9"/>
    <w:rsid w:val="00CD7BC1"/>
    <w:rsid w:val="00CE586E"/>
    <w:rsid w:val="00CF0DA4"/>
    <w:rsid w:val="00CF7DCD"/>
    <w:rsid w:val="00D01F2F"/>
    <w:rsid w:val="00D0277C"/>
    <w:rsid w:val="00D079F0"/>
    <w:rsid w:val="00D16297"/>
    <w:rsid w:val="00D17497"/>
    <w:rsid w:val="00D201C1"/>
    <w:rsid w:val="00D217BF"/>
    <w:rsid w:val="00D2653C"/>
    <w:rsid w:val="00D2684E"/>
    <w:rsid w:val="00D271CF"/>
    <w:rsid w:val="00D35F69"/>
    <w:rsid w:val="00D41400"/>
    <w:rsid w:val="00D42377"/>
    <w:rsid w:val="00D43058"/>
    <w:rsid w:val="00D469AC"/>
    <w:rsid w:val="00D538E9"/>
    <w:rsid w:val="00D60488"/>
    <w:rsid w:val="00D65DA0"/>
    <w:rsid w:val="00D67D14"/>
    <w:rsid w:val="00D736DD"/>
    <w:rsid w:val="00D8065A"/>
    <w:rsid w:val="00D840D0"/>
    <w:rsid w:val="00D8440F"/>
    <w:rsid w:val="00D923A3"/>
    <w:rsid w:val="00D975AC"/>
    <w:rsid w:val="00DA1E89"/>
    <w:rsid w:val="00DB433A"/>
    <w:rsid w:val="00DC0700"/>
    <w:rsid w:val="00DC179A"/>
    <w:rsid w:val="00DD050C"/>
    <w:rsid w:val="00DD54A0"/>
    <w:rsid w:val="00DD55A1"/>
    <w:rsid w:val="00DE17B7"/>
    <w:rsid w:val="00DE1A40"/>
    <w:rsid w:val="00DE7376"/>
    <w:rsid w:val="00DF09C6"/>
    <w:rsid w:val="00DF1B16"/>
    <w:rsid w:val="00DF699C"/>
    <w:rsid w:val="00DF73E4"/>
    <w:rsid w:val="00DF7E08"/>
    <w:rsid w:val="00E01501"/>
    <w:rsid w:val="00E02C53"/>
    <w:rsid w:val="00E02E11"/>
    <w:rsid w:val="00E058C0"/>
    <w:rsid w:val="00E170FA"/>
    <w:rsid w:val="00E172F5"/>
    <w:rsid w:val="00E20914"/>
    <w:rsid w:val="00E22B84"/>
    <w:rsid w:val="00E22F6E"/>
    <w:rsid w:val="00E23713"/>
    <w:rsid w:val="00E26723"/>
    <w:rsid w:val="00E26ED2"/>
    <w:rsid w:val="00E36266"/>
    <w:rsid w:val="00E43256"/>
    <w:rsid w:val="00E443A4"/>
    <w:rsid w:val="00E45365"/>
    <w:rsid w:val="00E50C10"/>
    <w:rsid w:val="00E5336E"/>
    <w:rsid w:val="00E565DF"/>
    <w:rsid w:val="00E56612"/>
    <w:rsid w:val="00E57B2D"/>
    <w:rsid w:val="00E62DEA"/>
    <w:rsid w:val="00E67033"/>
    <w:rsid w:val="00E75310"/>
    <w:rsid w:val="00E84548"/>
    <w:rsid w:val="00E90760"/>
    <w:rsid w:val="00E91E04"/>
    <w:rsid w:val="00E948F6"/>
    <w:rsid w:val="00E94BA0"/>
    <w:rsid w:val="00E97532"/>
    <w:rsid w:val="00EA0055"/>
    <w:rsid w:val="00EA2EB7"/>
    <w:rsid w:val="00EA3091"/>
    <w:rsid w:val="00EB0194"/>
    <w:rsid w:val="00EB062E"/>
    <w:rsid w:val="00EB4053"/>
    <w:rsid w:val="00EB5BE3"/>
    <w:rsid w:val="00EC7241"/>
    <w:rsid w:val="00EC7BA5"/>
    <w:rsid w:val="00ED0021"/>
    <w:rsid w:val="00ED4EA6"/>
    <w:rsid w:val="00ED5BD9"/>
    <w:rsid w:val="00ED5EF8"/>
    <w:rsid w:val="00EF10AC"/>
    <w:rsid w:val="00EF1F6A"/>
    <w:rsid w:val="00EF33C7"/>
    <w:rsid w:val="00EF57C0"/>
    <w:rsid w:val="00EF78D7"/>
    <w:rsid w:val="00F03A80"/>
    <w:rsid w:val="00F129D9"/>
    <w:rsid w:val="00F14E9C"/>
    <w:rsid w:val="00F164A0"/>
    <w:rsid w:val="00F17CBE"/>
    <w:rsid w:val="00F213D2"/>
    <w:rsid w:val="00F24DC7"/>
    <w:rsid w:val="00F265CD"/>
    <w:rsid w:val="00F27682"/>
    <w:rsid w:val="00F3000B"/>
    <w:rsid w:val="00F304B5"/>
    <w:rsid w:val="00F36708"/>
    <w:rsid w:val="00F40B89"/>
    <w:rsid w:val="00F41EF4"/>
    <w:rsid w:val="00F42713"/>
    <w:rsid w:val="00F477E0"/>
    <w:rsid w:val="00F5045F"/>
    <w:rsid w:val="00F504D0"/>
    <w:rsid w:val="00F53E9A"/>
    <w:rsid w:val="00F54125"/>
    <w:rsid w:val="00F656E6"/>
    <w:rsid w:val="00F6619F"/>
    <w:rsid w:val="00F70E26"/>
    <w:rsid w:val="00F71B6E"/>
    <w:rsid w:val="00F72AF9"/>
    <w:rsid w:val="00F76185"/>
    <w:rsid w:val="00F76326"/>
    <w:rsid w:val="00F77556"/>
    <w:rsid w:val="00F92678"/>
    <w:rsid w:val="00F96B1A"/>
    <w:rsid w:val="00FA028B"/>
    <w:rsid w:val="00FA6CE5"/>
    <w:rsid w:val="00FA79BF"/>
    <w:rsid w:val="00FB6765"/>
    <w:rsid w:val="00FC34F6"/>
    <w:rsid w:val="00FC4050"/>
    <w:rsid w:val="00FC63E1"/>
    <w:rsid w:val="00FD12D6"/>
    <w:rsid w:val="00FE4492"/>
    <w:rsid w:val="00FE783D"/>
    <w:rsid w:val="00FF14FB"/>
    <w:rsid w:val="00FF1ACF"/>
    <w:rsid w:val="00FF6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B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0D2F"/>
    <w:pPr>
      <w:keepNext/>
      <w:jc w:val="both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2118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2118B"/>
  </w:style>
  <w:style w:type="character" w:customStyle="1" w:styleId="10">
    <w:name w:val="Заголовок 1 Знак"/>
    <w:basedOn w:val="a0"/>
    <w:link w:val="1"/>
    <w:rsid w:val="005C0D2F"/>
    <w:rPr>
      <w:rFonts w:ascii="Arial" w:hAnsi="Arial" w:cs="Arial"/>
      <w:b/>
      <w:bCs/>
    </w:rPr>
  </w:style>
  <w:style w:type="paragraph" w:styleId="a5">
    <w:name w:val="List Paragraph"/>
    <w:basedOn w:val="a"/>
    <w:uiPriority w:val="34"/>
    <w:qFormat/>
    <w:rsid w:val="007D64B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C34F6"/>
    <w:pPr>
      <w:spacing w:before="100" w:beforeAutospacing="1" w:after="100" w:afterAutospacing="1"/>
    </w:pPr>
  </w:style>
  <w:style w:type="paragraph" w:styleId="a7">
    <w:name w:val="Plain Text"/>
    <w:basedOn w:val="a"/>
    <w:link w:val="a8"/>
    <w:uiPriority w:val="99"/>
    <w:unhideWhenUsed/>
    <w:rsid w:val="002B6AC2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2B6AC2"/>
    <w:rPr>
      <w:rFonts w:ascii="Consolas" w:eastAsiaTheme="minorHAnsi" w:hAnsi="Consolas" w:cstheme="minorBidi"/>
      <w:sz w:val="21"/>
      <w:szCs w:val="21"/>
      <w:lang w:eastAsia="en-US"/>
    </w:rPr>
  </w:style>
  <w:style w:type="paragraph" w:styleId="a9">
    <w:name w:val="Balloon Text"/>
    <w:basedOn w:val="a"/>
    <w:link w:val="aa"/>
    <w:rsid w:val="000C6D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C6D43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FF6F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footer"/>
    <w:basedOn w:val="a"/>
    <w:link w:val="ad"/>
    <w:rsid w:val="000074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074C9"/>
    <w:rPr>
      <w:sz w:val="24"/>
      <w:szCs w:val="24"/>
    </w:rPr>
  </w:style>
  <w:style w:type="paragraph" w:styleId="ae">
    <w:name w:val="No Spacing"/>
    <w:uiPriority w:val="1"/>
    <w:qFormat/>
    <w:rsid w:val="0045229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">
    <w:name w:val="Базовый"/>
    <w:rsid w:val="00A45F95"/>
    <w:pPr>
      <w:tabs>
        <w:tab w:val="left" w:pos="708"/>
      </w:tabs>
      <w:suppressAutoHyphens/>
      <w:spacing w:after="200" w:line="276" w:lineRule="auto"/>
    </w:pPr>
    <w:rPr>
      <w:rFonts w:ascii="Calibri" w:eastAsia="Arial Unicode MS" w:hAnsi="Calibri"/>
      <w:color w:val="00000A"/>
      <w:sz w:val="22"/>
      <w:szCs w:val="22"/>
    </w:rPr>
  </w:style>
  <w:style w:type="paragraph" w:styleId="af0">
    <w:name w:val="Body Text Indent"/>
    <w:basedOn w:val="a"/>
    <w:link w:val="af1"/>
    <w:rsid w:val="00532D2B"/>
    <w:pPr>
      <w:autoSpaceDE w:val="0"/>
      <w:autoSpaceDN w:val="0"/>
      <w:jc w:val="both"/>
    </w:pPr>
    <w:rPr>
      <w:i/>
      <w:iCs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532D2B"/>
    <w:rPr>
      <w:i/>
      <w:iCs/>
      <w:sz w:val="28"/>
      <w:szCs w:val="28"/>
    </w:rPr>
  </w:style>
  <w:style w:type="character" w:styleId="af2">
    <w:name w:val="Hyperlink"/>
    <w:rsid w:val="00532D2B"/>
    <w:rPr>
      <w:color w:val="0000FF"/>
      <w:u w:val="single"/>
    </w:rPr>
  </w:style>
  <w:style w:type="paragraph" w:styleId="3">
    <w:name w:val="Body Text 3"/>
    <w:basedOn w:val="a"/>
    <w:link w:val="30"/>
    <w:rsid w:val="00532D2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32D2B"/>
    <w:rPr>
      <w:sz w:val="16"/>
      <w:szCs w:val="16"/>
    </w:rPr>
  </w:style>
  <w:style w:type="paragraph" w:customStyle="1" w:styleId="11">
    <w:name w:val="Обычный1"/>
    <w:link w:val="Normal"/>
    <w:rsid w:val="00532D2B"/>
    <w:pPr>
      <w:ind w:firstLine="720"/>
      <w:jc w:val="both"/>
    </w:pPr>
    <w:rPr>
      <w:sz w:val="28"/>
    </w:rPr>
  </w:style>
  <w:style w:type="character" w:customStyle="1" w:styleId="Normal">
    <w:name w:val="Normal Знак"/>
    <w:link w:val="11"/>
    <w:rsid w:val="00532D2B"/>
    <w:rPr>
      <w:sz w:val="28"/>
    </w:rPr>
  </w:style>
  <w:style w:type="paragraph" w:styleId="af3">
    <w:name w:val="footnote text"/>
    <w:basedOn w:val="a"/>
    <w:link w:val="af4"/>
    <w:rsid w:val="00532D2B"/>
    <w:pPr>
      <w:widowControl w:val="0"/>
      <w:autoSpaceDE w:val="0"/>
      <w:autoSpaceDN w:val="0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532D2B"/>
  </w:style>
  <w:style w:type="character" w:styleId="af5">
    <w:name w:val="footnote reference"/>
    <w:rsid w:val="00532D2B"/>
    <w:rPr>
      <w:vertAlign w:val="superscript"/>
    </w:rPr>
  </w:style>
  <w:style w:type="paragraph" w:customStyle="1" w:styleId="Default">
    <w:name w:val="Default"/>
    <w:rsid w:val="00532D2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31">
    <w:name w:val="заголовок 3"/>
    <w:basedOn w:val="a"/>
    <w:next w:val="a"/>
    <w:rsid w:val="00532D2B"/>
    <w:pPr>
      <w:keepNext/>
      <w:autoSpaceDE w:val="0"/>
      <w:autoSpaceDN w:val="0"/>
      <w:jc w:val="both"/>
      <w:outlineLvl w:val="2"/>
    </w:pPr>
    <w:rPr>
      <w:b/>
      <w:bCs/>
      <w:sz w:val="28"/>
      <w:szCs w:val="28"/>
    </w:rPr>
  </w:style>
  <w:style w:type="character" w:customStyle="1" w:styleId="FontStyle22">
    <w:name w:val="Font Style22"/>
    <w:basedOn w:val="a0"/>
    <w:uiPriority w:val="99"/>
    <w:rsid w:val="00362EFA"/>
    <w:rPr>
      <w:rFonts w:ascii="Times New Roman" w:hAnsi="Times New Roman" w:cs="Times New Roman"/>
      <w:sz w:val="28"/>
      <w:szCs w:val="28"/>
    </w:rPr>
  </w:style>
  <w:style w:type="paragraph" w:customStyle="1" w:styleId="Style11">
    <w:name w:val="Style11"/>
    <w:basedOn w:val="a"/>
    <w:uiPriority w:val="99"/>
    <w:rsid w:val="00362EFA"/>
    <w:pPr>
      <w:widowControl w:val="0"/>
      <w:autoSpaceDE w:val="0"/>
      <w:autoSpaceDN w:val="0"/>
      <w:adjustRightInd w:val="0"/>
      <w:spacing w:line="317" w:lineRule="exact"/>
    </w:pPr>
    <w:rPr>
      <w:rFonts w:ascii="Arial Unicode MS" w:eastAsia="Arial Unicode MS" w:hAnsi="Calibri" w:cs="Arial Unicode MS"/>
    </w:rPr>
  </w:style>
  <w:style w:type="table" w:customStyle="1" w:styleId="12">
    <w:name w:val="Сетка таблицы1"/>
    <w:basedOn w:val="a1"/>
    <w:next w:val="ab"/>
    <w:uiPriority w:val="59"/>
    <w:rsid w:val="00AF226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semiHidden/>
    <w:unhideWhenUsed/>
    <w:rsid w:val="00663818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663818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663818"/>
  </w:style>
  <w:style w:type="paragraph" w:styleId="af9">
    <w:name w:val="annotation subject"/>
    <w:basedOn w:val="af7"/>
    <w:next w:val="af7"/>
    <w:link w:val="afa"/>
    <w:semiHidden/>
    <w:unhideWhenUsed/>
    <w:rsid w:val="00663818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663818"/>
    <w:rPr>
      <w:b/>
      <w:bCs/>
    </w:rPr>
  </w:style>
  <w:style w:type="paragraph" w:styleId="afb">
    <w:name w:val="Body Text"/>
    <w:basedOn w:val="a"/>
    <w:link w:val="afc"/>
    <w:semiHidden/>
    <w:unhideWhenUsed/>
    <w:rsid w:val="006D6AAB"/>
    <w:pPr>
      <w:spacing w:after="120"/>
    </w:pPr>
  </w:style>
  <w:style w:type="character" w:customStyle="1" w:styleId="afc">
    <w:name w:val="Основной текст Знак"/>
    <w:basedOn w:val="a0"/>
    <w:link w:val="afb"/>
    <w:rsid w:val="006D6AA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B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0D2F"/>
    <w:pPr>
      <w:keepNext/>
      <w:jc w:val="both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2118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2118B"/>
  </w:style>
  <w:style w:type="character" w:customStyle="1" w:styleId="10">
    <w:name w:val="Заголовок 1 Знак"/>
    <w:basedOn w:val="a0"/>
    <w:link w:val="1"/>
    <w:rsid w:val="005C0D2F"/>
    <w:rPr>
      <w:rFonts w:ascii="Arial" w:hAnsi="Arial" w:cs="Arial"/>
      <w:b/>
      <w:bCs/>
    </w:rPr>
  </w:style>
  <w:style w:type="paragraph" w:styleId="a5">
    <w:name w:val="List Paragraph"/>
    <w:basedOn w:val="a"/>
    <w:uiPriority w:val="34"/>
    <w:qFormat/>
    <w:rsid w:val="007D64B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C34F6"/>
    <w:pPr>
      <w:spacing w:before="100" w:beforeAutospacing="1" w:after="100" w:afterAutospacing="1"/>
    </w:pPr>
  </w:style>
  <w:style w:type="paragraph" w:styleId="a7">
    <w:name w:val="Plain Text"/>
    <w:basedOn w:val="a"/>
    <w:link w:val="a8"/>
    <w:uiPriority w:val="99"/>
    <w:unhideWhenUsed/>
    <w:rsid w:val="002B6AC2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2B6AC2"/>
    <w:rPr>
      <w:rFonts w:ascii="Consolas" w:eastAsiaTheme="minorHAnsi" w:hAnsi="Consolas" w:cstheme="minorBidi"/>
      <w:sz w:val="21"/>
      <w:szCs w:val="21"/>
      <w:lang w:eastAsia="en-US"/>
    </w:rPr>
  </w:style>
  <w:style w:type="paragraph" w:styleId="a9">
    <w:name w:val="Balloon Text"/>
    <w:basedOn w:val="a"/>
    <w:link w:val="aa"/>
    <w:rsid w:val="000C6D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C6D43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FF6F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footer"/>
    <w:basedOn w:val="a"/>
    <w:link w:val="ad"/>
    <w:rsid w:val="000074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074C9"/>
    <w:rPr>
      <w:sz w:val="24"/>
      <w:szCs w:val="24"/>
    </w:rPr>
  </w:style>
  <w:style w:type="paragraph" w:styleId="ae">
    <w:name w:val="No Spacing"/>
    <w:uiPriority w:val="1"/>
    <w:qFormat/>
    <w:rsid w:val="0045229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">
    <w:name w:val="Базовый"/>
    <w:rsid w:val="00A45F95"/>
    <w:pPr>
      <w:tabs>
        <w:tab w:val="left" w:pos="708"/>
      </w:tabs>
      <w:suppressAutoHyphens/>
      <w:spacing w:after="200" w:line="276" w:lineRule="auto"/>
    </w:pPr>
    <w:rPr>
      <w:rFonts w:ascii="Calibri" w:eastAsia="Arial Unicode MS" w:hAnsi="Calibri"/>
      <w:color w:val="00000A"/>
      <w:sz w:val="22"/>
      <w:szCs w:val="22"/>
    </w:rPr>
  </w:style>
  <w:style w:type="paragraph" w:styleId="af0">
    <w:name w:val="Body Text Indent"/>
    <w:basedOn w:val="a"/>
    <w:link w:val="af1"/>
    <w:rsid w:val="00532D2B"/>
    <w:pPr>
      <w:autoSpaceDE w:val="0"/>
      <w:autoSpaceDN w:val="0"/>
      <w:jc w:val="both"/>
    </w:pPr>
    <w:rPr>
      <w:i/>
      <w:iCs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532D2B"/>
    <w:rPr>
      <w:i/>
      <w:iCs/>
      <w:sz w:val="28"/>
      <w:szCs w:val="28"/>
    </w:rPr>
  </w:style>
  <w:style w:type="character" w:styleId="af2">
    <w:name w:val="Hyperlink"/>
    <w:rsid w:val="00532D2B"/>
    <w:rPr>
      <w:color w:val="0000FF"/>
      <w:u w:val="single"/>
    </w:rPr>
  </w:style>
  <w:style w:type="paragraph" w:styleId="3">
    <w:name w:val="Body Text 3"/>
    <w:basedOn w:val="a"/>
    <w:link w:val="30"/>
    <w:rsid w:val="00532D2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32D2B"/>
    <w:rPr>
      <w:sz w:val="16"/>
      <w:szCs w:val="16"/>
    </w:rPr>
  </w:style>
  <w:style w:type="paragraph" w:customStyle="1" w:styleId="11">
    <w:name w:val="Обычный1"/>
    <w:link w:val="Normal"/>
    <w:rsid w:val="00532D2B"/>
    <w:pPr>
      <w:ind w:firstLine="720"/>
      <w:jc w:val="both"/>
    </w:pPr>
    <w:rPr>
      <w:sz w:val="28"/>
    </w:rPr>
  </w:style>
  <w:style w:type="character" w:customStyle="1" w:styleId="Normal">
    <w:name w:val="Normal Знак"/>
    <w:link w:val="11"/>
    <w:rsid w:val="00532D2B"/>
    <w:rPr>
      <w:sz w:val="28"/>
    </w:rPr>
  </w:style>
  <w:style w:type="paragraph" w:styleId="af3">
    <w:name w:val="footnote text"/>
    <w:basedOn w:val="a"/>
    <w:link w:val="af4"/>
    <w:rsid w:val="00532D2B"/>
    <w:pPr>
      <w:widowControl w:val="0"/>
      <w:autoSpaceDE w:val="0"/>
      <w:autoSpaceDN w:val="0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532D2B"/>
  </w:style>
  <w:style w:type="character" w:styleId="af5">
    <w:name w:val="footnote reference"/>
    <w:rsid w:val="00532D2B"/>
    <w:rPr>
      <w:vertAlign w:val="superscript"/>
    </w:rPr>
  </w:style>
  <w:style w:type="paragraph" w:customStyle="1" w:styleId="Default">
    <w:name w:val="Default"/>
    <w:rsid w:val="00532D2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31">
    <w:name w:val="заголовок 3"/>
    <w:basedOn w:val="a"/>
    <w:next w:val="a"/>
    <w:rsid w:val="00532D2B"/>
    <w:pPr>
      <w:keepNext/>
      <w:autoSpaceDE w:val="0"/>
      <w:autoSpaceDN w:val="0"/>
      <w:jc w:val="both"/>
      <w:outlineLvl w:val="2"/>
    </w:pPr>
    <w:rPr>
      <w:b/>
      <w:bCs/>
      <w:sz w:val="28"/>
      <w:szCs w:val="28"/>
    </w:rPr>
  </w:style>
  <w:style w:type="character" w:customStyle="1" w:styleId="FontStyle22">
    <w:name w:val="Font Style22"/>
    <w:basedOn w:val="a0"/>
    <w:uiPriority w:val="99"/>
    <w:rsid w:val="00362EFA"/>
    <w:rPr>
      <w:rFonts w:ascii="Times New Roman" w:hAnsi="Times New Roman" w:cs="Times New Roman"/>
      <w:sz w:val="28"/>
      <w:szCs w:val="28"/>
    </w:rPr>
  </w:style>
  <w:style w:type="paragraph" w:customStyle="1" w:styleId="Style11">
    <w:name w:val="Style11"/>
    <w:basedOn w:val="a"/>
    <w:uiPriority w:val="99"/>
    <w:rsid w:val="00362EFA"/>
    <w:pPr>
      <w:widowControl w:val="0"/>
      <w:autoSpaceDE w:val="0"/>
      <w:autoSpaceDN w:val="0"/>
      <w:adjustRightInd w:val="0"/>
      <w:spacing w:line="317" w:lineRule="exact"/>
    </w:pPr>
    <w:rPr>
      <w:rFonts w:ascii="Arial Unicode MS" w:eastAsia="Arial Unicode MS" w:hAnsi="Calibri" w:cs="Arial Unicode MS"/>
    </w:rPr>
  </w:style>
  <w:style w:type="table" w:customStyle="1" w:styleId="12">
    <w:name w:val="Сетка таблицы1"/>
    <w:basedOn w:val="a1"/>
    <w:next w:val="ab"/>
    <w:uiPriority w:val="59"/>
    <w:rsid w:val="00AF226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semiHidden/>
    <w:unhideWhenUsed/>
    <w:rsid w:val="00663818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663818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663818"/>
  </w:style>
  <w:style w:type="paragraph" w:styleId="af9">
    <w:name w:val="annotation subject"/>
    <w:basedOn w:val="af7"/>
    <w:next w:val="af7"/>
    <w:link w:val="afa"/>
    <w:semiHidden/>
    <w:unhideWhenUsed/>
    <w:rsid w:val="00663818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663818"/>
    <w:rPr>
      <w:b/>
      <w:bCs/>
    </w:rPr>
  </w:style>
  <w:style w:type="paragraph" w:styleId="afb">
    <w:name w:val="Body Text"/>
    <w:basedOn w:val="a"/>
    <w:link w:val="afc"/>
    <w:semiHidden/>
    <w:unhideWhenUsed/>
    <w:rsid w:val="006D6AAB"/>
    <w:pPr>
      <w:spacing w:after="120"/>
    </w:pPr>
  </w:style>
  <w:style w:type="character" w:customStyle="1" w:styleId="afc">
    <w:name w:val="Основной текст Знак"/>
    <w:basedOn w:val="a0"/>
    <w:link w:val="afb"/>
    <w:rsid w:val="006D6A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lgaLe@Rarus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huraevaTB@trcon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kupki@trcon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F86F5-0CB6-44D6-9A02-0E7CCC87A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575</Words>
  <Characters>4363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OAO</Company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Администратор</dc:creator>
  <cp:lastModifiedBy>Бельчич Сергей Игоревич</cp:lastModifiedBy>
  <cp:revision>6</cp:revision>
  <cp:lastPrinted>2015-07-07T14:22:00Z</cp:lastPrinted>
  <dcterms:created xsi:type="dcterms:W3CDTF">2015-07-07T06:35:00Z</dcterms:created>
  <dcterms:modified xsi:type="dcterms:W3CDTF">2015-07-09T13:06:00Z</dcterms:modified>
</cp:coreProperties>
</file>